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6F" w:rsidRPr="00863228" w:rsidRDefault="00F84C6F" w:rsidP="00F84C6F">
      <w:pPr>
        <w:spacing w:line="560" w:lineRule="exact"/>
        <w:rPr>
          <w:rFonts w:ascii="黑体" w:eastAsia="黑体" w:hint="eastAsia"/>
          <w:sz w:val="32"/>
          <w:szCs w:val="32"/>
        </w:rPr>
      </w:pPr>
      <w:r w:rsidRPr="00863228">
        <w:rPr>
          <w:rFonts w:ascii="黑体" w:eastAsia="黑体" w:hint="eastAsia"/>
          <w:sz w:val="32"/>
          <w:szCs w:val="32"/>
        </w:rPr>
        <w:t>附件1</w:t>
      </w:r>
    </w:p>
    <w:p w:rsidR="00F84C6F" w:rsidRDefault="00F84C6F" w:rsidP="00F84C6F">
      <w:pPr>
        <w:widowControl/>
        <w:rPr>
          <w:rFonts w:ascii="宋体" w:hAnsi="宋体" w:hint="eastAsia"/>
          <w:b/>
          <w:sz w:val="32"/>
          <w:szCs w:val="32"/>
        </w:rPr>
      </w:pPr>
    </w:p>
    <w:p w:rsidR="00F84C6F" w:rsidRPr="00863228" w:rsidRDefault="00F84C6F" w:rsidP="00F84C6F">
      <w:pPr>
        <w:widowControl/>
        <w:jc w:val="center"/>
        <w:rPr>
          <w:rFonts w:ascii="长城小标宋体" w:eastAsia="长城小标宋体" w:hint="eastAsia"/>
          <w:sz w:val="44"/>
          <w:szCs w:val="44"/>
        </w:rPr>
      </w:pPr>
      <w:r w:rsidRPr="00863228">
        <w:rPr>
          <w:rFonts w:ascii="长城小标宋体" w:eastAsia="长城小标宋体" w:hAnsi="宋体" w:hint="eastAsia"/>
          <w:sz w:val="44"/>
          <w:szCs w:val="44"/>
        </w:rPr>
        <w:t>“创新业务统计信息系统”相关业务申请表</w:t>
      </w:r>
    </w:p>
    <w:p w:rsidR="00F84C6F" w:rsidRDefault="00F84C6F" w:rsidP="00F84C6F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3"/>
        <w:gridCol w:w="1225"/>
        <w:gridCol w:w="862"/>
        <w:gridCol w:w="426"/>
        <w:gridCol w:w="1439"/>
        <w:gridCol w:w="1080"/>
        <w:gridCol w:w="1741"/>
      </w:tblGrid>
      <w:tr w:rsidR="00F84C6F" w:rsidRPr="00863228" w:rsidTr="008F434D">
        <w:trPr>
          <w:jc w:val="center"/>
        </w:trPr>
        <w:tc>
          <w:tcPr>
            <w:tcW w:w="1423" w:type="dxa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228">
              <w:rPr>
                <w:rFonts w:ascii="仿宋_GB2312" w:eastAsia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6773" w:type="dxa"/>
            <w:gridSpan w:val="6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84C6F" w:rsidRPr="00863228" w:rsidTr="008F434D">
        <w:trPr>
          <w:jc w:val="center"/>
        </w:trPr>
        <w:tc>
          <w:tcPr>
            <w:tcW w:w="1423" w:type="dxa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228">
              <w:rPr>
                <w:rFonts w:ascii="仿宋_GB2312" w:eastAsia="仿宋_GB2312" w:hint="eastAsia"/>
                <w:sz w:val="28"/>
                <w:szCs w:val="28"/>
              </w:rPr>
              <w:t>申请时间</w:t>
            </w:r>
          </w:p>
        </w:tc>
        <w:tc>
          <w:tcPr>
            <w:tcW w:w="2513" w:type="dxa"/>
            <w:gridSpan w:val="3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228">
              <w:rPr>
                <w:rFonts w:ascii="仿宋_GB2312" w:eastAsia="仿宋_GB2312" w:hint="eastAsia"/>
                <w:sz w:val="28"/>
                <w:szCs w:val="28"/>
              </w:rPr>
              <w:t>申请类型</w:t>
            </w:r>
          </w:p>
        </w:tc>
        <w:tc>
          <w:tcPr>
            <w:tcW w:w="2821" w:type="dxa"/>
            <w:gridSpan w:val="2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84C6F" w:rsidRPr="00863228" w:rsidTr="008F434D">
        <w:trPr>
          <w:jc w:val="center"/>
        </w:trPr>
        <w:tc>
          <w:tcPr>
            <w:tcW w:w="1423" w:type="dxa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228">
              <w:rPr>
                <w:rFonts w:ascii="仿宋_GB2312" w:eastAsia="仿宋_GB2312" w:hint="eastAsia"/>
                <w:sz w:val="28"/>
                <w:szCs w:val="28"/>
              </w:rPr>
              <w:t>责任部门</w:t>
            </w:r>
          </w:p>
        </w:tc>
        <w:tc>
          <w:tcPr>
            <w:tcW w:w="6773" w:type="dxa"/>
            <w:gridSpan w:val="6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84C6F" w:rsidRPr="00863228" w:rsidTr="008F434D">
        <w:trPr>
          <w:jc w:val="center"/>
        </w:trPr>
        <w:tc>
          <w:tcPr>
            <w:tcW w:w="1423" w:type="dxa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228">
              <w:rPr>
                <w:rFonts w:ascii="仿宋_GB2312" w:eastAsia="仿宋_GB2312" w:hint="eastAsia"/>
                <w:sz w:val="28"/>
                <w:szCs w:val="28"/>
              </w:rPr>
              <w:t>责任人</w:t>
            </w:r>
          </w:p>
        </w:tc>
        <w:tc>
          <w:tcPr>
            <w:tcW w:w="1225" w:type="dxa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228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865" w:type="dxa"/>
            <w:gridSpan w:val="2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228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741" w:type="dxa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84C6F" w:rsidRPr="00863228" w:rsidTr="008F434D">
        <w:trPr>
          <w:jc w:val="center"/>
        </w:trPr>
        <w:tc>
          <w:tcPr>
            <w:tcW w:w="1423" w:type="dxa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228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225" w:type="dxa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228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865" w:type="dxa"/>
            <w:gridSpan w:val="2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228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741" w:type="dxa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84C6F" w:rsidRPr="00863228" w:rsidTr="008F434D">
        <w:trPr>
          <w:trHeight w:val="2395"/>
          <w:jc w:val="center"/>
        </w:trPr>
        <w:tc>
          <w:tcPr>
            <w:tcW w:w="1423" w:type="dxa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228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773" w:type="dxa"/>
            <w:gridSpan w:val="6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84C6F" w:rsidRPr="00863228" w:rsidTr="008F434D">
        <w:trPr>
          <w:trHeight w:val="2780"/>
          <w:jc w:val="center"/>
        </w:trPr>
        <w:tc>
          <w:tcPr>
            <w:tcW w:w="1423" w:type="dxa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3228">
              <w:rPr>
                <w:rFonts w:ascii="仿宋_GB2312" w:eastAsia="仿宋_GB2312" w:hint="eastAsia"/>
                <w:sz w:val="28"/>
                <w:szCs w:val="28"/>
              </w:rPr>
              <w:t>单位公章</w:t>
            </w:r>
          </w:p>
        </w:tc>
        <w:tc>
          <w:tcPr>
            <w:tcW w:w="6773" w:type="dxa"/>
            <w:gridSpan w:val="6"/>
            <w:vAlign w:val="center"/>
          </w:tcPr>
          <w:p w:rsidR="00F84C6F" w:rsidRPr="00863228" w:rsidRDefault="00F84C6F" w:rsidP="008F434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84C6F" w:rsidRDefault="00F84C6F" w:rsidP="00F84C6F">
      <w:pPr>
        <w:spacing w:line="5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DA1D8A">
        <w:rPr>
          <w:rFonts w:ascii="仿宋_GB2312" w:eastAsia="仿宋_GB2312" w:hint="eastAsia"/>
          <w:sz w:val="24"/>
          <w:szCs w:val="24"/>
        </w:rPr>
        <w:t>填写说明：</w:t>
      </w:r>
    </w:p>
    <w:p w:rsidR="00F84C6F" w:rsidRDefault="00F84C6F" w:rsidP="00F84C6F">
      <w:pPr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1.申请单位：申请公司的名称。</w:t>
      </w:r>
    </w:p>
    <w:p w:rsidR="00F84C6F" w:rsidRDefault="00F84C6F" w:rsidP="00F84C6F">
      <w:pPr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2.责任人：责任部门的负责人。</w:t>
      </w:r>
    </w:p>
    <w:p w:rsidR="00F84C6F" w:rsidRDefault="00F84C6F" w:rsidP="00F84C6F">
      <w:pPr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3.申请类型：分新增报送机构和密码重置两种类型。</w:t>
      </w:r>
    </w:p>
    <w:p w:rsidR="00F84C6F" w:rsidRDefault="00F84C6F" w:rsidP="00F84C6F">
      <w:pPr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4.备注：需要进一步说明的事项。</w:t>
      </w:r>
    </w:p>
    <w:p w:rsidR="00F84C6F" w:rsidRPr="00384159" w:rsidRDefault="00F84C6F" w:rsidP="00F84C6F">
      <w:pPr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5.此表通过电子文件</w:t>
      </w:r>
      <w:proofErr w:type="gramStart"/>
      <w:r>
        <w:rPr>
          <w:rFonts w:ascii="仿宋_GB2312" w:eastAsia="仿宋_GB2312" w:hint="eastAsia"/>
          <w:sz w:val="24"/>
          <w:szCs w:val="24"/>
        </w:rPr>
        <w:t>传输系统报保监</w:t>
      </w:r>
      <w:proofErr w:type="gramEnd"/>
      <w:r>
        <w:rPr>
          <w:rFonts w:ascii="仿宋_GB2312" w:eastAsia="仿宋_GB2312" w:hint="eastAsia"/>
          <w:sz w:val="24"/>
          <w:szCs w:val="24"/>
        </w:rPr>
        <w:t>会统计信息部。</w:t>
      </w:r>
    </w:p>
    <w:p w:rsidR="005D5447" w:rsidRPr="00F84C6F" w:rsidRDefault="005D5447">
      <w:bookmarkStart w:id="0" w:name="_GoBack"/>
      <w:bookmarkEnd w:id="0"/>
    </w:p>
    <w:sectPr w:rsidR="005D5447" w:rsidRPr="00F84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DD" w:rsidRDefault="00282CDD" w:rsidP="00F84C6F">
      <w:r>
        <w:separator/>
      </w:r>
    </w:p>
  </w:endnote>
  <w:endnote w:type="continuationSeparator" w:id="0">
    <w:p w:rsidR="00282CDD" w:rsidRDefault="00282CDD" w:rsidP="00F8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DD" w:rsidRDefault="00282CDD" w:rsidP="00F84C6F">
      <w:r>
        <w:separator/>
      </w:r>
    </w:p>
  </w:footnote>
  <w:footnote w:type="continuationSeparator" w:id="0">
    <w:p w:rsidR="00282CDD" w:rsidRDefault="00282CDD" w:rsidP="00F8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6A"/>
    <w:rsid w:val="00282CDD"/>
    <w:rsid w:val="004D1E6A"/>
    <w:rsid w:val="005D5447"/>
    <w:rsid w:val="00F8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C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C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C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北京中科汇联信息技术有限公司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张青林</dc:creator>
  <cp:keywords/>
  <dc:description/>
  <cp:lastModifiedBy>张青林</cp:lastModifiedBy>
  <cp:revision>2</cp:revision>
  <dcterms:created xsi:type="dcterms:W3CDTF">2015-10-12T07:44:00Z</dcterms:created>
  <dcterms:modified xsi:type="dcterms:W3CDTF">2015-10-12T07:44:00Z</dcterms:modified>
</cp:coreProperties>
</file>