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208C8" w:rsidRPr="00F2613F" w:rsidRDefault="001208C8">
      <w:pPr>
        <w:wordWrap w:val="0"/>
        <w:snapToGrid w:val="0"/>
        <w:jc w:val="right"/>
        <w:rPr>
          <w:rFonts w:ascii="仿宋" w:eastAsia="仿宋" w:hAnsi="仿宋" w:cs="仿宋"/>
          <w:szCs w:val="32"/>
        </w:rPr>
      </w:pPr>
      <w:bookmarkStart w:id="0" w:name="红头"/>
    </w:p>
    <w:p w:rsidR="001208C8" w:rsidRDefault="001046B4">
      <w:pPr>
        <w:adjustRightInd w:val="0"/>
        <w:snapToGrid w:val="0"/>
        <w:jc w:val="center"/>
        <w:rPr>
          <w:rFonts w:ascii="方正小标宋简体" w:eastAsia="方正小标宋简体"/>
          <w:sz w:val="44"/>
          <w:szCs w:val="44"/>
        </w:rPr>
      </w:pPr>
      <w:r w:rsidRPr="00F2613F">
        <w:rPr>
          <w:rFonts w:ascii="方正小标宋简体" w:eastAsia="方正小标宋简体" w:hint="eastAsia"/>
          <w:sz w:val="44"/>
          <w:szCs w:val="44"/>
        </w:rPr>
        <w:t>儿童入托、入学预防接种证查验办法</w:t>
      </w:r>
    </w:p>
    <w:p w:rsidR="00E073FF" w:rsidRPr="00E073FF" w:rsidRDefault="00E073FF">
      <w:pPr>
        <w:adjustRightInd w:val="0"/>
        <w:snapToGrid w:val="0"/>
        <w:jc w:val="center"/>
        <w:rPr>
          <w:rFonts w:ascii="仿宋_GB2312" w:hint="eastAsia"/>
          <w:szCs w:val="32"/>
        </w:rPr>
      </w:pPr>
      <w:r w:rsidRPr="00E073FF">
        <w:rPr>
          <w:rFonts w:ascii="仿宋_GB2312" w:hint="eastAsia"/>
          <w:szCs w:val="32"/>
        </w:rPr>
        <w:t>（征求意见稿）</w:t>
      </w:r>
    </w:p>
    <w:p w:rsidR="001208C8" w:rsidRPr="00F2613F" w:rsidRDefault="001208C8">
      <w:pPr>
        <w:adjustRightInd w:val="0"/>
        <w:snapToGrid w:val="0"/>
        <w:spacing w:line="336" w:lineRule="auto"/>
        <w:ind w:firstLineChars="200" w:firstLine="640"/>
        <w:rPr>
          <w:rFonts w:ascii="仿宋_GB2312"/>
          <w:szCs w:val="32"/>
        </w:rPr>
      </w:pPr>
      <w:bookmarkStart w:id="1" w:name="_GoBack"/>
      <w:bookmarkEnd w:id="1"/>
    </w:p>
    <w:p w:rsidR="001208C8" w:rsidRPr="00F2613F" w:rsidRDefault="001046B4">
      <w:pPr>
        <w:adjustRightInd w:val="0"/>
        <w:snapToGrid w:val="0"/>
        <w:spacing w:line="336" w:lineRule="auto"/>
        <w:ind w:firstLineChars="200" w:firstLine="640"/>
        <w:rPr>
          <w:rFonts w:ascii="仿宋_GB2312"/>
          <w:szCs w:val="32"/>
        </w:rPr>
      </w:pPr>
      <w:r w:rsidRPr="00F2613F">
        <w:rPr>
          <w:rFonts w:ascii="仿宋_GB2312" w:hint="eastAsia"/>
          <w:szCs w:val="32"/>
        </w:rPr>
        <w:t>为落实《中华人民共和国传染病防治法》《中华人民共和国疫苗管理法》要求，进一步规范入托、入学儿童预防接种证查验工作，提高适龄儿童国家免疫规划疫苗接种率，加强托育机构、幼儿园和学校传染病防控，根据《学校卫生工作条例》《托儿所幼儿园卫生保健管理办法》，制定本办法。</w:t>
      </w:r>
    </w:p>
    <w:p w:rsidR="001208C8" w:rsidRPr="00F2613F" w:rsidRDefault="001046B4">
      <w:pPr>
        <w:adjustRightInd w:val="0"/>
        <w:snapToGrid w:val="0"/>
        <w:spacing w:line="336" w:lineRule="auto"/>
        <w:ind w:firstLineChars="200" w:firstLine="640"/>
        <w:rPr>
          <w:rFonts w:ascii="黑体" w:eastAsia="黑体" w:hAnsi="黑体"/>
          <w:szCs w:val="32"/>
        </w:rPr>
      </w:pPr>
      <w:r w:rsidRPr="00F2613F">
        <w:rPr>
          <w:rFonts w:ascii="黑体" w:eastAsia="黑体" w:hAnsi="黑体" w:hint="eastAsia"/>
          <w:szCs w:val="32"/>
        </w:rPr>
        <w:t>一、组织机构及职责</w:t>
      </w:r>
    </w:p>
    <w:p w:rsidR="001208C8" w:rsidRPr="00F2613F" w:rsidRDefault="001046B4">
      <w:pPr>
        <w:adjustRightInd w:val="0"/>
        <w:snapToGrid w:val="0"/>
        <w:spacing w:line="336" w:lineRule="auto"/>
        <w:ind w:firstLineChars="200" w:firstLine="640"/>
        <w:rPr>
          <w:rFonts w:ascii="楷体_GB2312" w:eastAsia="楷体_GB2312"/>
          <w:szCs w:val="32"/>
        </w:rPr>
      </w:pPr>
      <w:r w:rsidRPr="00F2613F">
        <w:rPr>
          <w:rFonts w:ascii="楷体_GB2312" w:eastAsia="楷体_GB2312" w:hint="eastAsia"/>
          <w:szCs w:val="32"/>
        </w:rPr>
        <w:t>（一）卫生健康主管部门</w:t>
      </w:r>
    </w:p>
    <w:p w:rsidR="001208C8" w:rsidRPr="00F2613F" w:rsidRDefault="001046B4">
      <w:pPr>
        <w:adjustRightInd w:val="0"/>
        <w:snapToGrid w:val="0"/>
        <w:spacing w:line="336" w:lineRule="auto"/>
        <w:ind w:firstLineChars="200" w:firstLine="640"/>
        <w:rPr>
          <w:rFonts w:ascii="仿宋_GB2312"/>
          <w:szCs w:val="32"/>
        </w:rPr>
      </w:pPr>
      <w:r w:rsidRPr="00F2613F">
        <w:rPr>
          <w:rFonts w:ascii="仿宋_GB2312" w:hint="eastAsia"/>
          <w:szCs w:val="32"/>
        </w:rPr>
        <w:t>卫生健康主管部门负责管理辖区内托</w:t>
      </w:r>
      <w:proofErr w:type="gramStart"/>
      <w:r w:rsidRPr="00F2613F">
        <w:rPr>
          <w:rFonts w:ascii="仿宋_GB2312" w:hint="eastAsia"/>
          <w:szCs w:val="32"/>
        </w:rPr>
        <w:t>育机构</w:t>
      </w:r>
      <w:proofErr w:type="gramEnd"/>
      <w:r w:rsidRPr="00F2613F">
        <w:rPr>
          <w:rFonts w:ascii="仿宋_GB2312" w:hint="eastAsia"/>
          <w:szCs w:val="32"/>
        </w:rPr>
        <w:t>预防接种证查验工作，会同教育行政部门负责管理辖区内幼儿园、学校预防接种证查验工作，督促疾病预防控制机构和接种单位及时为预防接种证查验提供技术支持，组织开展预防接种证查验工作的督导和考核。</w:t>
      </w:r>
    </w:p>
    <w:p w:rsidR="001208C8" w:rsidRPr="00F2613F" w:rsidRDefault="001046B4">
      <w:pPr>
        <w:adjustRightInd w:val="0"/>
        <w:snapToGrid w:val="0"/>
        <w:spacing w:line="336" w:lineRule="auto"/>
        <w:ind w:firstLineChars="200" w:firstLine="640"/>
        <w:rPr>
          <w:rFonts w:ascii="楷体_GB2312" w:eastAsia="楷体_GB2312"/>
          <w:szCs w:val="32"/>
        </w:rPr>
      </w:pPr>
      <w:r w:rsidRPr="00F2613F">
        <w:rPr>
          <w:rFonts w:ascii="楷体_GB2312" w:eastAsia="楷体_GB2312" w:hint="eastAsia"/>
          <w:szCs w:val="32"/>
        </w:rPr>
        <w:t>（二）教育行政部门</w:t>
      </w:r>
    </w:p>
    <w:p w:rsidR="001208C8" w:rsidRPr="00F2613F" w:rsidRDefault="001046B4">
      <w:pPr>
        <w:adjustRightInd w:val="0"/>
        <w:snapToGrid w:val="0"/>
        <w:spacing w:line="336" w:lineRule="auto"/>
        <w:ind w:firstLineChars="200" w:firstLine="640"/>
        <w:rPr>
          <w:rFonts w:ascii="仿宋_GB2312"/>
          <w:szCs w:val="32"/>
        </w:rPr>
      </w:pPr>
      <w:r w:rsidRPr="00F2613F">
        <w:rPr>
          <w:rFonts w:ascii="仿宋_GB2312" w:hint="eastAsia"/>
          <w:szCs w:val="32"/>
        </w:rPr>
        <w:t>教育行政部门负责对幼儿园和学校预防接种证查验工作的管理，督促辖区内幼儿园和学校完成预防接种证查验相关工作。</w:t>
      </w:r>
    </w:p>
    <w:p w:rsidR="001208C8" w:rsidRPr="00F2613F" w:rsidRDefault="001046B4">
      <w:pPr>
        <w:adjustRightInd w:val="0"/>
        <w:snapToGrid w:val="0"/>
        <w:spacing w:line="336" w:lineRule="auto"/>
        <w:ind w:firstLineChars="200" w:firstLine="640"/>
        <w:rPr>
          <w:rFonts w:ascii="楷体_GB2312" w:eastAsia="楷体_GB2312"/>
          <w:szCs w:val="32"/>
        </w:rPr>
      </w:pPr>
      <w:r w:rsidRPr="00F2613F">
        <w:rPr>
          <w:rFonts w:ascii="楷体_GB2312" w:eastAsia="楷体_GB2312" w:hint="eastAsia"/>
          <w:szCs w:val="32"/>
        </w:rPr>
        <w:t>（三）疾病预防控制机构</w:t>
      </w:r>
    </w:p>
    <w:p w:rsidR="001208C8" w:rsidRPr="00F2613F" w:rsidRDefault="001046B4">
      <w:pPr>
        <w:adjustRightInd w:val="0"/>
        <w:snapToGrid w:val="0"/>
        <w:spacing w:line="336" w:lineRule="auto"/>
        <w:ind w:firstLineChars="200" w:firstLine="640"/>
        <w:rPr>
          <w:rFonts w:ascii="仿宋_GB2312"/>
          <w:szCs w:val="32"/>
        </w:rPr>
      </w:pPr>
      <w:r w:rsidRPr="00F2613F">
        <w:rPr>
          <w:rFonts w:ascii="仿宋_GB2312" w:hint="eastAsia"/>
          <w:szCs w:val="32"/>
        </w:rPr>
        <w:t>疾病预防控制机构负责对</w:t>
      </w:r>
      <w:r w:rsidRPr="00F2613F">
        <w:rPr>
          <w:rFonts w:ascii="仿宋_GB2312"/>
          <w:szCs w:val="32"/>
        </w:rPr>
        <w:t>托</w:t>
      </w:r>
      <w:r w:rsidRPr="00F2613F">
        <w:rPr>
          <w:rFonts w:ascii="仿宋_GB2312" w:hint="eastAsia"/>
          <w:szCs w:val="32"/>
        </w:rPr>
        <w:t>育</w:t>
      </w:r>
      <w:r w:rsidRPr="00F2613F">
        <w:rPr>
          <w:rFonts w:ascii="仿宋_GB2312"/>
          <w:szCs w:val="32"/>
        </w:rPr>
        <w:t>机构</w:t>
      </w:r>
      <w:r w:rsidRPr="00F2613F">
        <w:rPr>
          <w:rFonts w:ascii="仿宋_GB2312" w:hint="eastAsia"/>
          <w:szCs w:val="32"/>
        </w:rPr>
        <w:t>、幼儿园</w:t>
      </w:r>
      <w:r w:rsidR="00372151" w:rsidRPr="00F2613F">
        <w:rPr>
          <w:rFonts w:ascii="仿宋_GB2312" w:hint="eastAsia"/>
          <w:szCs w:val="32"/>
        </w:rPr>
        <w:t>和</w:t>
      </w:r>
      <w:r w:rsidRPr="00F2613F">
        <w:rPr>
          <w:rFonts w:ascii="仿宋_GB2312" w:hint="eastAsia"/>
          <w:szCs w:val="32"/>
        </w:rPr>
        <w:t>学校预防接种证查验工作的培训和技术指导，指导接种单位做好</w:t>
      </w:r>
      <w:r w:rsidR="00F125C5" w:rsidRPr="00F2613F">
        <w:rPr>
          <w:rFonts w:ascii="仿宋_GB2312" w:hint="eastAsia"/>
          <w:szCs w:val="32"/>
        </w:rPr>
        <w:t>儿童</w:t>
      </w:r>
      <w:r w:rsidRPr="00F2613F">
        <w:rPr>
          <w:rFonts w:ascii="仿宋_GB2312" w:hint="eastAsia"/>
          <w:szCs w:val="32"/>
        </w:rPr>
        <w:t>入托、入学</w:t>
      </w:r>
      <w:r w:rsidR="00372151" w:rsidRPr="00F2613F">
        <w:rPr>
          <w:rFonts w:ascii="仿宋_GB2312" w:hint="eastAsia"/>
          <w:szCs w:val="32"/>
        </w:rPr>
        <w:t>预防</w:t>
      </w:r>
      <w:r w:rsidRPr="00F2613F">
        <w:rPr>
          <w:rFonts w:ascii="仿宋_GB2312" w:hint="eastAsia"/>
          <w:szCs w:val="32"/>
        </w:rPr>
        <w:t>接种完成情况</w:t>
      </w:r>
      <w:r w:rsidR="00372151" w:rsidRPr="00F2613F">
        <w:rPr>
          <w:rFonts w:ascii="仿宋_GB2312" w:hint="eastAsia"/>
          <w:szCs w:val="32"/>
        </w:rPr>
        <w:t>评估</w:t>
      </w:r>
      <w:r w:rsidRPr="00F2613F">
        <w:rPr>
          <w:rFonts w:ascii="仿宋_GB2312" w:hint="eastAsia"/>
          <w:szCs w:val="32"/>
        </w:rPr>
        <w:t>和补证、补种工作，收集</w:t>
      </w:r>
      <w:r w:rsidRPr="00F2613F">
        <w:rPr>
          <w:rFonts w:ascii="仿宋_GB2312" w:hint="eastAsia"/>
          <w:szCs w:val="32"/>
        </w:rPr>
        <w:lastRenderedPageBreak/>
        <w:t>和报告预防接种证查验工作资料。</w:t>
      </w:r>
    </w:p>
    <w:p w:rsidR="001208C8" w:rsidRPr="00F2613F" w:rsidRDefault="001046B4">
      <w:pPr>
        <w:adjustRightInd w:val="0"/>
        <w:snapToGrid w:val="0"/>
        <w:spacing w:line="336" w:lineRule="auto"/>
        <w:ind w:firstLineChars="200" w:firstLine="640"/>
        <w:rPr>
          <w:rFonts w:ascii="楷体_GB2312" w:eastAsia="楷体_GB2312"/>
          <w:szCs w:val="32"/>
        </w:rPr>
      </w:pPr>
      <w:r w:rsidRPr="00F2613F">
        <w:rPr>
          <w:rFonts w:ascii="楷体_GB2312" w:eastAsia="楷体_GB2312" w:hint="eastAsia"/>
          <w:szCs w:val="32"/>
        </w:rPr>
        <w:t>（四）托育机构、幼儿园和学校</w:t>
      </w:r>
    </w:p>
    <w:p w:rsidR="001208C8" w:rsidRPr="00F2613F" w:rsidRDefault="001046B4">
      <w:pPr>
        <w:adjustRightInd w:val="0"/>
        <w:snapToGrid w:val="0"/>
        <w:spacing w:line="336" w:lineRule="auto"/>
        <w:ind w:firstLineChars="200" w:firstLine="640"/>
        <w:rPr>
          <w:rFonts w:ascii="仿宋_GB2312"/>
          <w:szCs w:val="32"/>
        </w:rPr>
      </w:pPr>
      <w:r w:rsidRPr="00F2613F">
        <w:rPr>
          <w:rFonts w:ascii="仿宋_GB2312" w:hint="eastAsia"/>
          <w:szCs w:val="32"/>
        </w:rPr>
        <w:t>托育机构、幼儿园和学校应当将预防接种证查验工作纳入儿童入托</w:t>
      </w:r>
      <w:r w:rsidR="00F125C5" w:rsidRPr="00F2613F">
        <w:rPr>
          <w:rFonts w:ascii="仿宋_GB2312" w:hint="eastAsia"/>
          <w:szCs w:val="32"/>
        </w:rPr>
        <w:t>、</w:t>
      </w:r>
      <w:r w:rsidRPr="00F2613F">
        <w:rPr>
          <w:rFonts w:ascii="仿宋_GB2312" w:hint="eastAsia"/>
          <w:szCs w:val="32"/>
        </w:rPr>
        <w:t>入学报名程序，组织开展儿童入托、入学预防接种证查验工作，留存预防接种证查验相关资料。</w:t>
      </w:r>
    </w:p>
    <w:p w:rsidR="001208C8" w:rsidRPr="007951C4" w:rsidRDefault="001046B4">
      <w:pPr>
        <w:adjustRightInd w:val="0"/>
        <w:snapToGrid w:val="0"/>
        <w:spacing w:line="336" w:lineRule="auto"/>
        <w:ind w:firstLineChars="200" w:firstLine="640"/>
        <w:rPr>
          <w:rFonts w:ascii="楷体_GB2312" w:eastAsia="楷体_GB2312"/>
          <w:szCs w:val="32"/>
        </w:rPr>
      </w:pPr>
      <w:r w:rsidRPr="007951C4">
        <w:rPr>
          <w:rFonts w:ascii="楷体_GB2312" w:eastAsia="楷体_GB2312" w:hint="eastAsia"/>
          <w:szCs w:val="32"/>
        </w:rPr>
        <w:t>（五）接种单位</w:t>
      </w:r>
    </w:p>
    <w:p w:rsidR="001208C8" w:rsidRPr="007951C4" w:rsidRDefault="001046B4">
      <w:pPr>
        <w:adjustRightInd w:val="0"/>
        <w:snapToGrid w:val="0"/>
        <w:spacing w:line="336" w:lineRule="auto"/>
        <w:ind w:firstLineChars="200" w:firstLine="640"/>
        <w:rPr>
          <w:rFonts w:ascii="仿宋_GB2312"/>
          <w:szCs w:val="32"/>
        </w:rPr>
      </w:pPr>
      <w:r w:rsidRPr="007951C4">
        <w:rPr>
          <w:rFonts w:ascii="仿宋_GB2312" w:hint="eastAsia"/>
          <w:szCs w:val="32"/>
        </w:rPr>
        <w:t>接种单位负责收集辖区</w:t>
      </w:r>
      <w:bookmarkStart w:id="2" w:name="_Hlk49499583"/>
      <w:r w:rsidRPr="007951C4">
        <w:rPr>
          <w:rFonts w:ascii="仿宋_GB2312" w:hint="eastAsia"/>
          <w:szCs w:val="32"/>
        </w:rPr>
        <w:t>托育机构、幼儿园</w:t>
      </w:r>
      <w:bookmarkEnd w:id="2"/>
      <w:r w:rsidRPr="007951C4">
        <w:rPr>
          <w:rFonts w:ascii="仿宋_GB2312" w:hint="eastAsia"/>
          <w:szCs w:val="32"/>
        </w:rPr>
        <w:t>和学校基本信息，为辖区托育机构、幼儿园和学校提供预防接种证查验技术支持，评</w:t>
      </w:r>
      <w:r w:rsidR="00F125C5" w:rsidRPr="007951C4">
        <w:rPr>
          <w:rFonts w:ascii="仿宋_GB2312" w:hint="eastAsia"/>
          <w:szCs w:val="32"/>
        </w:rPr>
        <w:t>估</w:t>
      </w:r>
      <w:r w:rsidRPr="007951C4">
        <w:rPr>
          <w:rFonts w:ascii="仿宋_GB2312" w:hint="eastAsia"/>
          <w:szCs w:val="32"/>
        </w:rPr>
        <w:t>儿童入托、入学预防接种完成情况，对无证、</w:t>
      </w:r>
      <w:proofErr w:type="gramStart"/>
      <w:r w:rsidRPr="007951C4">
        <w:rPr>
          <w:rFonts w:ascii="仿宋_GB2312" w:hint="eastAsia"/>
          <w:szCs w:val="32"/>
        </w:rPr>
        <w:t>漏种儿童</w:t>
      </w:r>
      <w:proofErr w:type="gramEnd"/>
      <w:r w:rsidRPr="007951C4">
        <w:rPr>
          <w:rFonts w:ascii="仿宋_GB2312" w:hint="eastAsia"/>
          <w:szCs w:val="32"/>
        </w:rPr>
        <w:t>开展补证、补种工作，收集和报告预防接种证查验工作资料。</w:t>
      </w:r>
    </w:p>
    <w:p w:rsidR="001208C8" w:rsidRPr="00F2613F" w:rsidRDefault="001046B4">
      <w:pPr>
        <w:adjustRightInd w:val="0"/>
        <w:snapToGrid w:val="0"/>
        <w:spacing w:line="336" w:lineRule="auto"/>
        <w:ind w:firstLineChars="200" w:firstLine="640"/>
        <w:rPr>
          <w:rFonts w:ascii="黑体" w:eastAsia="黑体" w:hAnsi="黑体"/>
          <w:szCs w:val="32"/>
        </w:rPr>
      </w:pPr>
      <w:r w:rsidRPr="00F2613F">
        <w:rPr>
          <w:rFonts w:ascii="黑体" w:eastAsia="黑体" w:hAnsi="黑体" w:hint="eastAsia"/>
          <w:szCs w:val="32"/>
        </w:rPr>
        <w:t>二、查验单位和对象</w:t>
      </w:r>
    </w:p>
    <w:p w:rsidR="001208C8" w:rsidRPr="00F2613F" w:rsidRDefault="001046B4">
      <w:pPr>
        <w:adjustRightInd w:val="0"/>
        <w:snapToGrid w:val="0"/>
        <w:spacing w:line="336" w:lineRule="auto"/>
        <w:ind w:firstLineChars="200" w:firstLine="640"/>
        <w:rPr>
          <w:rFonts w:ascii="楷体_GB2312" w:eastAsia="楷体_GB2312"/>
          <w:szCs w:val="32"/>
        </w:rPr>
      </w:pPr>
      <w:r w:rsidRPr="00F2613F">
        <w:rPr>
          <w:rFonts w:ascii="楷体_GB2312" w:eastAsia="楷体_GB2312" w:hint="eastAsia"/>
          <w:szCs w:val="32"/>
        </w:rPr>
        <w:t>（一）查验单位</w:t>
      </w:r>
    </w:p>
    <w:p w:rsidR="001208C8" w:rsidRPr="00F2613F" w:rsidRDefault="001046B4">
      <w:pPr>
        <w:adjustRightInd w:val="0"/>
        <w:snapToGrid w:val="0"/>
        <w:spacing w:line="336" w:lineRule="auto"/>
        <w:ind w:firstLineChars="200" w:firstLine="640"/>
        <w:rPr>
          <w:rFonts w:ascii="仿宋_GB2312"/>
          <w:szCs w:val="32"/>
        </w:rPr>
      </w:pPr>
      <w:r w:rsidRPr="00F2613F">
        <w:rPr>
          <w:rFonts w:ascii="仿宋_GB2312" w:hint="eastAsia"/>
          <w:szCs w:val="32"/>
        </w:rPr>
        <w:t>现阶段全国所有托育机构、幼儿园和小学均应开展入托、入学预防接种证查验工作。其他类型学校是否纳入预防接种证查验管理，由当地卫生健康主管部门和教育行政部门根据疾病预防控制的需要确定。</w:t>
      </w:r>
    </w:p>
    <w:p w:rsidR="001208C8" w:rsidRPr="00F2613F" w:rsidRDefault="001046B4">
      <w:pPr>
        <w:adjustRightInd w:val="0"/>
        <w:snapToGrid w:val="0"/>
        <w:spacing w:line="336" w:lineRule="auto"/>
        <w:ind w:firstLineChars="200" w:firstLine="640"/>
        <w:rPr>
          <w:rFonts w:ascii="楷体_GB2312" w:eastAsia="楷体_GB2312" w:hAnsi="楷体_GB2312" w:cs="楷体_GB2312"/>
          <w:szCs w:val="32"/>
        </w:rPr>
      </w:pPr>
      <w:r w:rsidRPr="00F2613F">
        <w:rPr>
          <w:rFonts w:ascii="楷体_GB2312" w:eastAsia="楷体_GB2312" w:hAnsi="楷体_GB2312" w:cs="楷体_GB2312" w:hint="eastAsia"/>
          <w:szCs w:val="32"/>
        </w:rPr>
        <w:t>（二）查验对象</w:t>
      </w:r>
    </w:p>
    <w:p w:rsidR="001208C8" w:rsidRPr="00F2613F" w:rsidRDefault="001046B4">
      <w:pPr>
        <w:adjustRightInd w:val="0"/>
        <w:snapToGrid w:val="0"/>
        <w:spacing w:line="336" w:lineRule="auto"/>
        <w:ind w:firstLineChars="200" w:firstLine="640"/>
        <w:rPr>
          <w:rFonts w:ascii="仿宋_GB2312"/>
          <w:szCs w:val="32"/>
        </w:rPr>
      </w:pPr>
      <w:r w:rsidRPr="00F2613F">
        <w:rPr>
          <w:rFonts w:ascii="仿宋_GB2312" w:hint="eastAsia"/>
          <w:szCs w:val="32"/>
        </w:rPr>
        <w:t>所有新入托、入学、转学、插班儿童。</w:t>
      </w:r>
    </w:p>
    <w:p w:rsidR="001208C8" w:rsidRPr="00F2613F" w:rsidRDefault="001046B4">
      <w:pPr>
        <w:adjustRightInd w:val="0"/>
        <w:snapToGrid w:val="0"/>
        <w:spacing w:line="336" w:lineRule="auto"/>
        <w:ind w:firstLineChars="200" w:firstLine="640"/>
        <w:rPr>
          <w:rFonts w:ascii="黑体" w:eastAsia="黑体" w:hAnsi="黑体"/>
          <w:szCs w:val="32"/>
        </w:rPr>
      </w:pPr>
      <w:r w:rsidRPr="00F2613F">
        <w:rPr>
          <w:rFonts w:ascii="黑体" w:eastAsia="黑体" w:hAnsi="黑体" w:hint="eastAsia"/>
          <w:szCs w:val="32"/>
        </w:rPr>
        <w:t>三、工作流程</w:t>
      </w:r>
    </w:p>
    <w:p w:rsidR="001208C8" w:rsidRPr="00F2613F" w:rsidRDefault="001046B4">
      <w:pPr>
        <w:adjustRightInd w:val="0"/>
        <w:snapToGrid w:val="0"/>
        <w:spacing w:line="336" w:lineRule="auto"/>
        <w:ind w:firstLineChars="200" w:firstLine="640"/>
        <w:rPr>
          <w:rFonts w:ascii="楷体_GB2312" w:eastAsia="楷体_GB2312"/>
          <w:szCs w:val="32"/>
        </w:rPr>
      </w:pPr>
      <w:r w:rsidRPr="00F2613F">
        <w:rPr>
          <w:rFonts w:ascii="楷体_GB2312" w:eastAsia="楷体_GB2312" w:hint="eastAsia"/>
          <w:szCs w:val="32"/>
        </w:rPr>
        <w:t>（一）通知查验对象</w:t>
      </w:r>
    </w:p>
    <w:p w:rsidR="001208C8" w:rsidRPr="00F2613F" w:rsidRDefault="001046B4">
      <w:pPr>
        <w:adjustRightInd w:val="0"/>
        <w:snapToGrid w:val="0"/>
        <w:spacing w:line="336" w:lineRule="auto"/>
        <w:ind w:firstLineChars="200" w:firstLine="640"/>
        <w:rPr>
          <w:rFonts w:ascii="仿宋_GB2312"/>
          <w:szCs w:val="32"/>
        </w:rPr>
      </w:pPr>
      <w:r w:rsidRPr="00F2613F">
        <w:rPr>
          <w:rFonts w:ascii="仿宋_GB2312" w:hint="eastAsia"/>
          <w:szCs w:val="32"/>
        </w:rPr>
        <w:t>托育机构、幼儿园和学校在新学年开学前，通过新生入托、入学招生简章或报名须知等形式，通知新生报名时须出具预防接种证，或出具接种单位提供的其他形式能够评</w:t>
      </w:r>
      <w:r w:rsidR="00CF26F9" w:rsidRPr="00F2613F">
        <w:rPr>
          <w:rFonts w:ascii="仿宋_GB2312" w:hint="eastAsia"/>
          <w:szCs w:val="32"/>
        </w:rPr>
        <w:t>估</w:t>
      </w:r>
      <w:r w:rsidRPr="00F2613F">
        <w:rPr>
          <w:rFonts w:ascii="仿宋_GB2312" w:hint="eastAsia"/>
          <w:szCs w:val="32"/>
        </w:rPr>
        <w:t>儿</w:t>
      </w:r>
      <w:r w:rsidRPr="00F2613F">
        <w:rPr>
          <w:rFonts w:ascii="仿宋_GB2312" w:hint="eastAsia"/>
          <w:szCs w:val="32"/>
        </w:rPr>
        <w:lastRenderedPageBreak/>
        <w:t>童预防接种完成情况的资料。</w:t>
      </w:r>
    </w:p>
    <w:p w:rsidR="001208C8" w:rsidRPr="00F2613F" w:rsidRDefault="001046B4">
      <w:pPr>
        <w:adjustRightInd w:val="0"/>
        <w:snapToGrid w:val="0"/>
        <w:spacing w:line="336" w:lineRule="auto"/>
        <w:ind w:firstLineChars="200" w:firstLine="640"/>
        <w:rPr>
          <w:rFonts w:ascii="楷体_GB2312" w:eastAsia="楷体_GB2312"/>
          <w:szCs w:val="32"/>
        </w:rPr>
      </w:pPr>
      <w:r w:rsidRPr="00F2613F">
        <w:rPr>
          <w:rFonts w:ascii="楷体_GB2312" w:eastAsia="楷体_GB2312" w:hint="eastAsia"/>
          <w:szCs w:val="32"/>
        </w:rPr>
        <w:t>（二）</w:t>
      </w:r>
      <w:r w:rsidR="00FD0A07" w:rsidRPr="00F2613F">
        <w:rPr>
          <w:rFonts w:ascii="楷体_GB2312" w:eastAsia="楷体_GB2312" w:hint="eastAsia"/>
          <w:szCs w:val="32"/>
        </w:rPr>
        <w:t>儿童</w:t>
      </w:r>
      <w:r w:rsidRPr="00F2613F">
        <w:rPr>
          <w:rFonts w:ascii="楷体_GB2312" w:eastAsia="楷体_GB2312" w:hint="eastAsia"/>
          <w:szCs w:val="32"/>
        </w:rPr>
        <w:t>入托、入学预防接种完成情况评</w:t>
      </w:r>
      <w:r w:rsidR="00552064" w:rsidRPr="00F2613F">
        <w:rPr>
          <w:rFonts w:ascii="楷体_GB2312" w:eastAsia="楷体_GB2312" w:hint="eastAsia"/>
          <w:szCs w:val="32"/>
        </w:rPr>
        <w:t>估</w:t>
      </w:r>
    </w:p>
    <w:p w:rsidR="001208C8" w:rsidRPr="00F2613F" w:rsidRDefault="001046B4">
      <w:pPr>
        <w:adjustRightInd w:val="0"/>
        <w:snapToGrid w:val="0"/>
        <w:spacing w:line="336" w:lineRule="auto"/>
        <w:ind w:firstLineChars="200" w:firstLine="640"/>
        <w:rPr>
          <w:rFonts w:ascii="仿宋_GB2312"/>
          <w:szCs w:val="32"/>
        </w:rPr>
      </w:pPr>
      <w:r w:rsidRPr="007951C4">
        <w:rPr>
          <w:rFonts w:ascii="仿宋_GB2312"/>
          <w:szCs w:val="32"/>
        </w:rPr>
        <w:t>1.</w:t>
      </w:r>
      <w:r w:rsidRPr="007951C4">
        <w:rPr>
          <w:rFonts w:ascii="仿宋_GB2312" w:hint="eastAsia"/>
          <w:szCs w:val="32"/>
        </w:rPr>
        <w:t>儿童居住地或者</w:t>
      </w:r>
      <w:r w:rsidR="00A403DE" w:rsidRPr="007951C4">
        <w:rPr>
          <w:rFonts w:ascii="仿宋_GB2312" w:hint="eastAsia"/>
          <w:szCs w:val="32"/>
        </w:rPr>
        <w:t>托育机构</w:t>
      </w:r>
      <w:r w:rsidRPr="007951C4">
        <w:rPr>
          <w:rFonts w:ascii="仿宋_GB2312" w:hint="eastAsia"/>
          <w:szCs w:val="32"/>
        </w:rPr>
        <w:t>、</w:t>
      </w:r>
      <w:r w:rsidR="00A403DE" w:rsidRPr="007951C4">
        <w:rPr>
          <w:rFonts w:ascii="仿宋_GB2312" w:hint="eastAsia"/>
          <w:szCs w:val="32"/>
        </w:rPr>
        <w:t>幼儿园和</w:t>
      </w:r>
      <w:r w:rsidRPr="007951C4">
        <w:rPr>
          <w:rFonts w:ascii="仿宋_GB2312" w:hint="eastAsia"/>
          <w:szCs w:val="32"/>
        </w:rPr>
        <w:t>学校所在地的</w:t>
      </w:r>
      <w:r w:rsidRPr="00F2613F">
        <w:rPr>
          <w:rFonts w:ascii="仿宋_GB2312" w:hint="eastAsia"/>
          <w:szCs w:val="32"/>
        </w:rPr>
        <w:t>接种单位根据儿童年龄、预防接种记录（预防接种证、预防接种卡或预防接种个案信息记录等）、现行国家免疫规划疫苗儿童免疫程序和查验地的省级卫生健康主管部门增加的免疫规划疫苗种类及免疫程序，评</w:t>
      </w:r>
      <w:r w:rsidR="00552064" w:rsidRPr="00F2613F">
        <w:rPr>
          <w:rFonts w:ascii="仿宋_GB2312" w:hint="eastAsia"/>
          <w:szCs w:val="32"/>
        </w:rPr>
        <w:t>估</w:t>
      </w:r>
      <w:r w:rsidRPr="00F2613F">
        <w:rPr>
          <w:rFonts w:ascii="仿宋_GB2312" w:hint="eastAsia"/>
          <w:szCs w:val="32"/>
        </w:rPr>
        <w:t>儿童预防接种完成情况，</w:t>
      </w:r>
      <w:r w:rsidR="00650617" w:rsidRPr="00F2613F">
        <w:rPr>
          <w:rFonts w:ascii="仿宋_GB2312" w:hint="eastAsia"/>
          <w:szCs w:val="32"/>
        </w:rPr>
        <w:t>并将评估结果记录到</w:t>
      </w:r>
      <w:r w:rsidRPr="00F2613F">
        <w:rPr>
          <w:rFonts w:ascii="仿宋_GB2312" w:hint="eastAsia"/>
          <w:szCs w:val="32"/>
        </w:rPr>
        <w:t>预防接种证</w:t>
      </w:r>
      <w:r w:rsidR="00650617" w:rsidRPr="00F2613F">
        <w:rPr>
          <w:rFonts w:ascii="仿宋_GB2312" w:hint="eastAsia"/>
          <w:szCs w:val="32"/>
        </w:rPr>
        <w:t>，</w:t>
      </w:r>
      <w:r w:rsidRPr="00F2613F">
        <w:rPr>
          <w:rFonts w:ascii="仿宋_GB2312" w:hint="eastAsia"/>
          <w:szCs w:val="32"/>
        </w:rPr>
        <w:t>或出具其他形式能够评</w:t>
      </w:r>
      <w:r w:rsidR="00552064" w:rsidRPr="00F2613F">
        <w:rPr>
          <w:rFonts w:ascii="仿宋_GB2312" w:hint="eastAsia"/>
          <w:szCs w:val="32"/>
        </w:rPr>
        <w:t>估</w:t>
      </w:r>
      <w:r w:rsidRPr="00F2613F">
        <w:rPr>
          <w:rFonts w:ascii="仿宋_GB2312" w:hint="eastAsia"/>
          <w:szCs w:val="32"/>
        </w:rPr>
        <w:t>儿童预防接种完成情况的资料，评</w:t>
      </w:r>
      <w:r w:rsidR="00650617" w:rsidRPr="00F2613F">
        <w:rPr>
          <w:rFonts w:ascii="仿宋_GB2312" w:hint="eastAsia"/>
          <w:szCs w:val="32"/>
        </w:rPr>
        <w:t>估</w:t>
      </w:r>
      <w:r w:rsidRPr="00F2613F">
        <w:rPr>
          <w:rFonts w:ascii="仿宋_GB2312" w:hint="eastAsia"/>
          <w:szCs w:val="32"/>
        </w:rPr>
        <w:t>资料应记录儿童预防接种已完成或未完成及需补种疫苗种类、剂次等关键信息。</w:t>
      </w:r>
    </w:p>
    <w:p w:rsidR="001208C8" w:rsidRPr="00F2613F" w:rsidRDefault="001046B4">
      <w:pPr>
        <w:adjustRightInd w:val="0"/>
        <w:snapToGrid w:val="0"/>
        <w:spacing w:line="336" w:lineRule="auto"/>
        <w:ind w:firstLineChars="200" w:firstLine="640"/>
        <w:rPr>
          <w:rFonts w:ascii="仿宋_GB2312"/>
          <w:szCs w:val="32"/>
        </w:rPr>
      </w:pPr>
      <w:r w:rsidRPr="00F2613F">
        <w:rPr>
          <w:rFonts w:ascii="仿宋_GB2312"/>
          <w:szCs w:val="32"/>
        </w:rPr>
        <w:t>2</w:t>
      </w:r>
      <w:r w:rsidRPr="00F2613F">
        <w:rPr>
          <w:rFonts w:ascii="仿宋_GB2312" w:hint="eastAsia"/>
          <w:szCs w:val="32"/>
        </w:rPr>
        <w:t>.对于需要补办预防接种证的儿童，接种单位根据预防接种卡或预防接种个案信息记录，为儿童补办预防接种证。</w:t>
      </w:r>
    </w:p>
    <w:p w:rsidR="001208C8" w:rsidRPr="00F2613F" w:rsidRDefault="001046B4">
      <w:pPr>
        <w:adjustRightInd w:val="0"/>
        <w:snapToGrid w:val="0"/>
        <w:spacing w:line="336" w:lineRule="auto"/>
        <w:ind w:firstLineChars="200" w:firstLine="640"/>
        <w:rPr>
          <w:rFonts w:ascii="仿宋_GB2312"/>
          <w:szCs w:val="32"/>
        </w:rPr>
      </w:pPr>
      <w:r w:rsidRPr="00F2613F">
        <w:rPr>
          <w:rFonts w:ascii="仿宋_GB2312"/>
          <w:szCs w:val="32"/>
        </w:rPr>
        <w:t>3</w:t>
      </w:r>
      <w:r w:rsidRPr="00F2613F">
        <w:rPr>
          <w:rFonts w:ascii="仿宋_GB2312" w:hint="eastAsia"/>
          <w:szCs w:val="32"/>
        </w:rPr>
        <w:t>.对于需要补种疫苗的儿童，接种单位应及时</w:t>
      </w:r>
      <w:r w:rsidRPr="00FC2D23">
        <w:rPr>
          <w:rFonts w:ascii="仿宋_GB2312" w:hint="eastAsia"/>
          <w:szCs w:val="32"/>
        </w:rPr>
        <w:t>告知儿童</w:t>
      </w:r>
      <w:r w:rsidR="00644ED7" w:rsidRPr="00FC2D23">
        <w:rPr>
          <w:rFonts w:ascii="仿宋_GB2312" w:hint="eastAsia"/>
          <w:szCs w:val="32"/>
        </w:rPr>
        <w:t>监护人</w:t>
      </w:r>
      <w:r w:rsidRPr="00FC2D23">
        <w:rPr>
          <w:rFonts w:ascii="仿宋_GB2312" w:hint="eastAsia"/>
          <w:szCs w:val="32"/>
        </w:rPr>
        <w:t>未按照免疫程序完成接种的疫</w:t>
      </w:r>
      <w:r w:rsidRPr="00F2613F">
        <w:rPr>
          <w:rFonts w:ascii="仿宋_GB2312" w:hint="eastAsia"/>
          <w:szCs w:val="32"/>
        </w:rPr>
        <w:t>苗种类、需补种剂次，预约补种时间。</w:t>
      </w:r>
    </w:p>
    <w:p w:rsidR="001208C8" w:rsidRPr="00F2613F" w:rsidRDefault="001046B4">
      <w:pPr>
        <w:adjustRightInd w:val="0"/>
        <w:snapToGrid w:val="0"/>
        <w:spacing w:line="336" w:lineRule="auto"/>
        <w:ind w:firstLineChars="200" w:firstLine="640"/>
        <w:rPr>
          <w:rFonts w:ascii="仿宋_GB2312"/>
          <w:szCs w:val="32"/>
        </w:rPr>
      </w:pPr>
      <w:r w:rsidRPr="00F2613F">
        <w:rPr>
          <w:rFonts w:ascii="仿宋_GB2312"/>
          <w:szCs w:val="32"/>
        </w:rPr>
        <w:t>4.</w:t>
      </w:r>
      <w:r w:rsidRPr="00F2613F">
        <w:rPr>
          <w:rFonts w:ascii="仿宋_GB2312" w:hint="eastAsia"/>
          <w:szCs w:val="32"/>
        </w:rPr>
        <w:t>接种单位对计划入托、入学儿童，在完成相应免疫规划疫苗全程接种后，可提前</w:t>
      </w:r>
      <w:r w:rsidR="002A2FF6" w:rsidRPr="00F2613F">
        <w:rPr>
          <w:rFonts w:ascii="仿宋_GB2312" w:hint="eastAsia"/>
          <w:szCs w:val="32"/>
        </w:rPr>
        <w:t>将预防接种完成情况填写</w:t>
      </w:r>
      <w:r w:rsidRPr="00F2613F">
        <w:rPr>
          <w:rFonts w:ascii="仿宋_GB2312" w:hint="eastAsia"/>
          <w:szCs w:val="32"/>
        </w:rPr>
        <w:t>在预防接种证上，主动为</w:t>
      </w:r>
      <w:r w:rsidR="002A2FF6" w:rsidRPr="00F2613F">
        <w:rPr>
          <w:rFonts w:ascii="仿宋_GB2312" w:hint="eastAsia"/>
          <w:szCs w:val="32"/>
        </w:rPr>
        <w:t>儿童</w:t>
      </w:r>
      <w:r w:rsidRPr="00F2613F">
        <w:rPr>
          <w:rFonts w:ascii="仿宋_GB2312" w:hint="eastAsia"/>
          <w:szCs w:val="32"/>
        </w:rPr>
        <w:t>入托、入学预防接种证查验</w:t>
      </w:r>
      <w:r w:rsidR="002A2FF6" w:rsidRPr="00F2613F">
        <w:rPr>
          <w:rFonts w:ascii="仿宋_GB2312" w:hint="eastAsia"/>
          <w:szCs w:val="32"/>
        </w:rPr>
        <w:t>工作</w:t>
      </w:r>
      <w:r w:rsidRPr="00F2613F">
        <w:rPr>
          <w:rFonts w:ascii="仿宋_GB2312" w:hint="eastAsia"/>
          <w:szCs w:val="32"/>
        </w:rPr>
        <w:t>提供便利。</w:t>
      </w:r>
    </w:p>
    <w:p w:rsidR="001208C8" w:rsidRPr="00F2613F" w:rsidRDefault="001046B4">
      <w:pPr>
        <w:adjustRightInd w:val="0"/>
        <w:snapToGrid w:val="0"/>
        <w:spacing w:line="336" w:lineRule="auto"/>
        <w:ind w:firstLineChars="200" w:firstLine="640"/>
        <w:rPr>
          <w:rFonts w:ascii="仿宋_GB2312"/>
          <w:szCs w:val="32"/>
        </w:rPr>
      </w:pPr>
      <w:r w:rsidRPr="00F2613F">
        <w:rPr>
          <w:rFonts w:ascii="仿宋_GB2312"/>
          <w:szCs w:val="32"/>
        </w:rPr>
        <w:t>5</w:t>
      </w:r>
      <w:r w:rsidRPr="00F2613F">
        <w:rPr>
          <w:rFonts w:ascii="仿宋_GB2312" w:hint="eastAsia"/>
          <w:szCs w:val="32"/>
        </w:rPr>
        <w:t>.接种单位可利用预防接种信息系统，为入托、入学儿童或托育机构、幼儿园和学校提供</w:t>
      </w:r>
      <w:r w:rsidR="005F7721" w:rsidRPr="00F2613F">
        <w:rPr>
          <w:rFonts w:ascii="仿宋_GB2312" w:hint="eastAsia"/>
          <w:szCs w:val="32"/>
        </w:rPr>
        <w:t>儿童</w:t>
      </w:r>
      <w:r w:rsidRPr="00F2613F">
        <w:rPr>
          <w:rFonts w:ascii="仿宋_GB2312" w:hint="eastAsia"/>
          <w:szCs w:val="32"/>
        </w:rPr>
        <w:t>入托、入学预防接种完成情况评</w:t>
      </w:r>
      <w:r w:rsidR="00552064" w:rsidRPr="00F2613F">
        <w:rPr>
          <w:rFonts w:ascii="仿宋_GB2312" w:hint="eastAsia"/>
          <w:szCs w:val="32"/>
        </w:rPr>
        <w:t>估</w:t>
      </w:r>
      <w:r w:rsidRPr="00F2613F">
        <w:rPr>
          <w:rFonts w:ascii="仿宋_GB2312" w:hint="eastAsia"/>
          <w:szCs w:val="32"/>
        </w:rPr>
        <w:t>服务。</w:t>
      </w:r>
    </w:p>
    <w:p w:rsidR="001208C8" w:rsidRPr="007951C4" w:rsidRDefault="001046B4">
      <w:pPr>
        <w:adjustRightInd w:val="0"/>
        <w:snapToGrid w:val="0"/>
        <w:spacing w:line="336" w:lineRule="auto"/>
        <w:ind w:firstLineChars="200" w:firstLine="640"/>
        <w:rPr>
          <w:rFonts w:ascii="楷体_GB2312" w:eastAsia="楷体_GB2312"/>
          <w:szCs w:val="32"/>
        </w:rPr>
      </w:pPr>
      <w:r w:rsidRPr="007951C4">
        <w:rPr>
          <w:rFonts w:ascii="楷体_GB2312" w:eastAsia="楷体_GB2312" w:hint="eastAsia"/>
          <w:szCs w:val="32"/>
        </w:rPr>
        <w:t>（三）托育机构、幼儿园和学校查验</w:t>
      </w:r>
    </w:p>
    <w:p w:rsidR="001208C8" w:rsidRPr="00F2613F" w:rsidRDefault="001046B4">
      <w:pPr>
        <w:adjustRightInd w:val="0"/>
        <w:snapToGrid w:val="0"/>
        <w:spacing w:line="336" w:lineRule="auto"/>
        <w:ind w:firstLineChars="200" w:firstLine="640"/>
        <w:rPr>
          <w:rFonts w:ascii="仿宋_GB2312"/>
          <w:szCs w:val="32"/>
        </w:rPr>
      </w:pPr>
      <w:r w:rsidRPr="00F2613F">
        <w:rPr>
          <w:rFonts w:ascii="仿宋_GB2312" w:hint="eastAsia"/>
          <w:szCs w:val="32"/>
        </w:rPr>
        <w:t>1.托育机构、幼儿园和学校在儿童入托、入学时，须查</w:t>
      </w:r>
      <w:r w:rsidRPr="00F2613F">
        <w:rPr>
          <w:rFonts w:ascii="仿宋_GB2312" w:hint="eastAsia"/>
          <w:szCs w:val="32"/>
        </w:rPr>
        <w:lastRenderedPageBreak/>
        <w:t>验预防接种证上</w:t>
      </w:r>
      <w:bookmarkStart w:id="3" w:name="_Hlk49502317"/>
      <w:r w:rsidRPr="00F2613F">
        <w:rPr>
          <w:rFonts w:ascii="仿宋_GB2312" w:hint="eastAsia"/>
          <w:szCs w:val="32"/>
        </w:rPr>
        <w:t>入托、入学预防接种完成情况评估</w:t>
      </w:r>
      <w:r w:rsidR="00FB4A46" w:rsidRPr="00F2613F">
        <w:rPr>
          <w:rFonts w:ascii="仿宋_GB2312" w:hint="eastAsia"/>
          <w:szCs w:val="32"/>
        </w:rPr>
        <w:t>结果</w:t>
      </w:r>
      <w:bookmarkEnd w:id="3"/>
      <w:r w:rsidRPr="00F2613F">
        <w:rPr>
          <w:rFonts w:ascii="仿宋_GB2312" w:hint="eastAsia"/>
          <w:szCs w:val="32"/>
        </w:rPr>
        <w:t>或接种单位提供的其他形式评估儿童预防接种完成情况的资料，及时将查验预防接种证有关数据分类汇总，反馈所在地接种单位。</w:t>
      </w:r>
    </w:p>
    <w:p w:rsidR="001208C8" w:rsidRPr="00F2613F" w:rsidRDefault="001046B4">
      <w:pPr>
        <w:adjustRightInd w:val="0"/>
        <w:snapToGrid w:val="0"/>
        <w:spacing w:line="336" w:lineRule="auto"/>
        <w:ind w:firstLineChars="200" w:firstLine="640"/>
        <w:rPr>
          <w:rFonts w:ascii="仿宋_GB2312"/>
          <w:szCs w:val="32"/>
        </w:rPr>
      </w:pPr>
      <w:r w:rsidRPr="00F2613F">
        <w:rPr>
          <w:rFonts w:ascii="仿宋_GB2312" w:hint="eastAsia"/>
          <w:szCs w:val="32"/>
        </w:rPr>
        <w:t>2.对于需补种的儿童，托育机构、幼儿园和学校须督促儿童监护人带儿童到接种单位补种疫苗，并在儿童补种疫苗后再次</w:t>
      </w:r>
      <w:r w:rsidR="00EA339B" w:rsidRPr="00F2613F">
        <w:rPr>
          <w:rFonts w:ascii="仿宋_GB2312" w:hint="eastAsia"/>
          <w:szCs w:val="32"/>
        </w:rPr>
        <w:t>核对</w:t>
      </w:r>
      <w:r w:rsidRPr="00F2613F">
        <w:rPr>
          <w:rFonts w:ascii="仿宋_GB2312" w:hint="eastAsia"/>
          <w:szCs w:val="32"/>
        </w:rPr>
        <w:t>预防接种证，查验疫苗补种完成情况。</w:t>
      </w:r>
    </w:p>
    <w:p w:rsidR="001208C8" w:rsidRPr="00F2613F" w:rsidRDefault="001046B4">
      <w:pPr>
        <w:adjustRightInd w:val="0"/>
        <w:snapToGrid w:val="0"/>
        <w:spacing w:line="336" w:lineRule="auto"/>
        <w:ind w:firstLineChars="200" w:firstLine="640"/>
        <w:rPr>
          <w:rFonts w:ascii="仿宋_GB2312"/>
          <w:szCs w:val="32"/>
        </w:rPr>
      </w:pPr>
      <w:r w:rsidRPr="00F2613F">
        <w:rPr>
          <w:rFonts w:ascii="仿宋_GB2312"/>
          <w:szCs w:val="32"/>
        </w:rPr>
        <w:t>3.</w:t>
      </w:r>
      <w:r w:rsidR="00D919D2" w:rsidRPr="00F2613F">
        <w:rPr>
          <w:rFonts w:ascii="仿宋_GB2312" w:hint="eastAsia"/>
          <w:szCs w:val="32"/>
        </w:rPr>
        <w:t xml:space="preserve"> 儿童</w:t>
      </w:r>
      <w:r w:rsidRPr="00F2613F">
        <w:rPr>
          <w:rFonts w:ascii="仿宋_GB2312" w:hint="eastAsia"/>
          <w:szCs w:val="32"/>
        </w:rPr>
        <w:t>入托、入学预防接种证查验工作须在新生开学后或儿童转学、插班30天内完成。对需补种儿童，托育机构、幼儿园和学校</w:t>
      </w:r>
      <w:r w:rsidR="00A502D2" w:rsidRPr="00F2613F">
        <w:rPr>
          <w:rFonts w:ascii="仿宋_GB2312" w:hint="eastAsia"/>
          <w:szCs w:val="32"/>
        </w:rPr>
        <w:t>应在当年12月底之前</w:t>
      </w:r>
      <w:r w:rsidRPr="00F2613F">
        <w:rPr>
          <w:rFonts w:ascii="仿宋_GB2312" w:hint="eastAsia"/>
          <w:szCs w:val="32"/>
        </w:rPr>
        <w:t>再次查验预防接种完成情况。</w:t>
      </w:r>
    </w:p>
    <w:p w:rsidR="001208C8" w:rsidRPr="00F2613F" w:rsidRDefault="001046B4">
      <w:pPr>
        <w:adjustRightInd w:val="0"/>
        <w:snapToGrid w:val="0"/>
        <w:spacing w:line="336" w:lineRule="auto"/>
        <w:ind w:firstLineChars="200" w:firstLine="640"/>
        <w:rPr>
          <w:rFonts w:ascii="仿宋_GB2312"/>
          <w:szCs w:val="32"/>
        </w:rPr>
      </w:pPr>
      <w:r w:rsidRPr="00F2613F">
        <w:rPr>
          <w:rFonts w:ascii="仿宋_GB2312" w:hint="eastAsia"/>
          <w:szCs w:val="32"/>
        </w:rPr>
        <w:t>4.对于入托、入学时未提供评估预防接种完成情况资料的儿童，托育机构、幼儿园和学校应督促儿童监护人尽快提供相关资料，或收取其预防接种证交接</w:t>
      </w:r>
      <w:proofErr w:type="gramStart"/>
      <w:r w:rsidRPr="00F2613F">
        <w:rPr>
          <w:rFonts w:ascii="仿宋_GB2312" w:hint="eastAsia"/>
          <w:szCs w:val="32"/>
        </w:rPr>
        <w:t>种单位</w:t>
      </w:r>
      <w:proofErr w:type="gramEnd"/>
      <w:r w:rsidRPr="00F2613F">
        <w:rPr>
          <w:rFonts w:ascii="仿宋_GB2312" w:hint="eastAsia"/>
          <w:szCs w:val="32"/>
        </w:rPr>
        <w:t>查验。</w:t>
      </w:r>
    </w:p>
    <w:p w:rsidR="001208C8" w:rsidRPr="00F2613F" w:rsidRDefault="001046B4">
      <w:pPr>
        <w:adjustRightInd w:val="0"/>
        <w:snapToGrid w:val="0"/>
        <w:spacing w:line="336" w:lineRule="auto"/>
        <w:ind w:firstLineChars="200" w:firstLine="640"/>
        <w:rPr>
          <w:rFonts w:ascii="仿宋_GB2312"/>
          <w:szCs w:val="32"/>
        </w:rPr>
      </w:pPr>
      <w:r w:rsidRPr="00F2613F">
        <w:rPr>
          <w:rFonts w:ascii="仿宋_GB2312" w:hint="eastAsia"/>
          <w:szCs w:val="32"/>
        </w:rPr>
        <w:t>5.预防接种证查验相关资料应纳入学生健康档案和学校卫生资料管理。</w:t>
      </w:r>
    </w:p>
    <w:p w:rsidR="001208C8" w:rsidRPr="00F2613F" w:rsidRDefault="001046B4">
      <w:pPr>
        <w:adjustRightInd w:val="0"/>
        <w:snapToGrid w:val="0"/>
        <w:spacing w:line="336" w:lineRule="auto"/>
        <w:ind w:firstLineChars="200" w:firstLine="640"/>
        <w:rPr>
          <w:rFonts w:ascii="楷体_GB2312" w:eastAsia="楷体_GB2312"/>
          <w:szCs w:val="32"/>
        </w:rPr>
      </w:pPr>
      <w:r w:rsidRPr="00F2613F">
        <w:rPr>
          <w:rFonts w:ascii="楷体_GB2312" w:eastAsia="楷体_GB2312" w:hint="eastAsia"/>
          <w:szCs w:val="32"/>
        </w:rPr>
        <w:t>（四）疫苗补种</w:t>
      </w:r>
    </w:p>
    <w:p w:rsidR="001208C8" w:rsidRPr="00F2613F" w:rsidRDefault="001046B4">
      <w:pPr>
        <w:adjustRightInd w:val="0"/>
        <w:snapToGrid w:val="0"/>
        <w:spacing w:line="336" w:lineRule="auto"/>
        <w:ind w:firstLineChars="200" w:firstLine="640"/>
        <w:rPr>
          <w:rFonts w:ascii="仿宋_GB2312"/>
          <w:szCs w:val="32"/>
        </w:rPr>
      </w:pPr>
      <w:r w:rsidRPr="00F2613F">
        <w:rPr>
          <w:rFonts w:ascii="仿宋_GB2312" w:hint="eastAsia"/>
          <w:szCs w:val="32"/>
        </w:rPr>
        <w:t>1.疫苗补种工作由儿童居住地的接种单位，或托育机构、幼儿园、学校所在地接种单位负责。</w:t>
      </w:r>
    </w:p>
    <w:p w:rsidR="001208C8" w:rsidRPr="00F2613F" w:rsidRDefault="001046B4">
      <w:pPr>
        <w:adjustRightInd w:val="0"/>
        <w:snapToGrid w:val="0"/>
        <w:spacing w:line="336" w:lineRule="auto"/>
        <w:ind w:firstLineChars="200" w:firstLine="640"/>
        <w:rPr>
          <w:rFonts w:ascii="仿宋_GB2312"/>
          <w:szCs w:val="32"/>
        </w:rPr>
      </w:pPr>
      <w:r w:rsidRPr="00F2613F">
        <w:rPr>
          <w:rFonts w:ascii="仿宋_GB2312" w:hint="eastAsia"/>
          <w:szCs w:val="32"/>
        </w:rPr>
        <w:t>2.接种单位应按照现行“国家免疫规划疫苗儿童免疫程序及说明”及省级卫生健康主管部门增加的免疫规划疫苗种类及免疫程序，为需补种儿童提供疫苗补种服务。</w:t>
      </w:r>
    </w:p>
    <w:p w:rsidR="001208C8" w:rsidRPr="00F2613F" w:rsidRDefault="001046B4">
      <w:pPr>
        <w:adjustRightInd w:val="0"/>
        <w:snapToGrid w:val="0"/>
        <w:spacing w:line="336" w:lineRule="auto"/>
        <w:ind w:firstLineChars="200" w:firstLine="640"/>
        <w:rPr>
          <w:rFonts w:ascii="仿宋_GB2312"/>
          <w:szCs w:val="32"/>
        </w:rPr>
      </w:pPr>
      <w:r w:rsidRPr="00F2613F">
        <w:rPr>
          <w:rFonts w:ascii="仿宋_GB2312" w:hint="eastAsia"/>
          <w:szCs w:val="32"/>
        </w:rPr>
        <w:t>3.接种单位为儿童补种疫苗后，应在预防接种证、预防接种信息系统（或预防接种卡）完整记录</w:t>
      </w:r>
      <w:r w:rsidR="004551AD" w:rsidRPr="00F2613F">
        <w:rPr>
          <w:rFonts w:ascii="仿宋_GB2312" w:hint="eastAsia"/>
          <w:szCs w:val="32"/>
        </w:rPr>
        <w:t>预防</w:t>
      </w:r>
      <w:r w:rsidRPr="00F2613F">
        <w:rPr>
          <w:rFonts w:ascii="仿宋_GB2312" w:hint="eastAsia"/>
          <w:szCs w:val="32"/>
        </w:rPr>
        <w:t>接种情况。</w:t>
      </w:r>
    </w:p>
    <w:p w:rsidR="001208C8" w:rsidRPr="00F2613F" w:rsidRDefault="001046B4">
      <w:pPr>
        <w:adjustRightInd w:val="0"/>
        <w:snapToGrid w:val="0"/>
        <w:spacing w:line="336" w:lineRule="auto"/>
        <w:ind w:firstLineChars="200" w:firstLine="640"/>
        <w:rPr>
          <w:rFonts w:ascii="仿宋_GB2312"/>
          <w:szCs w:val="32"/>
        </w:rPr>
      </w:pPr>
      <w:r w:rsidRPr="00F2613F">
        <w:rPr>
          <w:rFonts w:ascii="仿宋_GB2312" w:hint="eastAsia"/>
          <w:szCs w:val="32"/>
        </w:rPr>
        <w:lastRenderedPageBreak/>
        <w:t>4.对补种疫苗的儿童，接种单位完成补种后，应在预防接种证中填写补种完成时间，供儿童监护人交托育机构、幼儿园</w:t>
      </w:r>
      <w:r w:rsidR="00195C65" w:rsidRPr="00F2613F">
        <w:rPr>
          <w:rFonts w:ascii="仿宋_GB2312" w:hint="eastAsia"/>
          <w:szCs w:val="32"/>
        </w:rPr>
        <w:t>和</w:t>
      </w:r>
      <w:r w:rsidRPr="00F2613F">
        <w:rPr>
          <w:rFonts w:ascii="仿宋_GB2312" w:hint="eastAsia"/>
          <w:szCs w:val="32"/>
        </w:rPr>
        <w:t>学校再次查验。</w:t>
      </w:r>
    </w:p>
    <w:p w:rsidR="001208C8" w:rsidRPr="00F2613F" w:rsidRDefault="001046B4">
      <w:pPr>
        <w:adjustRightInd w:val="0"/>
        <w:snapToGrid w:val="0"/>
        <w:spacing w:line="336" w:lineRule="auto"/>
        <w:ind w:firstLineChars="200" w:firstLine="640"/>
        <w:rPr>
          <w:rFonts w:ascii="黑体" w:eastAsia="黑体" w:hAnsi="黑体"/>
          <w:szCs w:val="32"/>
        </w:rPr>
      </w:pPr>
      <w:r w:rsidRPr="00F2613F">
        <w:rPr>
          <w:rFonts w:ascii="黑体" w:eastAsia="黑体" w:hAnsi="黑体" w:hint="eastAsia"/>
          <w:szCs w:val="32"/>
        </w:rPr>
        <w:t>四、资料管理</w:t>
      </w:r>
    </w:p>
    <w:p w:rsidR="001208C8" w:rsidRPr="00F2613F" w:rsidRDefault="001046B4">
      <w:pPr>
        <w:adjustRightInd w:val="0"/>
        <w:snapToGrid w:val="0"/>
        <w:spacing w:line="336" w:lineRule="auto"/>
        <w:ind w:firstLineChars="200" w:firstLine="640"/>
        <w:rPr>
          <w:rFonts w:ascii="仿宋_GB2312"/>
          <w:szCs w:val="32"/>
        </w:rPr>
      </w:pPr>
      <w:r w:rsidRPr="00F2613F">
        <w:rPr>
          <w:rFonts w:ascii="仿宋_GB2312" w:hint="eastAsia"/>
          <w:szCs w:val="32"/>
        </w:rPr>
        <w:t>（一）乡镇卫生院、社区卫生服务中心</w:t>
      </w:r>
      <w:r w:rsidR="00A940EA">
        <w:rPr>
          <w:rFonts w:ascii="仿宋_GB2312" w:hint="eastAsia"/>
          <w:szCs w:val="32"/>
        </w:rPr>
        <w:t>等</w:t>
      </w:r>
      <w:r w:rsidRPr="00F2613F">
        <w:rPr>
          <w:rFonts w:ascii="仿宋_GB2312" w:hint="eastAsia"/>
          <w:szCs w:val="32"/>
        </w:rPr>
        <w:t>每年汇总辖区</w:t>
      </w:r>
      <w:r w:rsidR="005201A3" w:rsidRPr="00F2613F">
        <w:rPr>
          <w:rFonts w:ascii="仿宋_GB2312" w:hint="eastAsia"/>
          <w:szCs w:val="32"/>
        </w:rPr>
        <w:t>儿童</w:t>
      </w:r>
      <w:r w:rsidRPr="00F2613F">
        <w:rPr>
          <w:rFonts w:ascii="仿宋_GB2312" w:hint="eastAsia"/>
          <w:szCs w:val="32"/>
        </w:rPr>
        <w:t>入托、入学预防接种查验评</w:t>
      </w:r>
      <w:r w:rsidR="005201A3" w:rsidRPr="00F2613F">
        <w:rPr>
          <w:rFonts w:ascii="仿宋_GB2312" w:hint="eastAsia"/>
          <w:szCs w:val="32"/>
        </w:rPr>
        <w:t>估</w:t>
      </w:r>
      <w:r w:rsidRPr="00F2613F">
        <w:rPr>
          <w:rFonts w:ascii="仿宋_GB2312" w:hint="eastAsia"/>
          <w:szCs w:val="32"/>
        </w:rPr>
        <w:t>资料，填写“儿童入托、入学预防接种证查验情况报表”（见附件</w:t>
      </w:r>
      <w:r w:rsidRPr="00F2613F">
        <w:rPr>
          <w:rFonts w:ascii="仿宋_GB2312"/>
          <w:szCs w:val="32"/>
        </w:rPr>
        <w:t>1</w:t>
      </w:r>
      <w:r w:rsidRPr="00F2613F">
        <w:rPr>
          <w:rFonts w:ascii="仿宋_GB2312" w:hint="eastAsia"/>
          <w:szCs w:val="32"/>
        </w:rPr>
        <w:t>），在次年1月10日前报县级疾病预防控制机构。</w:t>
      </w:r>
    </w:p>
    <w:p w:rsidR="001208C8" w:rsidRPr="00F2613F" w:rsidRDefault="001046B4">
      <w:pPr>
        <w:adjustRightInd w:val="0"/>
        <w:snapToGrid w:val="0"/>
        <w:spacing w:line="336" w:lineRule="auto"/>
        <w:ind w:firstLineChars="200" w:firstLine="640"/>
        <w:rPr>
          <w:rFonts w:ascii="仿宋_GB2312"/>
          <w:szCs w:val="32"/>
        </w:rPr>
      </w:pPr>
      <w:r w:rsidRPr="00F2613F">
        <w:rPr>
          <w:rFonts w:ascii="仿宋_GB2312" w:hint="eastAsia"/>
          <w:szCs w:val="32"/>
        </w:rPr>
        <w:t>（二）县级疾病预防控制机构于次年1月20日前，汇总辖区“儿童入托、入学预防接种证查验情况报表”,报县级卫生健康主管部门和市级疾病预防控制机构。</w:t>
      </w:r>
    </w:p>
    <w:p w:rsidR="001208C8" w:rsidRPr="00F2613F" w:rsidRDefault="001046B4">
      <w:pPr>
        <w:adjustRightInd w:val="0"/>
        <w:snapToGrid w:val="0"/>
        <w:spacing w:line="336" w:lineRule="auto"/>
        <w:ind w:firstLineChars="200" w:firstLine="640"/>
        <w:rPr>
          <w:rFonts w:ascii="仿宋_GB2312"/>
          <w:szCs w:val="32"/>
        </w:rPr>
      </w:pPr>
      <w:r w:rsidRPr="00F2613F">
        <w:rPr>
          <w:rFonts w:ascii="仿宋_GB2312" w:hint="eastAsia"/>
          <w:szCs w:val="32"/>
        </w:rPr>
        <w:t>（三）市级疾病预防控制机构于次年1月31日前，汇总辖区“儿童入托、入学预防接种证查验情况报表”，报省级疾病预防控制机构。</w:t>
      </w:r>
    </w:p>
    <w:p w:rsidR="001208C8" w:rsidRPr="00F2613F" w:rsidRDefault="001046B4">
      <w:pPr>
        <w:adjustRightInd w:val="0"/>
        <w:snapToGrid w:val="0"/>
        <w:spacing w:line="336" w:lineRule="auto"/>
        <w:ind w:firstLineChars="200" w:firstLine="640"/>
        <w:rPr>
          <w:rFonts w:ascii="仿宋_GB2312"/>
          <w:szCs w:val="32"/>
        </w:rPr>
      </w:pPr>
      <w:r w:rsidRPr="00F2613F">
        <w:rPr>
          <w:rFonts w:ascii="仿宋_GB2312" w:hint="eastAsia"/>
          <w:szCs w:val="32"/>
        </w:rPr>
        <w:t>（四）省级疾病预防控制机构于次年2月15日前，汇总辖区“儿童入托、入学预防接种证查验情况报表”，报中国疾病预防控制中心。</w:t>
      </w:r>
    </w:p>
    <w:p w:rsidR="001208C8" w:rsidRPr="00F2613F" w:rsidRDefault="001046B4">
      <w:pPr>
        <w:adjustRightInd w:val="0"/>
        <w:snapToGrid w:val="0"/>
        <w:spacing w:line="336" w:lineRule="auto"/>
        <w:ind w:firstLineChars="200" w:firstLine="640"/>
        <w:rPr>
          <w:rFonts w:ascii="黑体" w:eastAsia="黑体" w:hAnsi="黑体"/>
          <w:szCs w:val="32"/>
        </w:rPr>
      </w:pPr>
      <w:r w:rsidRPr="00F2613F">
        <w:rPr>
          <w:rFonts w:ascii="黑体" w:eastAsia="黑体" w:hAnsi="黑体" w:hint="eastAsia"/>
          <w:szCs w:val="32"/>
        </w:rPr>
        <w:t>五、工作要求</w:t>
      </w:r>
    </w:p>
    <w:p w:rsidR="001208C8" w:rsidRPr="00F2613F" w:rsidRDefault="001046B4">
      <w:pPr>
        <w:adjustRightInd w:val="0"/>
        <w:snapToGrid w:val="0"/>
        <w:spacing w:line="336" w:lineRule="auto"/>
        <w:ind w:firstLineChars="200" w:firstLine="640"/>
        <w:rPr>
          <w:rFonts w:ascii="仿宋_GB2312"/>
          <w:szCs w:val="32"/>
        </w:rPr>
      </w:pPr>
      <w:r w:rsidRPr="00F2613F">
        <w:rPr>
          <w:rFonts w:ascii="仿宋_GB2312" w:hint="eastAsia"/>
          <w:szCs w:val="32"/>
        </w:rPr>
        <w:t>（一）卫生健康主管部门和教育行政部门应密切合作，每年部署安排好辖区儿童入托、入学预防接种证查验工作，并联合开展督导检查。</w:t>
      </w:r>
    </w:p>
    <w:p w:rsidR="001208C8" w:rsidRPr="00F2613F" w:rsidRDefault="001046B4">
      <w:pPr>
        <w:adjustRightInd w:val="0"/>
        <w:snapToGrid w:val="0"/>
        <w:spacing w:line="336" w:lineRule="auto"/>
        <w:ind w:firstLineChars="200" w:firstLine="640"/>
        <w:rPr>
          <w:rFonts w:ascii="仿宋_GB2312"/>
          <w:szCs w:val="32"/>
        </w:rPr>
      </w:pPr>
      <w:r w:rsidRPr="00F2613F">
        <w:rPr>
          <w:rFonts w:ascii="仿宋_GB2312" w:hint="eastAsia"/>
          <w:szCs w:val="32"/>
        </w:rPr>
        <w:t>（二）卫生健康主管部门要安排</w:t>
      </w:r>
      <w:r w:rsidR="00642A29">
        <w:rPr>
          <w:rFonts w:ascii="仿宋_GB2312" w:hint="eastAsia"/>
          <w:szCs w:val="32"/>
        </w:rPr>
        <w:t>疾病预防</w:t>
      </w:r>
      <w:r w:rsidR="00642A29">
        <w:rPr>
          <w:rFonts w:ascii="仿宋_GB2312"/>
          <w:szCs w:val="32"/>
        </w:rPr>
        <w:t>控制</w:t>
      </w:r>
      <w:r w:rsidR="00D97254">
        <w:rPr>
          <w:rFonts w:ascii="仿宋_GB2312"/>
          <w:szCs w:val="32"/>
        </w:rPr>
        <w:t>机构和接种单位</w:t>
      </w:r>
      <w:r w:rsidRPr="00F2613F">
        <w:rPr>
          <w:rFonts w:ascii="仿宋_GB2312" w:hint="eastAsia"/>
          <w:szCs w:val="32"/>
        </w:rPr>
        <w:t>查验预防接种证和</w:t>
      </w:r>
      <w:proofErr w:type="gramStart"/>
      <w:r w:rsidRPr="00F2613F">
        <w:rPr>
          <w:rFonts w:ascii="仿宋_GB2312" w:hint="eastAsia"/>
          <w:szCs w:val="32"/>
        </w:rPr>
        <w:t>漏种儿童</w:t>
      </w:r>
      <w:proofErr w:type="gramEnd"/>
      <w:r w:rsidRPr="00F2613F">
        <w:rPr>
          <w:rFonts w:ascii="仿宋_GB2312" w:hint="eastAsia"/>
          <w:szCs w:val="32"/>
        </w:rPr>
        <w:t>补种工作经费；根据《传染病防治卫生监督工作规范》，对辖区医疗卫生机构</w:t>
      </w:r>
      <w:r w:rsidR="000E229E">
        <w:rPr>
          <w:rFonts w:ascii="仿宋_GB2312" w:hint="eastAsia"/>
          <w:szCs w:val="32"/>
        </w:rPr>
        <w:t>和</w:t>
      </w:r>
      <w:r w:rsidRPr="00F2613F">
        <w:rPr>
          <w:rFonts w:ascii="仿宋_GB2312" w:hint="eastAsia"/>
          <w:szCs w:val="32"/>
        </w:rPr>
        <w:t>托</w:t>
      </w:r>
      <w:proofErr w:type="gramStart"/>
      <w:r w:rsidRPr="00F2613F">
        <w:rPr>
          <w:rFonts w:ascii="仿宋_GB2312" w:hint="eastAsia"/>
          <w:szCs w:val="32"/>
        </w:rPr>
        <w:t>育</w:t>
      </w:r>
      <w:r w:rsidRPr="00F2613F">
        <w:rPr>
          <w:rFonts w:ascii="仿宋_GB2312" w:hint="eastAsia"/>
          <w:szCs w:val="32"/>
        </w:rPr>
        <w:lastRenderedPageBreak/>
        <w:t>机构</w:t>
      </w:r>
      <w:proofErr w:type="gramEnd"/>
      <w:r w:rsidRPr="00F2613F">
        <w:rPr>
          <w:rFonts w:ascii="仿宋_GB2312" w:hint="eastAsia"/>
          <w:szCs w:val="32"/>
        </w:rPr>
        <w:t>预防接种证查验工作进行监督检查。</w:t>
      </w:r>
    </w:p>
    <w:p w:rsidR="001208C8" w:rsidRPr="00F2613F" w:rsidRDefault="001046B4">
      <w:pPr>
        <w:adjustRightInd w:val="0"/>
        <w:snapToGrid w:val="0"/>
        <w:spacing w:line="336" w:lineRule="auto"/>
        <w:ind w:firstLineChars="200" w:firstLine="640"/>
        <w:rPr>
          <w:rFonts w:ascii="仿宋_GB2312"/>
          <w:szCs w:val="32"/>
        </w:rPr>
      </w:pPr>
      <w:r w:rsidRPr="00F2613F">
        <w:rPr>
          <w:rFonts w:ascii="仿宋_GB2312" w:hint="eastAsia"/>
          <w:szCs w:val="32"/>
        </w:rPr>
        <w:t>（三）教育行政部门要加强对</w:t>
      </w:r>
      <w:r w:rsidR="000E229E">
        <w:rPr>
          <w:rFonts w:ascii="仿宋_GB2312" w:hint="eastAsia"/>
          <w:szCs w:val="32"/>
        </w:rPr>
        <w:t>辖区</w:t>
      </w:r>
      <w:r w:rsidR="00B65353">
        <w:rPr>
          <w:rFonts w:ascii="仿宋_GB2312" w:hint="eastAsia"/>
          <w:szCs w:val="32"/>
        </w:rPr>
        <w:t>内</w:t>
      </w:r>
      <w:r w:rsidR="000E229E">
        <w:rPr>
          <w:rFonts w:ascii="仿宋_GB2312" w:hint="eastAsia"/>
          <w:szCs w:val="32"/>
        </w:rPr>
        <w:t>幼儿园</w:t>
      </w:r>
      <w:r w:rsidR="000E229E">
        <w:rPr>
          <w:rFonts w:ascii="仿宋_GB2312"/>
          <w:szCs w:val="32"/>
        </w:rPr>
        <w:t>和学校</w:t>
      </w:r>
      <w:r w:rsidRPr="00F2613F">
        <w:rPr>
          <w:rFonts w:ascii="仿宋_GB2312" w:hint="eastAsia"/>
          <w:szCs w:val="32"/>
        </w:rPr>
        <w:t>预防接种证查验工作的监督检查；对幼儿园</w:t>
      </w:r>
      <w:r w:rsidR="00A7306C" w:rsidRPr="00F2613F">
        <w:rPr>
          <w:rFonts w:ascii="仿宋_GB2312" w:hint="eastAsia"/>
          <w:szCs w:val="32"/>
        </w:rPr>
        <w:t>和</w:t>
      </w:r>
      <w:r w:rsidRPr="00F2613F">
        <w:rPr>
          <w:rFonts w:ascii="仿宋_GB2312" w:hint="eastAsia"/>
          <w:szCs w:val="32"/>
        </w:rPr>
        <w:t>学校未按照规定查验预防接种证的，或者发现</w:t>
      </w:r>
      <w:r w:rsidR="00EB561B" w:rsidRPr="00F2613F">
        <w:rPr>
          <w:rFonts w:ascii="仿宋_GB2312" w:hint="eastAsia"/>
          <w:szCs w:val="32"/>
        </w:rPr>
        <w:t>未完成相应免疫规划疫苗全程</w:t>
      </w:r>
      <w:r w:rsidRPr="00F2613F">
        <w:rPr>
          <w:rFonts w:ascii="仿宋_GB2312" w:hint="eastAsia"/>
          <w:szCs w:val="32"/>
        </w:rPr>
        <w:t>接种的儿童后未向接种单位报告的，由县级以上地方人民政府教育行政部门责令改正，给予警告，对主要负责人、直接负责的主管人员和其他直接负责人员依法给予处分。</w:t>
      </w:r>
    </w:p>
    <w:p w:rsidR="001208C8" w:rsidRPr="00F2613F" w:rsidRDefault="001046B4">
      <w:pPr>
        <w:adjustRightInd w:val="0"/>
        <w:snapToGrid w:val="0"/>
        <w:spacing w:line="336" w:lineRule="auto"/>
        <w:ind w:firstLineChars="200" w:firstLine="640"/>
        <w:rPr>
          <w:rFonts w:ascii="仿宋_GB2312"/>
          <w:szCs w:val="32"/>
        </w:rPr>
      </w:pPr>
      <w:r w:rsidRPr="00F2613F">
        <w:rPr>
          <w:rFonts w:ascii="仿宋_GB2312" w:hint="eastAsia"/>
          <w:szCs w:val="32"/>
        </w:rPr>
        <w:t>（四）县级卫生健康主管部门和教育行政部门每年组织</w:t>
      </w:r>
      <w:r w:rsidR="0098377D" w:rsidRPr="00F2613F">
        <w:rPr>
          <w:rFonts w:ascii="仿宋_GB2312" w:hint="eastAsia"/>
          <w:szCs w:val="32"/>
        </w:rPr>
        <w:t>疾病预防控制机构</w:t>
      </w:r>
      <w:r w:rsidRPr="00F2613F">
        <w:rPr>
          <w:rFonts w:ascii="仿宋_GB2312" w:hint="eastAsia"/>
          <w:szCs w:val="32"/>
        </w:rPr>
        <w:t>开展辖区内托育机构、幼儿园和学校的预防接种证查验业务培训。</w:t>
      </w:r>
    </w:p>
    <w:p w:rsidR="001208C8" w:rsidRPr="00F2613F" w:rsidRDefault="001046B4">
      <w:pPr>
        <w:adjustRightInd w:val="0"/>
        <w:snapToGrid w:val="0"/>
        <w:spacing w:line="336" w:lineRule="auto"/>
        <w:ind w:firstLineChars="200" w:firstLine="640"/>
        <w:rPr>
          <w:rFonts w:ascii="仿宋_GB2312"/>
          <w:szCs w:val="32"/>
        </w:rPr>
      </w:pPr>
      <w:r w:rsidRPr="00F2613F">
        <w:rPr>
          <w:rFonts w:ascii="仿宋_GB2312" w:hint="eastAsia"/>
          <w:szCs w:val="32"/>
        </w:rPr>
        <w:t>（五）接种单位应如实评估</w:t>
      </w:r>
      <w:r w:rsidR="00A7306C" w:rsidRPr="00F2613F">
        <w:rPr>
          <w:rFonts w:ascii="仿宋_GB2312" w:hint="eastAsia"/>
          <w:szCs w:val="32"/>
        </w:rPr>
        <w:t>儿童</w:t>
      </w:r>
      <w:r w:rsidRPr="00F2613F">
        <w:rPr>
          <w:rFonts w:ascii="仿宋_GB2312" w:hint="eastAsia"/>
          <w:szCs w:val="32"/>
        </w:rPr>
        <w:t>入托、入学预防接种完成情况。</w:t>
      </w:r>
    </w:p>
    <w:p w:rsidR="001208C8" w:rsidRPr="00F2613F" w:rsidRDefault="001046B4">
      <w:pPr>
        <w:adjustRightInd w:val="0"/>
        <w:snapToGrid w:val="0"/>
        <w:spacing w:line="336" w:lineRule="auto"/>
        <w:ind w:firstLineChars="200" w:firstLine="640"/>
        <w:rPr>
          <w:rFonts w:ascii="仿宋_GB2312"/>
          <w:szCs w:val="32"/>
        </w:rPr>
      </w:pPr>
      <w:r w:rsidRPr="00F2613F">
        <w:rPr>
          <w:rFonts w:ascii="仿宋_GB2312" w:hint="eastAsia"/>
          <w:szCs w:val="32"/>
        </w:rPr>
        <w:t>（六）托育机构、幼儿园和学校应督促未评估预防接种完成情况的入托、入学儿童，在开学30日内完成预防接种完成情况评估和查验。对于无接种禁忌、未完成相应免疫规划疫苗全程接种的儿童，托育机构、幼儿园和学校应在儿童入托、入学时，督促儿童尽快补种疫苗，并及时复验预防接种完成情况。</w:t>
      </w:r>
    </w:p>
    <w:p w:rsidR="001208C8" w:rsidRPr="00F2613F" w:rsidRDefault="001046B4">
      <w:pPr>
        <w:adjustRightInd w:val="0"/>
        <w:snapToGrid w:val="0"/>
        <w:spacing w:line="336" w:lineRule="auto"/>
        <w:ind w:firstLineChars="200" w:firstLine="640"/>
      </w:pPr>
      <w:r w:rsidRPr="00F2613F">
        <w:rPr>
          <w:rFonts w:ascii="仿宋_GB2312" w:hint="eastAsia"/>
          <w:szCs w:val="32"/>
        </w:rPr>
        <w:t>（七）鼓励各地利用免疫规划信息系统开展儿童入托、入学预防接种证查验工作。</w:t>
      </w:r>
    </w:p>
    <w:p w:rsidR="001208C8" w:rsidRPr="00F2613F" w:rsidRDefault="001208C8">
      <w:pPr>
        <w:widowControl/>
        <w:jc w:val="left"/>
        <w:rPr>
          <w:rFonts w:ascii="仿宋_GB2312"/>
          <w:szCs w:val="32"/>
        </w:rPr>
        <w:sectPr w:rsidR="001208C8" w:rsidRPr="00F2613F">
          <w:footerReference w:type="even" r:id="rId7"/>
          <w:footerReference w:type="default" r:id="rId8"/>
          <w:pgSz w:w="11906" w:h="16838"/>
          <w:pgMar w:top="1440" w:right="1803" w:bottom="1440" w:left="1803" w:header="851" w:footer="992" w:gutter="0"/>
          <w:cols w:space="720"/>
          <w:titlePg/>
          <w:docGrid w:type="linesAndChars" w:linePitch="436"/>
        </w:sectPr>
      </w:pPr>
    </w:p>
    <w:p w:rsidR="001208C8" w:rsidRPr="007951C4" w:rsidRDefault="001046B4">
      <w:pPr>
        <w:widowControl/>
        <w:jc w:val="left"/>
        <w:rPr>
          <w:rFonts w:ascii="黑体" w:eastAsia="黑体" w:hAnsi="黑体"/>
          <w:sz w:val="28"/>
        </w:rPr>
      </w:pPr>
      <w:r w:rsidRPr="007951C4">
        <w:rPr>
          <w:rFonts w:ascii="黑体" w:eastAsia="黑体" w:hAnsi="黑体" w:hint="eastAsia"/>
          <w:sz w:val="28"/>
        </w:rPr>
        <w:lastRenderedPageBreak/>
        <w:t>附件</w:t>
      </w:r>
    </w:p>
    <w:p w:rsidR="001208C8" w:rsidRPr="007951C4" w:rsidRDefault="001046B4">
      <w:pPr>
        <w:autoSpaceDE w:val="0"/>
        <w:autoSpaceDN w:val="0"/>
        <w:adjustRightInd w:val="0"/>
        <w:spacing w:line="500" w:lineRule="exact"/>
        <w:jc w:val="center"/>
        <w:rPr>
          <w:rFonts w:ascii="方正小标宋简体" w:eastAsia="方正小标宋简体" w:hAnsi="宋体"/>
          <w:sz w:val="36"/>
          <w:szCs w:val="36"/>
        </w:rPr>
      </w:pPr>
      <w:r w:rsidRPr="007951C4">
        <w:rPr>
          <w:rFonts w:ascii="方正小标宋简体" w:eastAsia="方正小标宋简体" w:hAnsi="宋体" w:hint="eastAsia"/>
          <w:sz w:val="36"/>
          <w:szCs w:val="36"/>
        </w:rPr>
        <w:t>儿童入托、入学预防接种证查验情况报表</w:t>
      </w:r>
    </w:p>
    <w:p w:rsidR="001208C8" w:rsidRPr="007951C4" w:rsidRDefault="001208C8">
      <w:pPr>
        <w:spacing w:line="340" w:lineRule="exact"/>
        <w:rPr>
          <w:rFonts w:ascii="宋体" w:eastAsia="宋体" w:hAnsi="宋体"/>
          <w:b/>
          <w:szCs w:val="21"/>
        </w:rPr>
      </w:pPr>
    </w:p>
    <w:p w:rsidR="001208C8" w:rsidRPr="007951C4" w:rsidRDefault="001046B4">
      <w:pPr>
        <w:spacing w:afterLines="50" w:after="218" w:line="340" w:lineRule="exact"/>
        <w:rPr>
          <w:rFonts w:ascii="宋体" w:eastAsia="宋体" w:hAnsi="宋体"/>
          <w:b/>
          <w:sz w:val="21"/>
          <w:szCs w:val="21"/>
        </w:rPr>
      </w:pPr>
      <w:r w:rsidRPr="007951C4">
        <w:rPr>
          <w:rFonts w:ascii="宋体" w:eastAsia="宋体" w:hAnsi="宋体" w:hint="eastAsia"/>
          <w:b/>
          <w:sz w:val="21"/>
          <w:szCs w:val="21"/>
        </w:rPr>
        <w:t>填报单位：</w:t>
      </w:r>
      <w:r w:rsidRPr="007951C4">
        <w:rPr>
          <w:rFonts w:ascii="宋体" w:eastAsia="宋体" w:hAnsi="宋体"/>
          <w:b/>
          <w:sz w:val="21"/>
          <w:szCs w:val="21"/>
          <w:u w:val="single"/>
        </w:rPr>
        <w:t xml:space="preserve">                </w:t>
      </w:r>
      <w:r w:rsidRPr="007951C4">
        <w:rPr>
          <w:rFonts w:ascii="宋体" w:eastAsia="宋体" w:hAnsi="宋体" w:hint="eastAsia"/>
          <w:b/>
          <w:sz w:val="21"/>
          <w:szCs w:val="21"/>
        </w:rPr>
        <w:t>（盖章）</w:t>
      </w:r>
      <w:r w:rsidRPr="007951C4">
        <w:rPr>
          <w:rFonts w:ascii="宋体" w:eastAsia="宋体" w:hAnsi="宋体"/>
          <w:b/>
          <w:sz w:val="21"/>
          <w:szCs w:val="21"/>
        </w:rPr>
        <w:t xml:space="preserve">  单位编码：     </w:t>
      </w:r>
      <w:r w:rsidRPr="007951C4">
        <w:rPr>
          <w:rFonts w:ascii="宋体" w:eastAsia="宋体" w:hAnsi="宋体" w:hint="eastAsia"/>
          <w:b/>
          <w:sz w:val="21"/>
          <w:szCs w:val="21"/>
        </w:rPr>
        <w:t>类型：</w:t>
      </w:r>
      <w:r w:rsidRPr="007951C4">
        <w:rPr>
          <w:rFonts w:ascii="宋体" w:eastAsia="宋体" w:hAnsi="宋体"/>
          <w:b/>
          <w:sz w:val="21"/>
          <w:szCs w:val="21"/>
        </w:rPr>
        <w:t xml:space="preserve"> </w:t>
      </w:r>
      <w:r w:rsidRPr="007951C4">
        <w:rPr>
          <w:rFonts w:ascii="宋体" w:eastAsia="宋体" w:hAnsi="宋体" w:hint="eastAsia"/>
          <w:b/>
          <w:sz w:val="21"/>
          <w:szCs w:val="21"/>
        </w:rPr>
        <w:t>托育机构（</w:t>
      </w:r>
      <w:r w:rsidRPr="007951C4">
        <w:rPr>
          <w:rFonts w:ascii="宋体" w:eastAsia="宋体" w:hAnsi="宋体"/>
          <w:b/>
          <w:sz w:val="21"/>
          <w:szCs w:val="21"/>
        </w:rPr>
        <w:t xml:space="preserve">  </w:t>
      </w:r>
      <w:r w:rsidRPr="007951C4">
        <w:rPr>
          <w:rFonts w:ascii="宋体" w:eastAsia="宋体" w:hAnsi="宋体" w:hint="eastAsia"/>
          <w:b/>
          <w:sz w:val="21"/>
          <w:szCs w:val="21"/>
        </w:rPr>
        <w:t>）</w:t>
      </w:r>
      <w:r w:rsidRPr="007951C4">
        <w:rPr>
          <w:rFonts w:ascii="宋体" w:eastAsia="宋体" w:hAnsi="宋体"/>
          <w:b/>
          <w:sz w:val="21"/>
          <w:szCs w:val="21"/>
        </w:rPr>
        <w:t xml:space="preserve"> </w:t>
      </w:r>
      <w:r w:rsidRPr="007951C4">
        <w:rPr>
          <w:rFonts w:ascii="宋体" w:eastAsia="宋体" w:hAnsi="宋体" w:hint="eastAsia"/>
          <w:b/>
          <w:sz w:val="21"/>
          <w:szCs w:val="21"/>
        </w:rPr>
        <w:t>幼儿园</w:t>
      </w:r>
      <w:r w:rsidR="00EB561B" w:rsidRPr="007951C4">
        <w:rPr>
          <w:rFonts w:ascii="宋体" w:eastAsia="宋体" w:hAnsi="宋体" w:hint="eastAsia"/>
          <w:b/>
          <w:sz w:val="21"/>
          <w:szCs w:val="21"/>
        </w:rPr>
        <w:t>（</w:t>
      </w:r>
      <w:r w:rsidR="00EB561B" w:rsidRPr="007951C4">
        <w:rPr>
          <w:rFonts w:ascii="宋体" w:eastAsia="宋体" w:hAnsi="宋体"/>
          <w:b/>
          <w:sz w:val="21"/>
          <w:szCs w:val="21"/>
        </w:rPr>
        <w:t xml:space="preserve">  </w:t>
      </w:r>
      <w:r w:rsidR="00EB561B" w:rsidRPr="007951C4">
        <w:rPr>
          <w:rFonts w:ascii="宋体" w:eastAsia="宋体" w:hAnsi="宋体" w:hint="eastAsia"/>
          <w:b/>
          <w:sz w:val="21"/>
          <w:szCs w:val="21"/>
        </w:rPr>
        <w:t>）</w:t>
      </w:r>
      <w:r w:rsidRPr="007951C4">
        <w:rPr>
          <w:rFonts w:ascii="宋体" w:eastAsia="宋体" w:hAnsi="宋体"/>
          <w:b/>
          <w:sz w:val="21"/>
          <w:szCs w:val="21"/>
        </w:rPr>
        <w:t xml:space="preserve"> 学校（  ）      填报日期：</w:t>
      </w:r>
      <w:r w:rsidRPr="007951C4">
        <w:rPr>
          <w:rFonts w:ascii="宋体" w:eastAsia="宋体" w:hAnsi="宋体"/>
          <w:b/>
          <w:sz w:val="21"/>
          <w:szCs w:val="21"/>
          <w:u w:val="single"/>
        </w:rPr>
        <w:t xml:space="preserve">      </w:t>
      </w:r>
      <w:r w:rsidRPr="007951C4">
        <w:rPr>
          <w:rFonts w:ascii="宋体" w:eastAsia="宋体" w:hAnsi="宋体" w:hint="eastAsia"/>
          <w:b/>
          <w:sz w:val="21"/>
          <w:szCs w:val="21"/>
        </w:rPr>
        <w:t>年</w:t>
      </w:r>
      <w:r w:rsidRPr="007951C4">
        <w:rPr>
          <w:rFonts w:ascii="宋体" w:eastAsia="宋体" w:hAnsi="宋体"/>
          <w:b/>
          <w:sz w:val="21"/>
          <w:szCs w:val="21"/>
          <w:u w:val="single"/>
        </w:rPr>
        <w:t xml:space="preserve">     </w:t>
      </w:r>
      <w:r w:rsidRPr="007951C4">
        <w:rPr>
          <w:rFonts w:ascii="宋体" w:eastAsia="宋体" w:hAnsi="宋体" w:hint="eastAsia"/>
          <w:b/>
          <w:sz w:val="21"/>
          <w:szCs w:val="21"/>
        </w:rPr>
        <w:t>月</w:t>
      </w:r>
      <w:r w:rsidRPr="007951C4">
        <w:rPr>
          <w:rFonts w:ascii="宋体" w:eastAsia="宋体" w:hAnsi="宋体"/>
          <w:b/>
          <w:sz w:val="21"/>
          <w:szCs w:val="21"/>
          <w:u w:val="single"/>
        </w:rPr>
        <w:t xml:space="preserve">     </w:t>
      </w:r>
      <w:r w:rsidRPr="007951C4">
        <w:rPr>
          <w:rFonts w:ascii="宋体" w:eastAsia="宋体" w:hAnsi="宋体" w:hint="eastAsia"/>
          <w:b/>
          <w:sz w:val="21"/>
          <w:szCs w:val="21"/>
        </w:rPr>
        <w:t>日</w:t>
      </w:r>
    </w:p>
    <w:tbl>
      <w:tblPr>
        <w:tblW w:w="13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850"/>
        <w:gridCol w:w="830"/>
        <w:gridCol w:w="624"/>
        <w:gridCol w:w="765"/>
        <w:gridCol w:w="765"/>
        <w:gridCol w:w="765"/>
        <w:gridCol w:w="765"/>
        <w:gridCol w:w="765"/>
        <w:gridCol w:w="624"/>
        <w:gridCol w:w="624"/>
        <w:gridCol w:w="624"/>
        <w:gridCol w:w="624"/>
        <w:gridCol w:w="624"/>
        <w:gridCol w:w="624"/>
        <w:gridCol w:w="624"/>
        <w:gridCol w:w="624"/>
        <w:gridCol w:w="624"/>
        <w:gridCol w:w="642"/>
      </w:tblGrid>
      <w:tr w:rsidR="00F2613F" w:rsidRPr="00F2613F" w:rsidTr="00BD5A84">
        <w:trPr>
          <w:trHeight w:val="272"/>
          <w:jc w:val="center"/>
        </w:trPr>
        <w:tc>
          <w:tcPr>
            <w:tcW w:w="704" w:type="dxa"/>
            <w:vMerge w:val="restart"/>
            <w:vAlign w:val="center"/>
          </w:tcPr>
          <w:p w:rsidR="001208C8" w:rsidRPr="007951C4" w:rsidRDefault="001046B4">
            <w:pPr>
              <w:spacing w:line="260" w:lineRule="exact"/>
              <w:jc w:val="center"/>
              <w:rPr>
                <w:rFonts w:ascii="宋体" w:eastAsia="宋体" w:hAnsi="宋体"/>
                <w:b/>
                <w:bCs/>
                <w:sz w:val="18"/>
                <w:szCs w:val="18"/>
              </w:rPr>
            </w:pPr>
            <w:r w:rsidRPr="007951C4">
              <w:rPr>
                <w:rFonts w:ascii="宋体" w:eastAsia="宋体" w:hAnsi="宋体" w:hint="eastAsia"/>
                <w:b/>
                <w:bCs/>
                <w:sz w:val="18"/>
                <w:szCs w:val="18"/>
              </w:rPr>
              <w:t>编号</w:t>
            </w:r>
          </w:p>
        </w:tc>
        <w:tc>
          <w:tcPr>
            <w:tcW w:w="709" w:type="dxa"/>
            <w:vMerge w:val="restart"/>
            <w:vAlign w:val="center"/>
          </w:tcPr>
          <w:p w:rsidR="001208C8" w:rsidRPr="007951C4" w:rsidRDefault="001046B4">
            <w:pPr>
              <w:spacing w:line="260" w:lineRule="exact"/>
              <w:jc w:val="center"/>
              <w:rPr>
                <w:rFonts w:ascii="宋体" w:eastAsia="宋体" w:hAnsi="宋体"/>
                <w:b/>
                <w:bCs/>
                <w:sz w:val="18"/>
                <w:szCs w:val="18"/>
              </w:rPr>
            </w:pPr>
            <w:r w:rsidRPr="007951C4">
              <w:rPr>
                <w:rFonts w:ascii="宋体" w:eastAsia="宋体" w:hAnsi="宋体" w:hint="eastAsia"/>
                <w:b/>
                <w:bCs/>
                <w:sz w:val="18"/>
                <w:szCs w:val="18"/>
              </w:rPr>
              <w:t>单位</w:t>
            </w:r>
          </w:p>
        </w:tc>
        <w:tc>
          <w:tcPr>
            <w:tcW w:w="850" w:type="dxa"/>
            <w:vMerge w:val="restart"/>
            <w:vAlign w:val="center"/>
          </w:tcPr>
          <w:p w:rsidR="001208C8" w:rsidRPr="007951C4" w:rsidRDefault="001046B4">
            <w:pPr>
              <w:spacing w:line="260" w:lineRule="exact"/>
              <w:jc w:val="center"/>
              <w:rPr>
                <w:rFonts w:ascii="宋体" w:eastAsia="宋体" w:hAnsi="宋体"/>
                <w:b/>
                <w:bCs/>
                <w:sz w:val="18"/>
                <w:szCs w:val="18"/>
              </w:rPr>
            </w:pPr>
            <w:r w:rsidRPr="007951C4">
              <w:rPr>
                <w:rFonts w:ascii="宋体" w:eastAsia="宋体" w:hAnsi="宋体" w:hint="eastAsia"/>
                <w:b/>
                <w:bCs/>
                <w:sz w:val="18"/>
                <w:szCs w:val="18"/>
              </w:rPr>
              <w:t>学校数</w:t>
            </w:r>
          </w:p>
        </w:tc>
        <w:tc>
          <w:tcPr>
            <w:tcW w:w="830" w:type="dxa"/>
            <w:vMerge w:val="restart"/>
            <w:vAlign w:val="center"/>
          </w:tcPr>
          <w:p w:rsidR="001208C8" w:rsidRPr="007951C4" w:rsidRDefault="001046B4">
            <w:pPr>
              <w:spacing w:line="260" w:lineRule="exact"/>
              <w:jc w:val="center"/>
              <w:rPr>
                <w:rFonts w:ascii="宋体" w:eastAsia="宋体" w:hAnsi="宋体"/>
                <w:b/>
                <w:bCs/>
                <w:sz w:val="18"/>
                <w:szCs w:val="18"/>
              </w:rPr>
            </w:pPr>
            <w:r w:rsidRPr="007951C4">
              <w:rPr>
                <w:rFonts w:ascii="宋体" w:eastAsia="宋体" w:hAnsi="宋体" w:hint="eastAsia"/>
                <w:b/>
                <w:bCs/>
                <w:sz w:val="18"/>
                <w:szCs w:val="18"/>
              </w:rPr>
              <w:t>学生数</w:t>
            </w:r>
          </w:p>
        </w:tc>
        <w:tc>
          <w:tcPr>
            <w:tcW w:w="624" w:type="dxa"/>
            <w:vMerge w:val="restart"/>
            <w:vAlign w:val="center"/>
          </w:tcPr>
          <w:p w:rsidR="001208C8" w:rsidRPr="007951C4" w:rsidRDefault="001046B4">
            <w:pPr>
              <w:spacing w:line="260" w:lineRule="exact"/>
              <w:jc w:val="center"/>
              <w:rPr>
                <w:rFonts w:ascii="宋体" w:eastAsia="宋体" w:hAnsi="宋体"/>
                <w:b/>
                <w:bCs/>
                <w:sz w:val="18"/>
                <w:szCs w:val="18"/>
              </w:rPr>
            </w:pPr>
            <w:r w:rsidRPr="007951C4">
              <w:rPr>
                <w:rFonts w:ascii="宋体" w:eastAsia="宋体" w:hAnsi="宋体" w:hint="eastAsia"/>
                <w:b/>
                <w:sz w:val="18"/>
                <w:szCs w:val="18"/>
              </w:rPr>
              <w:t>查验</w:t>
            </w:r>
            <w:r w:rsidRPr="007951C4">
              <w:rPr>
                <w:rFonts w:ascii="宋体" w:eastAsia="宋体" w:hAnsi="宋体"/>
                <w:b/>
                <w:sz w:val="18"/>
                <w:szCs w:val="18"/>
              </w:rPr>
              <w:t>人</w:t>
            </w:r>
            <w:r w:rsidRPr="007951C4">
              <w:rPr>
                <w:rFonts w:ascii="宋体" w:eastAsia="宋体" w:hAnsi="宋体" w:hint="eastAsia"/>
                <w:b/>
                <w:sz w:val="18"/>
                <w:szCs w:val="18"/>
              </w:rPr>
              <w:t>数</w:t>
            </w:r>
          </w:p>
        </w:tc>
        <w:tc>
          <w:tcPr>
            <w:tcW w:w="765" w:type="dxa"/>
            <w:vMerge w:val="restart"/>
            <w:vAlign w:val="center"/>
          </w:tcPr>
          <w:p w:rsidR="001208C8" w:rsidRPr="007951C4" w:rsidRDefault="001046B4">
            <w:pPr>
              <w:spacing w:line="260" w:lineRule="exact"/>
              <w:jc w:val="center"/>
              <w:rPr>
                <w:rFonts w:ascii="宋体" w:eastAsia="宋体" w:hAnsi="宋体"/>
                <w:b/>
                <w:bCs/>
                <w:sz w:val="18"/>
                <w:szCs w:val="18"/>
              </w:rPr>
            </w:pPr>
            <w:r w:rsidRPr="007951C4">
              <w:rPr>
                <w:rFonts w:ascii="宋体" w:eastAsia="宋体" w:hAnsi="宋体" w:hint="eastAsia"/>
                <w:b/>
                <w:sz w:val="18"/>
                <w:szCs w:val="18"/>
              </w:rPr>
              <w:t>有</w:t>
            </w:r>
            <w:r w:rsidR="00EB561B" w:rsidRPr="007951C4">
              <w:rPr>
                <w:rFonts w:ascii="宋体" w:eastAsia="宋体" w:hAnsi="宋体" w:hint="eastAsia"/>
                <w:b/>
                <w:sz w:val="18"/>
                <w:szCs w:val="18"/>
              </w:rPr>
              <w:t>预防</w:t>
            </w:r>
            <w:r w:rsidRPr="007951C4">
              <w:rPr>
                <w:rFonts w:ascii="宋体" w:eastAsia="宋体" w:hAnsi="宋体" w:hint="eastAsia"/>
                <w:b/>
                <w:sz w:val="18"/>
                <w:szCs w:val="18"/>
              </w:rPr>
              <w:t>接种证人数</w:t>
            </w:r>
          </w:p>
        </w:tc>
        <w:tc>
          <w:tcPr>
            <w:tcW w:w="765" w:type="dxa"/>
            <w:vMerge w:val="restart"/>
            <w:vAlign w:val="center"/>
          </w:tcPr>
          <w:p w:rsidR="001208C8" w:rsidRPr="007951C4" w:rsidRDefault="001046B4">
            <w:pPr>
              <w:spacing w:line="260" w:lineRule="exact"/>
              <w:jc w:val="center"/>
              <w:rPr>
                <w:rFonts w:ascii="宋体" w:eastAsia="宋体" w:hAnsi="宋体"/>
                <w:b/>
                <w:bCs/>
                <w:sz w:val="18"/>
                <w:szCs w:val="18"/>
              </w:rPr>
            </w:pPr>
            <w:r w:rsidRPr="007951C4">
              <w:rPr>
                <w:rFonts w:ascii="宋体" w:eastAsia="宋体" w:hAnsi="宋体" w:hint="eastAsia"/>
                <w:b/>
                <w:sz w:val="18"/>
                <w:szCs w:val="18"/>
              </w:rPr>
              <w:t>补</w:t>
            </w:r>
            <w:r w:rsidR="00EB561B" w:rsidRPr="007951C4">
              <w:rPr>
                <w:rFonts w:ascii="宋体" w:eastAsia="宋体" w:hAnsi="宋体" w:hint="eastAsia"/>
                <w:b/>
                <w:sz w:val="18"/>
                <w:szCs w:val="18"/>
              </w:rPr>
              <w:t>预防</w:t>
            </w:r>
            <w:r w:rsidRPr="007951C4">
              <w:rPr>
                <w:rFonts w:ascii="宋体" w:eastAsia="宋体" w:hAnsi="宋体" w:hint="eastAsia"/>
                <w:b/>
                <w:sz w:val="18"/>
                <w:szCs w:val="18"/>
              </w:rPr>
              <w:t>接种证人数</w:t>
            </w:r>
          </w:p>
        </w:tc>
        <w:tc>
          <w:tcPr>
            <w:tcW w:w="765" w:type="dxa"/>
            <w:vMerge w:val="restart"/>
            <w:vAlign w:val="center"/>
          </w:tcPr>
          <w:p w:rsidR="001208C8" w:rsidRPr="007951C4" w:rsidRDefault="001046B4">
            <w:pPr>
              <w:spacing w:line="260" w:lineRule="exact"/>
              <w:jc w:val="center"/>
              <w:rPr>
                <w:rFonts w:ascii="宋体" w:eastAsia="宋体" w:hAnsi="宋体"/>
                <w:b/>
                <w:bCs/>
                <w:sz w:val="18"/>
                <w:szCs w:val="18"/>
              </w:rPr>
            </w:pPr>
            <w:r w:rsidRPr="007951C4">
              <w:rPr>
                <w:rFonts w:ascii="宋体" w:eastAsia="宋体" w:hAnsi="宋体" w:hint="eastAsia"/>
                <w:b/>
                <w:sz w:val="18"/>
                <w:szCs w:val="18"/>
              </w:rPr>
              <w:t>全程接种人数</w:t>
            </w:r>
          </w:p>
        </w:tc>
        <w:tc>
          <w:tcPr>
            <w:tcW w:w="765" w:type="dxa"/>
            <w:vMerge w:val="restart"/>
            <w:vAlign w:val="center"/>
          </w:tcPr>
          <w:p w:rsidR="001208C8" w:rsidRPr="007951C4" w:rsidRDefault="007849F0">
            <w:pPr>
              <w:spacing w:line="260" w:lineRule="exact"/>
              <w:jc w:val="center"/>
              <w:rPr>
                <w:rFonts w:ascii="宋体" w:eastAsia="宋体" w:hAnsi="宋体"/>
                <w:b/>
                <w:bCs/>
                <w:sz w:val="18"/>
                <w:szCs w:val="18"/>
              </w:rPr>
            </w:pPr>
            <w:r w:rsidRPr="007951C4">
              <w:rPr>
                <w:rFonts w:ascii="宋体" w:eastAsia="宋体" w:hAnsi="宋体" w:hint="eastAsia"/>
                <w:b/>
                <w:bCs/>
                <w:sz w:val="18"/>
                <w:szCs w:val="18"/>
              </w:rPr>
              <w:t>需</w:t>
            </w:r>
            <w:r w:rsidR="001046B4" w:rsidRPr="007951C4">
              <w:rPr>
                <w:rFonts w:ascii="宋体" w:eastAsia="宋体" w:hAnsi="宋体" w:hint="eastAsia"/>
                <w:b/>
                <w:bCs/>
                <w:sz w:val="18"/>
                <w:szCs w:val="18"/>
              </w:rPr>
              <w:t>补种疫苗人数</w:t>
            </w:r>
          </w:p>
        </w:tc>
        <w:tc>
          <w:tcPr>
            <w:tcW w:w="765" w:type="dxa"/>
            <w:vMerge w:val="restart"/>
            <w:vAlign w:val="center"/>
          </w:tcPr>
          <w:p w:rsidR="001208C8" w:rsidRPr="007951C4" w:rsidRDefault="00872A30">
            <w:pPr>
              <w:spacing w:line="260" w:lineRule="exact"/>
              <w:jc w:val="center"/>
              <w:rPr>
                <w:rFonts w:ascii="宋体" w:eastAsia="宋体" w:hAnsi="宋体"/>
                <w:b/>
                <w:bCs/>
                <w:sz w:val="18"/>
                <w:szCs w:val="18"/>
              </w:rPr>
            </w:pPr>
            <w:r>
              <w:rPr>
                <w:rFonts w:ascii="宋体" w:eastAsia="宋体" w:hAnsi="宋体" w:hint="eastAsia"/>
                <w:b/>
                <w:bCs/>
                <w:sz w:val="18"/>
                <w:szCs w:val="18"/>
              </w:rPr>
              <w:t>完成</w:t>
            </w:r>
            <w:r w:rsidR="001046B4" w:rsidRPr="007951C4">
              <w:rPr>
                <w:rFonts w:ascii="宋体" w:eastAsia="宋体" w:hAnsi="宋体" w:hint="eastAsia"/>
                <w:b/>
                <w:bCs/>
                <w:sz w:val="18"/>
                <w:szCs w:val="18"/>
              </w:rPr>
              <w:t>全程补种人数</w:t>
            </w:r>
          </w:p>
        </w:tc>
        <w:tc>
          <w:tcPr>
            <w:tcW w:w="6258" w:type="dxa"/>
            <w:gridSpan w:val="10"/>
            <w:vAlign w:val="center"/>
          </w:tcPr>
          <w:p w:rsidR="001208C8" w:rsidRPr="007951C4" w:rsidRDefault="001046B4">
            <w:pPr>
              <w:spacing w:line="260" w:lineRule="exact"/>
              <w:jc w:val="center"/>
              <w:rPr>
                <w:rFonts w:ascii="宋体" w:eastAsia="宋体" w:hAnsi="宋体"/>
                <w:b/>
                <w:bCs/>
                <w:sz w:val="18"/>
                <w:szCs w:val="18"/>
              </w:rPr>
            </w:pPr>
            <w:proofErr w:type="gramStart"/>
            <w:r w:rsidRPr="007951C4">
              <w:rPr>
                <w:rFonts w:ascii="宋体" w:eastAsia="宋体" w:hAnsi="宋体" w:hint="eastAsia"/>
                <w:b/>
                <w:bCs/>
                <w:sz w:val="18"/>
                <w:szCs w:val="18"/>
              </w:rPr>
              <w:t>疫苗漏种和</w:t>
            </w:r>
            <w:proofErr w:type="gramEnd"/>
            <w:r w:rsidRPr="007951C4">
              <w:rPr>
                <w:rFonts w:ascii="宋体" w:eastAsia="宋体" w:hAnsi="宋体" w:hint="eastAsia"/>
                <w:b/>
                <w:bCs/>
                <w:sz w:val="18"/>
                <w:szCs w:val="18"/>
              </w:rPr>
              <w:t>补种情况（补种剂次数</w:t>
            </w:r>
            <w:r w:rsidRPr="007951C4">
              <w:rPr>
                <w:rFonts w:ascii="宋体" w:eastAsia="宋体" w:hAnsi="宋体"/>
                <w:b/>
                <w:bCs/>
                <w:sz w:val="18"/>
                <w:szCs w:val="18"/>
              </w:rPr>
              <w:t>/需补种剂次数）</w:t>
            </w:r>
          </w:p>
        </w:tc>
      </w:tr>
      <w:tr w:rsidR="00F2613F" w:rsidRPr="00F2613F" w:rsidTr="00BD5A84">
        <w:trPr>
          <w:trHeight w:val="272"/>
          <w:jc w:val="center"/>
        </w:trPr>
        <w:tc>
          <w:tcPr>
            <w:tcW w:w="704" w:type="dxa"/>
            <w:vMerge/>
            <w:vAlign w:val="center"/>
          </w:tcPr>
          <w:p w:rsidR="001208C8" w:rsidRPr="007951C4" w:rsidRDefault="001208C8">
            <w:pPr>
              <w:spacing w:line="260" w:lineRule="exact"/>
              <w:jc w:val="center"/>
              <w:rPr>
                <w:rFonts w:ascii="宋体" w:eastAsia="宋体" w:hAnsi="宋体"/>
                <w:b/>
                <w:sz w:val="18"/>
                <w:szCs w:val="18"/>
              </w:rPr>
            </w:pPr>
          </w:p>
        </w:tc>
        <w:tc>
          <w:tcPr>
            <w:tcW w:w="709" w:type="dxa"/>
            <w:vMerge/>
            <w:vAlign w:val="center"/>
          </w:tcPr>
          <w:p w:rsidR="001208C8" w:rsidRPr="007951C4" w:rsidRDefault="001208C8">
            <w:pPr>
              <w:spacing w:line="260" w:lineRule="exact"/>
              <w:jc w:val="center"/>
              <w:rPr>
                <w:rFonts w:ascii="宋体" w:eastAsia="宋体" w:hAnsi="宋体"/>
                <w:b/>
                <w:sz w:val="18"/>
                <w:szCs w:val="18"/>
              </w:rPr>
            </w:pPr>
          </w:p>
        </w:tc>
        <w:tc>
          <w:tcPr>
            <w:tcW w:w="850" w:type="dxa"/>
            <w:vMerge/>
            <w:vAlign w:val="center"/>
          </w:tcPr>
          <w:p w:rsidR="001208C8" w:rsidRPr="007951C4" w:rsidRDefault="001208C8">
            <w:pPr>
              <w:spacing w:line="260" w:lineRule="exact"/>
              <w:jc w:val="center"/>
              <w:rPr>
                <w:rFonts w:ascii="宋体" w:eastAsia="宋体" w:hAnsi="宋体"/>
                <w:b/>
                <w:sz w:val="18"/>
                <w:szCs w:val="18"/>
              </w:rPr>
            </w:pPr>
          </w:p>
        </w:tc>
        <w:tc>
          <w:tcPr>
            <w:tcW w:w="830" w:type="dxa"/>
            <w:vMerge/>
            <w:vAlign w:val="center"/>
          </w:tcPr>
          <w:p w:rsidR="001208C8" w:rsidRPr="007951C4" w:rsidRDefault="001208C8">
            <w:pPr>
              <w:spacing w:line="260" w:lineRule="exact"/>
              <w:jc w:val="center"/>
              <w:rPr>
                <w:rFonts w:ascii="宋体" w:eastAsia="宋体" w:hAnsi="宋体"/>
                <w:b/>
                <w:sz w:val="18"/>
                <w:szCs w:val="18"/>
              </w:rPr>
            </w:pPr>
          </w:p>
        </w:tc>
        <w:tc>
          <w:tcPr>
            <w:tcW w:w="624" w:type="dxa"/>
            <w:vMerge/>
            <w:vAlign w:val="center"/>
          </w:tcPr>
          <w:p w:rsidR="001208C8" w:rsidRPr="007951C4" w:rsidRDefault="001208C8">
            <w:pPr>
              <w:spacing w:line="260" w:lineRule="exact"/>
              <w:jc w:val="center"/>
              <w:rPr>
                <w:rFonts w:ascii="宋体" w:eastAsia="宋体" w:hAnsi="宋体"/>
                <w:b/>
                <w:sz w:val="18"/>
                <w:szCs w:val="18"/>
              </w:rPr>
            </w:pPr>
          </w:p>
        </w:tc>
        <w:tc>
          <w:tcPr>
            <w:tcW w:w="765" w:type="dxa"/>
            <w:vMerge/>
            <w:vAlign w:val="center"/>
          </w:tcPr>
          <w:p w:rsidR="001208C8" w:rsidRPr="007951C4" w:rsidRDefault="001208C8">
            <w:pPr>
              <w:spacing w:line="260" w:lineRule="exact"/>
              <w:jc w:val="center"/>
              <w:rPr>
                <w:rFonts w:ascii="宋体" w:eastAsia="宋体" w:hAnsi="宋体"/>
                <w:b/>
                <w:sz w:val="18"/>
                <w:szCs w:val="18"/>
              </w:rPr>
            </w:pPr>
          </w:p>
        </w:tc>
        <w:tc>
          <w:tcPr>
            <w:tcW w:w="765" w:type="dxa"/>
            <w:vMerge/>
            <w:vAlign w:val="center"/>
          </w:tcPr>
          <w:p w:rsidR="001208C8" w:rsidRPr="007951C4" w:rsidRDefault="001208C8">
            <w:pPr>
              <w:spacing w:line="260" w:lineRule="exact"/>
              <w:jc w:val="center"/>
              <w:rPr>
                <w:rFonts w:ascii="宋体" w:eastAsia="宋体" w:hAnsi="宋体"/>
                <w:b/>
                <w:sz w:val="18"/>
                <w:szCs w:val="18"/>
              </w:rPr>
            </w:pPr>
          </w:p>
        </w:tc>
        <w:tc>
          <w:tcPr>
            <w:tcW w:w="765" w:type="dxa"/>
            <w:vMerge/>
            <w:vAlign w:val="center"/>
          </w:tcPr>
          <w:p w:rsidR="001208C8" w:rsidRPr="007951C4" w:rsidRDefault="001208C8">
            <w:pPr>
              <w:spacing w:line="260" w:lineRule="exact"/>
              <w:jc w:val="center"/>
              <w:rPr>
                <w:rFonts w:ascii="宋体" w:eastAsia="宋体" w:hAnsi="宋体"/>
                <w:b/>
                <w:sz w:val="18"/>
                <w:szCs w:val="18"/>
              </w:rPr>
            </w:pPr>
          </w:p>
        </w:tc>
        <w:tc>
          <w:tcPr>
            <w:tcW w:w="765" w:type="dxa"/>
            <w:vMerge/>
            <w:vAlign w:val="center"/>
          </w:tcPr>
          <w:p w:rsidR="001208C8" w:rsidRPr="007951C4" w:rsidRDefault="001208C8">
            <w:pPr>
              <w:spacing w:line="260" w:lineRule="exact"/>
              <w:jc w:val="center"/>
              <w:rPr>
                <w:rFonts w:ascii="宋体" w:eastAsia="宋体" w:hAnsi="宋体"/>
                <w:b/>
                <w:sz w:val="18"/>
                <w:szCs w:val="18"/>
              </w:rPr>
            </w:pPr>
          </w:p>
        </w:tc>
        <w:tc>
          <w:tcPr>
            <w:tcW w:w="765" w:type="dxa"/>
            <w:vMerge/>
            <w:vAlign w:val="center"/>
          </w:tcPr>
          <w:p w:rsidR="001208C8" w:rsidRPr="007951C4" w:rsidRDefault="001208C8">
            <w:pPr>
              <w:spacing w:line="260" w:lineRule="exact"/>
              <w:jc w:val="center"/>
              <w:rPr>
                <w:rFonts w:ascii="宋体" w:eastAsia="宋体" w:hAnsi="宋体"/>
                <w:b/>
                <w:sz w:val="18"/>
                <w:szCs w:val="18"/>
              </w:rPr>
            </w:pP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hint="eastAsia"/>
                <w:b/>
                <w:bCs/>
                <w:sz w:val="18"/>
                <w:szCs w:val="18"/>
              </w:rPr>
              <w:t>卡介苗</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hint="eastAsia"/>
                <w:b/>
                <w:sz w:val="18"/>
                <w:szCs w:val="18"/>
              </w:rPr>
              <w:t>乙肝</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hint="eastAsia"/>
                <w:b/>
                <w:sz w:val="18"/>
                <w:szCs w:val="18"/>
              </w:rPr>
              <w:t>脊灰</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hint="eastAsia"/>
                <w:b/>
                <w:sz w:val="18"/>
                <w:szCs w:val="18"/>
              </w:rPr>
              <w:t>百白破</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cs="宋体" w:hint="eastAsia"/>
                <w:b/>
                <w:bCs/>
                <w:kern w:val="0"/>
                <w:sz w:val="18"/>
                <w:szCs w:val="18"/>
              </w:rPr>
              <w:t>白破</w:t>
            </w:r>
          </w:p>
        </w:tc>
        <w:tc>
          <w:tcPr>
            <w:tcW w:w="624" w:type="dxa"/>
            <w:vAlign w:val="center"/>
          </w:tcPr>
          <w:p w:rsidR="001208C8" w:rsidRPr="007951C4" w:rsidRDefault="001046B4">
            <w:pPr>
              <w:spacing w:line="260" w:lineRule="exact"/>
              <w:jc w:val="center"/>
              <w:rPr>
                <w:rFonts w:ascii="宋体" w:eastAsia="宋体" w:hAnsi="宋体"/>
                <w:b/>
                <w:sz w:val="18"/>
                <w:szCs w:val="18"/>
              </w:rPr>
            </w:pPr>
            <w:proofErr w:type="gramStart"/>
            <w:r w:rsidRPr="007951C4">
              <w:rPr>
                <w:rFonts w:ascii="宋体" w:eastAsia="宋体" w:hAnsi="宋体" w:cs="宋体" w:hint="eastAsia"/>
                <w:b/>
                <w:bCs/>
                <w:kern w:val="0"/>
                <w:sz w:val="18"/>
                <w:szCs w:val="18"/>
              </w:rPr>
              <w:t>麻腮风</w:t>
            </w:r>
            <w:proofErr w:type="gramEnd"/>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A群流脑</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AC群流脑</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hint="eastAsia"/>
                <w:b/>
                <w:sz w:val="18"/>
                <w:szCs w:val="18"/>
              </w:rPr>
              <w:t>乙脑</w:t>
            </w:r>
          </w:p>
        </w:tc>
        <w:tc>
          <w:tcPr>
            <w:tcW w:w="642" w:type="dxa"/>
            <w:vAlign w:val="center"/>
          </w:tcPr>
          <w:p w:rsidR="001208C8" w:rsidRPr="007951C4" w:rsidRDefault="001046B4">
            <w:pPr>
              <w:spacing w:line="260" w:lineRule="exact"/>
              <w:jc w:val="center"/>
              <w:rPr>
                <w:rFonts w:ascii="宋体" w:eastAsia="宋体" w:hAnsi="宋体"/>
                <w:b/>
                <w:bCs/>
                <w:sz w:val="18"/>
                <w:szCs w:val="18"/>
              </w:rPr>
            </w:pPr>
            <w:r w:rsidRPr="007951C4">
              <w:rPr>
                <w:rFonts w:ascii="宋体" w:eastAsia="宋体" w:hAnsi="宋体" w:hint="eastAsia"/>
                <w:b/>
                <w:bCs/>
                <w:sz w:val="18"/>
                <w:szCs w:val="18"/>
              </w:rPr>
              <w:t>甲肝</w:t>
            </w:r>
          </w:p>
        </w:tc>
      </w:tr>
      <w:tr w:rsidR="00F2613F" w:rsidRPr="00F2613F" w:rsidTr="00BD5A84">
        <w:trPr>
          <w:trHeight w:val="272"/>
          <w:jc w:val="center"/>
        </w:trPr>
        <w:tc>
          <w:tcPr>
            <w:tcW w:w="704" w:type="dxa"/>
            <w:vAlign w:val="center"/>
          </w:tcPr>
          <w:p w:rsidR="001208C8" w:rsidRPr="007951C4" w:rsidRDefault="001208C8">
            <w:pPr>
              <w:spacing w:line="260" w:lineRule="exact"/>
              <w:jc w:val="center"/>
              <w:rPr>
                <w:rFonts w:ascii="宋体" w:eastAsia="宋体" w:hAnsi="宋体"/>
                <w:b/>
                <w:sz w:val="18"/>
                <w:szCs w:val="18"/>
              </w:rPr>
            </w:pPr>
          </w:p>
        </w:tc>
        <w:tc>
          <w:tcPr>
            <w:tcW w:w="709" w:type="dxa"/>
            <w:vAlign w:val="center"/>
          </w:tcPr>
          <w:p w:rsidR="001208C8" w:rsidRPr="007951C4" w:rsidRDefault="001208C8">
            <w:pPr>
              <w:spacing w:line="260" w:lineRule="exact"/>
              <w:jc w:val="center"/>
              <w:rPr>
                <w:rFonts w:ascii="宋体" w:eastAsia="宋体" w:hAnsi="宋体"/>
                <w:b/>
                <w:sz w:val="18"/>
                <w:szCs w:val="18"/>
              </w:rPr>
            </w:pPr>
          </w:p>
        </w:tc>
        <w:tc>
          <w:tcPr>
            <w:tcW w:w="850" w:type="dxa"/>
            <w:vAlign w:val="center"/>
          </w:tcPr>
          <w:p w:rsidR="001208C8" w:rsidRPr="007951C4" w:rsidRDefault="001208C8">
            <w:pPr>
              <w:spacing w:line="260" w:lineRule="exact"/>
              <w:jc w:val="center"/>
              <w:rPr>
                <w:rFonts w:ascii="宋体" w:eastAsia="宋体" w:hAnsi="宋体"/>
                <w:b/>
                <w:sz w:val="18"/>
                <w:szCs w:val="18"/>
              </w:rPr>
            </w:pPr>
          </w:p>
        </w:tc>
        <w:tc>
          <w:tcPr>
            <w:tcW w:w="830" w:type="dxa"/>
          </w:tcPr>
          <w:p w:rsidR="001208C8" w:rsidRPr="007951C4" w:rsidRDefault="001208C8">
            <w:pPr>
              <w:spacing w:line="260" w:lineRule="exact"/>
              <w:jc w:val="center"/>
              <w:rPr>
                <w:rFonts w:ascii="宋体" w:eastAsia="宋体" w:hAnsi="宋体"/>
                <w:b/>
                <w:sz w:val="18"/>
                <w:szCs w:val="18"/>
              </w:rPr>
            </w:pPr>
          </w:p>
        </w:tc>
        <w:tc>
          <w:tcPr>
            <w:tcW w:w="624"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vAlign w:val="center"/>
          </w:tcPr>
          <w:p w:rsidR="001208C8" w:rsidRPr="007951C4" w:rsidRDefault="001208C8">
            <w:pPr>
              <w:spacing w:line="260" w:lineRule="exact"/>
              <w:jc w:val="center"/>
              <w:rPr>
                <w:rFonts w:ascii="宋体" w:eastAsia="宋体" w:hAnsi="宋体"/>
                <w:b/>
                <w:sz w:val="18"/>
                <w:szCs w:val="18"/>
              </w:rPr>
            </w:pP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42"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r>
      <w:tr w:rsidR="00F2613F" w:rsidRPr="00F2613F" w:rsidTr="00BD5A84">
        <w:trPr>
          <w:trHeight w:val="272"/>
          <w:jc w:val="center"/>
        </w:trPr>
        <w:tc>
          <w:tcPr>
            <w:tcW w:w="704" w:type="dxa"/>
            <w:vAlign w:val="center"/>
          </w:tcPr>
          <w:p w:rsidR="001208C8" w:rsidRPr="007951C4" w:rsidRDefault="001208C8">
            <w:pPr>
              <w:spacing w:line="260" w:lineRule="exact"/>
              <w:jc w:val="center"/>
              <w:rPr>
                <w:rFonts w:ascii="宋体" w:eastAsia="宋体" w:hAnsi="宋体"/>
                <w:b/>
                <w:sz w:val="18"/>
                <w:szCs w:val="18"/>
              </w:rPr>
            </w:pPr>
          </w:p>
        </w:tc>
        <w:tc>
          <w:tcPr>
            <w:tcW w:w="709" w:type="dxa"/>
            <w:vAlign w:val="center"/>
          </w:tcPr>
          <w:p w:rsidR="001208C8" w:rsidRPr="007951C4" w:rsidRDefault="001208C8">
            <w:pPr>
              <w:spacing w:line="260" w:lineRule="exact"/>
              <w:jc w:val="center"/>
              <w:rPr>
                <w:rFonts w:ascii="宋体" w:eastAsia="宋体" w:hAnsi="宋体"/>
                <w:b/>
                <w:sz w:val="18"/>
                <w:szCs w:val="18"/>
              </w:rPr>
            </w:pPr>
          </w:p>
        </w:tc>
        <w:tc>
          <w:tcPr>
            <w:tcW w:w="850" w:type="dxa"/>
            <w:vAlign w:val="center"/>
          </w:tcPr>
          <w:p w:rsidR="001208C8" w:rsidRPr="007951C4" w:rsidRDefault="001208C8">
            <w:pPr>
              <w:spacing w:line="260" w:lineRule="exact"/>
              <w:jc w:val="center"/>
              <w:rPr>
                <w:rFonts w:ascii="宋体" w:eastAsia="宋体" w:hAnsi="宋体"/>
                <w:b/>
                <w:sz w:val="18"/>
                <w:szCs w:val="18"/>
              </w:rPr>
            </w:pPr>
          </w:p>
        </w:tc>
        <w:tc>
          <w:tcPr>
            <w:tcW w:w="830" w:type="dxa"/>
          </w:tcPr>
          <w:p w:rsidR="001208C8" w:rsidRPr="007951C4" w:rsidRDefault="001208C8">
            <w:pPr>
              <w:spacing w:line="260" w:lineRule="exact"/>
              <w:jc w:val="center"/>
              <w:rPr>
                <w:rFonts w:ascii="宋体" w:eastAsia="宋体" w:hAnsi="宋体"/>
                <w:b/>
                <w:sz w:val="18"/>
                <w:szCs w:val="18"/>
              </w:rPr>
            </w:pPr>
          </w:p>
        </w:tc>
        <w:tc>
          <w:tcPr>
            <w:tcW w:w="624"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vAlign w:val="center"/>
          </w:tcPr>
          <w:p w:rsidR="001208C8" w:rsidRPr="007951C4" w:rsidRDefault="001208C8">
            <w:pPr>
              <w:spacing w:line="260" w:lineRule="exact"/>
              <w:jc w:val="center"/>
              <w:rPr>
                <w:rFonts w:ascii="宋体" w:eastAsia="宋体" w:hAnsi="宋体"/>
                <w:b/>
                <w:sz w:val="18"/>
                <w:szCs w:val="18"/>
              </w:rPr>
            </w:pP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42"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r>
      <w:tr w:rsidR="00F2613F" w:rsidRPr="00F2613F" w:rsidTr="00BD5A84">
        <w:trPr>
          <w:trHeight w:val="272"/>
          <w:jc w:val="center"/>
        </w:trPr>
        <w:tc>
          <w:tcPr>
            <w:tcW w:w="704" w:type="dxa"/>
            <w:vAlign w:val="center"/>
          </w:tcPr>
          <w:p w:rsidR="001208C8" w:rsidRPr="007951C4" w:rsidRDefault="001208C8">
            <w:pPr>
              <w:spacing w:line="260" w:lineRule="exact"/>
              <w:jc w:val="center"/>
              <w:rPr>
                <w:rFonts w:ascii="宋体" w:eastAsia="宋体" w:hAnsi="宋体"/>
                <w:b/>
                <w:sz w:val="18"/>
                <w:szCs w:val="18"/>
              </w:rPr>
            </w:pPr>
          </w:p>
        </w:tc>
        <w:tc>
          <w:tcPr>
            <w:tcW w:w="709" w:type="dxa"/>
            <w:vAlign w:val="center"/>
          </w:tcPr>
          <w:p w:rsidR="001208C8" w:rsidRPr="007951C4" w:rsidRDefault="001208C8">
            <w:pPr>
              <w:spacing w:line="260" w:lineRule="exact"/>
              <w:jc w:val="center"/>
              <w:rPr>
                <w:rFonts w:ascii="宋体" w:eastAsia="宋体" w:hAnsi="宋体"/>
                <w:b/>
                <w:sz w:val="18"/>
                <w:szCs w:val="18"/>
              </w:rPr>
            </w:pPr>
          </w:p>
        </w:tc>
        <w:tc>
          <w:tcPr>
            <w:tcW w:w="850" w:type="dxa"/>
            <w:vAlign w:val="center"/>
          </w:tcPr>
          <w:p w:rsidR="001208C8" w:rsidRPr="007951C4" w:rsidRDefault="001208C8">
            <w:pPr>
              <w:spacing w:line="260" w:lineRule="exact"/>
              <w:jc w:val="center"/>
              <w:rPr>
                <w:rFonts w:ascii="宋体" w:eastAsia="宋体" w:hAnsi="宋体"/>
                <w:b/>
                <w:sz w:val="18"/>
                <w:szCs w:val="18"/>
              </w:rPr>
            </w:pPr>
          </w:p>
        </w:tc>
        <w:tc>
          <w:tcPr>
            <w:tcW w:w="830" w:type="dxa"/>
          </w:tcPr>
          <w:p w:rsidR="001208C8" w:rsidRPr="007951C4" w:rsidRDefault="001208C8">
            <w:pPr>
              <w:spacing w:line="260" w:lineRule="exact"/>
              <w:jc w:val="center"/>
              <w:rPr>
                <w:rFonts w:ascii="宋体" w:eastAsia="宋体" w:hAnsi="宋体"/>
                <w:b/>
                <w:sz w:val="18"/>
                <w:szCs w:val="18"/>
              </w:rPr>
            </w:pPr>
          </w:p>
        </w:tc>
        <w:tc>
          <w:tcPr>
            <w:tcW w:w="624"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vAlign w:val="center"/>
          </w:tcPr>
          <w:p w:rsidR="001208C8" w:rsidRPr="007951C4" w:rsidRDefault="001208C8">
            <w:pPr>
              <w:spacing w:line="260" w:lineRule="exact"/>
              <w:jc w:val="center"/>
              <w:rPr>
                <w:rFonts w:ascii="宋体" w:eastAsia="宋体" w:hAnsi="宋体"/>
                <w:b/>
                <w:sz w:val="18"/>
                <w:szCs w:val="18"/>
              </w:rPr>
            </w:pP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42"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r>
      <w:tr w:rsidR="00F2613F" w:rsidRPr="00F2613F" w:rsidTr="00BD5A84">
        <w:trPr>
          <w:trHeight w:val="272"/>
          <w:jc w:val="center"/>
        </w:trPr>
        <w:tc>
          <w:tcPr>
            <w:tcW w:w="704" w:type="dxa"/>
            <w:tcBorders>
              <w:top w:val="single" w:sz="4" w:space="0" w:color="auto"/>
              <w:left w:val="single" w:sz="4" w:space="0" w:color="auto"/>
              <w:bottom w:val="single" w:sz="4" w:space="0" w:color="auto"/>
              <w:right w:val="single" w:sz="4" w:space="0" w:color="auto"/>
            </w:tcBorders>
            <w:vAlign w:val="center"/>
          </w:tcPr>
          <w:p w:rsidR="001208C8" w:rsidRPr="007951C4" w:rsidRDefault="001208C8">
            <w:pPr>
              <w:spacing w:line="260" w:lineRule="exact"/>
              <w:jc w:val="center"/>
              <w:rPr>
                <w:rFonts w:ascii="宋体" w:eastAsia="宋体" w:hAnsi="宋体"/>
                <w:b/>
                <w:sz w:val="20"/>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208C8" w:rsidRPr="007951C4" w:rsidRDefault="001208C8">
            <w:pPr>
              <w:spacing w:line="260" w:lineRule="exact"/>
              <w:jc w:val="center"/>
              <w:rPr>
                <w:rFonts w:ascii="宋体" w:eastAsia="宋体" w:hAnsi="宋体"/>
                <w:b/>
                <w:sz w:val="20"/>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1208C8" w:rsidRPr="007951C4" w:rsidRDefault="001208C8">
            <w:pPr>
              <w:spacing w:line="260" w:lineRule="exact"/>
              <w:jc w:val="center"/>
              <w:rPr>
                <w:rFonts w:ascii="宋体" w:eastAsia="宋体" w:hAnsi="宋体"/>
                <w:b/>
                <w:sz w:val="20"/>
                <w:szCs w:val="18"/>
              </w:rPr>
            </w:pPr>
          </w:p>
        </w:tc>
        <w:tc>
          <w:tcPr>
            <w:tcW w:w="830" w:type="dxa"/>
            <w:tcBorders>
              <w:top w:val="single" w:sz="4" w:space="0" w:color="auto"/>
              <w:left w:val="single" w:sz="4" w:space="0" w:color="auto"/>
              <w:bottom w:val="single" w:sz="4" w:space="0" w:color="auto"/>
              <w:right w:val="single" w:sz="4" w:space="0" w:color="auto"/>
            </w:tcBorders>
          </w:tcPr>
          <w:p w:rsidR="001208C8" w:rsidRPr="007951C4" w:rsidRDefault="001208C8">
            <w:pPr>
              <w:spacing w:line="260" w:lineRule="exact"/>
              <w:jc w:val="center"/>
              <w:rPr>
                <w:rFonts w:ascii="宋体" w:eastAsia="宋体" w:hAnsi="宋体"/>
                <w:b/>
                <w:sz w:val="20"/>
                <w:szCs w:val="18"/>
              </w:rPr>
            </w:pPr>
          </w:p>
        </w:tc>
        <w:tc>
          <w:tcPr>
            <w:tcW w:w="624" w:type="dxa"/>
            <w:tcBorders>
              <w:top w:val="single" w:sz="4" w:space="0" w:color="auto"/>
              <w:left w:val="single" w:sz="4" w:space="0" w:color="auto"/>
              <w:bottom w:val="single" w:sz="4" w:space="0" w:color="auto"/>
              <w:right w:val="single" w:sz="4" w:space="0" w:color="auto"/>
            </w:tcBorders>
          </w:tcPr>
          <w:p w:rsidR="001208C8" w:rsidRPr="007951C4" w:rsidRDefault="001208C8">
            <w:pPr>
              <w:spacing w:line="260" w:lineRule="exact"/>
              <w:jc w:val="center"/>
              <w:rPr>
                <w:rFonts w:ascii="宋体" w:eastAsia="宋体" w:hAnsi="宋体"/>
                <w:b/>
                <w:sz w:val="20"/>
                <w:szCs w:val="18"/>
              </w:rPr>
            </w:pPr>
          </w:p>
        </w:tc>
        <w:tc>
          <w:tcPr>
            <w:tcW w:w="765" w:type="dxa"/>
            <w:tcBorders>
              <w:top w:val="single" w:sz="4" w:space="0" w:color="auto"/>
              <w:left w:val="single" w:sz="4" w:space="0" w:color="auto"/>
              <w:bottom w:val="single" w:sz="4" w:space="0" w:color="auto"/>
              <w:right w:val="single" w:sz="4" w:space="0" w:color="auto"/>
            </w:tcBorders>
          </w:tcPr>
          <w:p w:rsidR="001208C8" w:rsidRPr="007951C4" w:rsidRDefault="001208C8">
            <w:pPr>
              <w:spacing w:line="260" w:lineRule="exact"/>
              <w:jc w:val="center"/>
              <w:rPr>
                <w:rFonts w:ascii="宋体" w:eastAsia="宋体" w:hAnsi="宋体"/>
                <w:b/>
                <w:sz w:val="20"/>
                <w:szCs w:val="18"/>
              </w:rPr>
            </w:pPr>
          </w:p>
        </w:tc>
        <w:tc>
          <w:tcPr>
            <w:tcW w:w="765" w:type="dxa"/>
            <w:tcBorders>
              <w:top w:val="single" w:sz="4" w:space="0" w:color="auto"/>
              <w:left w:val="single" w:sz="4" w:space="0" w:color="auto"/>
              <w:bottom w:val="single" w:sz="4" w:space="0" w:color="auto"/>
              <w:right w:val="single" w:sz="4" w:space="0" w:color="auto"/>
            </w:tcBorders>
          </w:tcPr>
          <w:p w:rsidR="001208C8" w:rsidRPr="007951C4" w:rsidRDefault="001208C8">
            <w:pPr>
              <w:spacing w:line="260" w:lineRule="exact"/>
              <w:jc w:val="center"/>
              <w:rPr>
                <w:rFonts w:ascii="宋体" w:eastAsia="宋体" w:hAnsi="宋体"/>
                <w:b/>
                <w:sz w:val="20"/>
                <w:szCs w:val="18"/>
              </w:rPr>
            </w:pPr>
          </w:p>
        </w:tc>
        <w:tc>
          <w:tcPr>
            <w:tcW w:w="765" w:type="dxa"/>
            <w:tcBorders>
              <w:top w:val="single" w:sz="4" w:space="0" w:color="auto"/>
              <w:left w:val="single" w:sz="4" w:space="0" w:color="auto"/>
              <w:bottom w:val="single" w:sz="4" w:space="0" w:color="auto"/>
              <w:right w:val="single" w:sz="4" w:space="0" w:color="auto"/>
            </w:tcBorders>
          </w:tcPr>
          <w:p w:rsidR="001208C8" w:rsidRPr="007951C4" w:rsidRDefault="001208C8">
            <w:pPr>
              <w:spacing w:line="260" w:lineRule="exact"/>
              <w:jc w:val="center"/>
              <w:rPr>
                <w:rFonts w:ascii="宋体" w:eastAsia="宋体" w:hAnsi="宋体"/>
                <w:b/>
                <w:sz w:val="20"/>
                <w:szCs w:val="18"/>
              </w:rPr>
            </w:pPr>
          </w:p>
        </w:tc>
        <w:tc>
          <w:tcPr>
            <w:tcW w:w="765" w:type="dxa"/>
            <w:tcBorders>
              <w:top w:val="single" w:sz="4" w:space="0" w:color="auto"/>
              <w:left w:val="single" w:sz="4" w:space="0" w:color="auto"/>
              <w:bottom w:val="single" w:sz="4" w:space="0" w:color="auto"/>
              <w:right w:val="single" w:sz="4" w:space="0" w:color="auto"/>
            </w:tcBorders>
          </w:tcPr>
          <w:p w:rsidR="001208C8" w:rsidRPr="007951C4" w:rsidRDefault="001208C8">
            <w:pPr>
              <w:spacing w:line="260" w:lineRule="exact"/>
              <w:jc w:val="center"/>
              <w:rPr>
                <w:rFonts w:ascii="宋体" w:eastAsia="宋体" w:hAnsi="宋体"/>
                <w:b/>
                <w:sz w:val="20"/>
                <w:szCs w:val="18"/>
              </w:rPr>
            </w:pPr>
          </w:p>
        </w:tc>
        <w:tc>
          <w:tcPr>
            <w:tcW w:w="765" w:type="dxa"/>
            <w:tcBorders>
              <w:top w:val="single" w:sz="4" w:space="0" w:color="auto"/>
              <w:left w:val="single" w:sz="4" w:space="0" w:color="auto"/>
              <w:bottom w:val="single" w:sz="4" w:space="0" w:color="auto"/>
              <w:right w:val="single" w:sz="4" w:space="0" w:color="auto"/>
            </w:tcBorders>
            <w:vAlign w:val="center"/>
          </w:tcPr>
          <w:p w:rsidR="001208C8" w:rsidRPr="007951C4" w:rsidRDefault="001208C8">
            <w:pPr>
              <w:spacing w:line="260" w:lineRule="exact"/>
              <w:jc w:val="center"/>
              <w:rPr>
                <w:rFonts w:ascii="宋体" w:eastAsia="宋体" w:hAnsi="宋体"/>
                <w:b/>
                <w:sz w:val="20"/>
                <w:szCs w:val="18"/>
              </w:rPr>
            </w:pPr>
          </w:p>
        </w:tc>
        <w:tc>
          <w:tcPr>
            <w:tcW w:w="624" w:type="dxa"/>
            <w:tcBorders>
              <w:top w:val="single" w:sz="4" w:space="0" w:color="auto"/>
              <w:left w:val="single" w:sz="4" w:space="0" w:color="auto"/>
              <w:bottom w:val="single" w:sz="4" w:space="0" w:color="auto"/>
              <w:right w:val="single" w:sz="4" w:space="0" w:color="auto"/>
            </w:tcBorders>
            <w:vAlign w:val="center"/>
          </w:tcPr>
          <w:p w:rsidR="001208C8" w:rsidRPr="007951C4" w:rsidRDefault="001046B4">
            <w:pPr>
              <w:spacing w:line="260" w:lineRule="exact"/>
              <w:jc w:val="center"/>
              <w:rPr>
                <w:rFonts w:ascii="宋体" w:eastAsia="宋体" w:hAnsi="宋体"/>
                <w:b/>
                <w:sz w:val="20"/>
                <w:szCs w:val="18"/>
              </w:rPr>
            </w:pPr>
            <w:r w:rsidRPr="007951C4">
              <w:rPr>
                <w:rFonts w:ascii="宋体" w:eastAsia="宋体" w:hAnsi="宋体"/>
                <w:b/>
                <w:sz w:val="18"/>
                <w:szCs w:val="18"/>
              </w:rPr>
              <w:t>/</w:t>
            </w:r>
          </w:p>
        </w:tc>
        <w:tc>
          <w:tcPr>
            <w:tcW w:w="624" w:type="dxa"/>
            <w:tcBorders>
              <w:top w:val="single" w:sz="4" w:space="0" w:color="auto"/>
              <w:left w:val="single" w:sz="4" w:space="0" w:color="auto"/>
              <w:bottom w:val="single" w:sz="4" w:space="0" w:color="auto"/>
              <w:right w:val="single" w:sz="4" w:space="0" w:color="auto"/>
            </w:tcBorders>
            <w:vAlign w:val="center"/>
          </w:tcPr>
          <w:p w:rsidR="001208C8" w:rsidRPr="007951C4" w:rsidRDefault="001046B4">
            <w:pPr>
              <w:spacing w:line="260" w:lineRule="exact"/>
              <w:jc w:val="center"/>
              <w:rPr>
                <w:rFonts w:ascii="宋体" w:eastAsia="宋体" w:hAnsi="宋体"/>
                <w:b/>
                <w:sz w:val="20"/>
                <w:szCs w:val="18"/>
              </w:rPr>
            </w:pPr>
            <w:r w:rsidRPr="007951C4">
              <w:rPr>
                <w:rFonts w:ascii="宋体" w:eastAsia="宋体" w:hAnsi="宋体"/>
                <w:b/>
                <w:sz w:val="18"/>
                <w:szCs w:val="18"/>
              </w:rPr>
              <w:t>/</w:t>
            </w:r>
          </w:p>
        </w:tc>
        <w:tc>
          <w:tcPr>
            <w:tcW w:w="624" w:type="dxa"/>
            <w:tcBorders>
              <w:top w:val="single" w:sz="4" w:space="0" w:color="auto"/>
              <w:left w:val="single" w:sz="4" w:space="0" w:color="auto"/>
              <w:bottom w:val="single" w:sz="4" w:space="0" w:color="auto"/>
              <w:right w:val="single" w:sz="4" w:space="0" w:color="auto"/>
            </w:tcBorders>
            <w:vAlign w:val="center"/>
          </w:tcPr>
          <w:p w:rsidR="001208C8" w:rsidRPr="007951C4" w:rsidRDefault="001046B4">
            <w:pPr>
              <w:spacing w:line="260" w:lineRule="exact"/>
              <w:jc w:val="center"/>
              <w:rPr>
                <w:rFonts w:ascii="宋体" w:eastAsia="宋体" w:hAnsi="宋体"/>
                <w:b/>
                <w:sz w:val="20"/>
                <w:szCs w:val="18"/>
              </w:rPr>
            </w:pPr>
            <w:r w:rsidRPr="007951C4">
              <w:rPr>
                <w:rFonts w:ascii="宋体" w:eastAsia="宋体" w:hAnsi="宋体"/>
                <w:b/>
                <w:sz w:val="18"/>
                <w:szCs w:val="18"/>
              </w:rPr>
              <w:t>/</w:t>
            </w:r>
          </w:p>
        </w:tc>
        <w:tc>
          <w:tcPr>
            <w:tcW w:w="624" w:type="dxa"/>
            <w:tcBorders>
              <w:top w:val="single" w:sz="4" w:space="0" w:color="auto"/>
              <w:left w:val="single" w:sz="4" w:space="0" w:color="auto"/>
              <w:bottom w:val="single" w:sz="4" w:space="0" w:color="auto"/>
              <w:right w:val="single" w:sz="4" w:space="0" w:color="auto"/>
            </w:tcBorders>
            <w:vAlign w:val="center"/>
          </w:tcPr>
          <w:p w:rsidR="001208C8" w:rsidRPr="007951C4" w:rsidRDefault="001046B4">
            <w:pPr>
              <w:spacing w:line="260" w:lineRule="exact"/>
              <w:jc w:val="center"/>
              <w:rPr>
                <w:rFonts w:ascii="宋体" w:eastAsia="宋体" w:hAnsi="宋体"/>
                <w:b/>
                <w:sz w:val="20"/>
                <w:szCs w:val="18"/>
              </w:rPr>
            </w:pPr>
            <w:r w:rsidRPr="007951C4">
              <w:rPr>
                <w:rFonts w:ascii="宋体" w:eastAsia="宋体" w:hAnsi="宋体"/>
                <w:b/>
                <w:sz w:val="18"/>
                <w:szCs w:val="18"/>
              </w:rPr>
              <w:t>/</w:t>
            </w:r>
          </w:p>
        </w:tc>
        <w:tc>
          <w:tcPr>
            <w:tcW w:w="624" w:type="dxa"/>
            <w:tcBorders>
              <w:top w:val="single" w:sz="4" w:space="0" w:color="auto"/>
              <w:left w:val="single" w:sz="4" w:space="0" w:color="auto"/>
              <w:bottom w:val="single" w:sz="4" w:space="0" w:color="auto"/>
              <w:right w:val="single" w:sz="4" w:space="0" w:color="auto"/>
            </w:tcBorders>
            <w:vAlign w:val="center"/>
          </w:tcPr>
          <w:p w:rsidR="001208C8" w:rsidRPr="007951C4" w:rsidRDefault="001046B4">
            <w:pPr>
              <w:spacing w:line="260" w:lineRule="exact"/>
              <w:jc w:val="center"/>
              <w:rPr>
                <w:rFonts w:ascii="宋体" w:eastAsia="宋体" w:hAnsi="宋体"/>
                <w:b/>
                <w:sz w:val="20"/>
                <w:szCs w:val="18"/>
              </w:rPr>
            </w:pPr>
            <w:r w:rsidRPr="007951C4">
              <w:rPr>
                <w:rFonts w:ascii="宋体" w:eastAsia="宋体" w:hAnsi="宋体"/>
                <w:b/>
                <w:sz w:val="18"/>
                <w:szCs w:val="18"/>
              </w:rPr>
              <w:t>/</w:t>
            </w:r>
          </w:p>
        </w:tc>
        <w:tc>
          <w:tcPr>
            <w:tcW w:w="624" w:type="dxa"/>
            <w:tcBorders>
              <w:top w:val="single" w:sz="4" w:space="0" w:color="auto"/>
              <w:left w:val="single" w:sz="4" w:space="0" w:color="auto"/>
              <w:bottom w:val="single" w:sz="4" w:space="0" w:color="auto"/>
              <w:right w:val="single" w:sz="4" w:space="0" w:color="auto"/>
            </w:tcBorders>
            <w:vAlign w:val="center"/>
          </w:tcPr>
          <w:p w:rsidR="001208C8" w:rsidRPr="007951C4" w:rsidRDefault="001046B4">
            <w:pPr>
              <w:spacing w:line="260" w:lineRule="exact"/>
              <w:jc w:val="center"/>
              <w:rPr>
                <w:rFonts w:ascii="宋体" w:eastAsia="宋体" w:hAnsi="宋体"/>
                <w:b/>
                <w:sz w:val="20"/>
                <w:szCs w:val="18"/>
              </w:rPr>
            </w:pPr>
            <w:r w:rsidRPr="007951C4">
              <w:rPr>
                <w:rFonts w:ascii="宋体" w:eastAsia="宋体" w:hAnsi="宋体"/>
                <w:b/>
                <w:sz w:val="18"/>
                <w:szCs w:val="18"/>
              </w:rPr>
              <w:t>/</w:t>
            </w:r>
          </w:p>
        </w:tc>
        <w:tc>
          <w:tcPr>
            <w:tcW w:w="624" w:type="dxa"/>
            <w:tcBorders>
              <w:top w:val="single" w:sz="4" w:space="0" w:color="auto"/>
              <w:left w:val="single" w:sz="4" w:space="0" w:color="auto"/>
              <w:bottom w:val="single" w:sz="4" w:space="0" w:color="auto"/>
              <w:right w:val="single" w:sz="4" w:space="0" w:color="auto"/>
            </w:tcBorders>
            <w:vAlign w:val="center"/>
          </w:tcPr>
          <w:p w:rsidR="001208C8" w:rsidRPr="007951C4" w:rsidRDefault="001046B4">
            <w:pPr>
              <w:spacing w:line="260" w:lineRule="exact"/>
              <w:jc w:val="center"/>
              <w:rPr>
                <w:rFonts w:ascii="宋体" w:eastAsia="宋体" w:hAnsi="宋体"/>
                <w:b/>
                <w:sz w:val="20"/>
                <w:szCs w:val="18"/>
              </w:rPr>
            </w:pPr>
            <w:r w:rsidRPr="007951C4">
              <w:rPr>
                <w:rFonts w:ascii="宋体" w:eastAsia="宋体" w:hAnsi="宋体"/>
                <w:b/>
                <w:sz w:val="18"/>
                <w:szCs w:val="18"/>
              </w:rPr>
              <w:t>/</w:t>
            </w:r>
          </w:p>
        </w:tc>
        <w:tc>
          <w:tcPr>
            <w:tcW w:w="624" w:type="dxa"/>
            <w:tcBorders>
              <w:top w:val="single" w:sz="4" w:space="0" w:color="auto"/>
              <w:left w:val="single" w:sz="4" w:space="0" w:color="auto"/>
              <w:bottom w:val="single" w:sz="4" w:space="0" w:color="auto"/>
              <w:right w:val="single" w:sz="4" w:space="0" w:color="auto"/>
            </w:tcBorders>
            <w:vAlign w:val="center"/>
          </w:tcPr>
          <w:p w:rsidR="001208C8" w:rsidRPr="007951C4" w:rsidRDefault="001046B4">
            <w:pPr>
              <w:spacing w:line="260" w:lineRule="exact"/>
              <w:jc w:val="center"/>
              <w:rPr>
                <w:rFonts w:ascii="宋体" w:eastAsia="宋体" w:hAnsi="宋体"/>
                <w:b/>
                <w:sz w:val="20"/>
                <w:szCs w:val="18"/>
              </w:rPr>
            </w:pPr>
            <w:r w:rsidRPr="007951C4">
              <w:rPr>
                <w:rFonts w:ascii="宋体" w:eastAsia="宋体" w:hAnsi="宋体"/>
                <w:b/>
                <w:sz w:val="18"/>
                <w:szCs w:val="18"/>
              </w:rPr>
              <w:t>/</w:t>
            </w:r>
          </w:p>
        </w:tc>
        <w:tc>
          <w:tcPr>
            <w:tcW w:w="624" w:type="dxa"/>
            <w:tcBorders>
              <w:top w:val="single" w:sz="4" w:space="0" w:color="auto"/>
              <w:left w:val="single" w:sz="4" w:space="0" w:color="auto"/>
              <w:bottom w:val="single" w:sz="4" w:space="0" w:color="auto"/>
              <w:right w:val="single" w:sz="4" w:space="0" w:color="auto"/>
            </w:tcBorders>
          </w:tcPr>
          <w:p w:rsidR="001208C8" w:rsidRPr="007951C4" w:rsidRDefault="001046B4">
            <w:pPr>
              <w:spacing w:line="260" w:lineRule="exact"/>
              <w:jc w:val="center"/>
              <w:rPr>
                <w:rFonts w:ascii="宋体" w:eastAsia="宋体" w:hAnsi="宋体"/>
                <w:b/>
                <w:sz w:val="20"/>
                <w:szCs w:val="18"/>
              </w:rPr>
            </w:pPr>
            <w:r w:rsidRPr="007951C4">
              <w:rPr>
                <w:rFonts w:ascii="宋体" w:eastAsia="宋体" w:hAnsi="宋体"/>
                <w:b/>
                <w:sz w:val="18"/>
                <w:szCs w:val="18"/>
              </w:rPr>
              <w:t>/</w:t>
            </w:r>
          </w:p>
        </w:tc>
        <w:tc>
          <w:tcPr>
            <w:tcW w:w="642" w:type="dxa"/>
            <w:tcBorders>
              <w:top w:val="single" w:sz="4" w:space="0" w:color="auto"/>
              <w:left w:val="single" w:sz="4" w:space="0" w:color="auto"/>
              <w:bottom w:val="single" w:sz="4" w:space="0" w:color="auto"/>
              <w:right w:val="single" w:sz="4" w:space="0" w:color="auto"/>
            </w:tcBorders>
            <w:vAlign w:val="center"/>
          </w:tcPr>
          <w:p w:rsidR="001208C8" w:rsidRPr="007951C4" w:rsidRDefault="001046B4">
            <w:pPr>
              <w:spacing w:line="260" w:lineRule="exact"/>
              <w:jc w:val="center"/>
              <w:rPr>
                <w:rFonts w:ascii="宋体" w:eastAsia="宋体" w:hAnsi="宋体"/>
                <w:b/>
                <w:sz w:val="20"/>
                <w:szCs w:val="18"/>
              </w:rPr>
            </w:pPr>
            <w:r w:rsidRPr="007951C4">
              <w:rPr>
                <w:rFonts w:ascii="宋体" w:eastAsia="宋体" w:hAnsi="宋体"/>
                <w:b/>
                <w:sz w:val="18"/>
                <w:szCs w:val="18"/>
              </w:rPr>
              <w:t>/</w:t>
            </w:r>
          </w:p>
        </w:tc>
      </w:tr>
      <w:tr w:rsidR="00F2613F" w:rsidRPr="00F2613F" w:rsidTr="00BD5A84">
        <w:trPr>
          <w:trHeight w:val="272"/>
          <w:jc w:val="center"/>
        </w:trPr>
        <w:tc>
          <w:tcPr>
            <w:tcW w:w="704" w:type="dxa"/>
            <w:vAlign w:val="center"/>
          </w:tcPr>
          <w:p w:rsidR="001208C8" w:rsidRPr="007951C4" w:rsidRDefault="001208C8">
            <w:pPr>
              <w:spacing w:line="260" w:lineRule="exact"/>
              <w:jc w:val="center"/>
              <w:rPr>
                <w:rFonts w:ascii="宋体" w:eastAsia="宋体" w:hAnsi="宋体"/>
                <w:b/>
                <w:sz w:val="18"/>
                <w:szCs w:val="18"/>
              </w:rPr>
            </w:pPr>
          </w:p>
        </w:tc>
        <w:tc>
          <w:tcPr>
            <w:tcW w:w="709" w:type="dxa"/>
            <w:vAlign w:val="center"/>
          </w:tcPr>
          <w:p w:rsidR="001208C8" w:rsidRPr="007951C4" w:rsidRDefault="001208C8">
            <w:pPr>
              <w:spacing w:line="260" w:lineRule="exact"/>
              <w:jc w:val="center"/>
              <w:rPr>
                <w:rFonts w:ascii="宋体" w:eastAsia="宋体" w:hAnsi="宋体"/>
                <w:b/>
                <w:sz w:val="18"/>
                <w:szCs w:val="18"/>
              </w:rPr>
            </w:pPr>
          </w:p>
        </w:tc>
        <w:tc>
          <w:tcPr>
            <w:tcW w:w="850" w:type="dxa"/>
            <w:vAlign w:val="center"/>
          </w:tcPr>
          <w:p w:rsidR="001208C8" w:rsidRPr="007951C4" w:rsidRDefault="001208C8">
            <w:pPr>
              <w:spacing w:line="260" w:lineRule="exact"/>
              <w:jc w:val="center"/>
              <w:rPr>
                <w:rFonts w:ascii="宋体" w:eastAsia="宋体" w:hAnsi="宋体"/>
                <w:b/>
                <w:sz w:val="18"/>
                <w:szCs w:val="18"/>
              </w:rPr>
            </w:pPr>
          </w:p>
        </w:tc>
        <w:tc>
          <w:tcPr>
            <w:tcW w:w="830" w:type="dxa"/>
          </w:tcPr>
          <w:p w:rsidR="001208C8" w:rsidRPr="007951C4" w:rsidRDefault="001208C8">
            <w:pPr>
              <w:spacing w:line="260" w:lineRule="exact"/>
              <w:jc w:val="center"/>
              <w:rPr>
                <w:rFonts w:ascii="宋体" w:eastAsia="宋体" w:hAnsi="宋体"/>
                <w:b/>
                <w:sz w:val="18"/>
                <w:szCs w:val="18"/>
              </w:rPr>
            </w:pPr>
          </w:p>
        </w:tc>
        <w:tc>
          <w:tcPr>
            <w:tcW w:w="624"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vAlign w:val="center"/>
          </w:tcPr>
          <w:p w:rsidR="001208C8" w:rsidRPr="007951C4" w:rsidRDefault="001208C8">
            <w:pPr>
              <w:spacing w:line="260" w:lineRule="exact"/>
              <w:jc w:val="center"/>
              <w:rPr>
                <w:rFonts w:ascii="宋体" w:eastAsia="宋体" w:hAnsi="宋体"/>
                <w:b/>
                <w:sz w:val="18"/>
                <w:szCs w:val="18"/>
              </w:rPr>
            </w:pP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42"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r>
      <w:tr w:rsidR="00F2613F" w:rsidRPr="00F2613F" w:rsidTr="00BD5A84">
        <w:trPr>
          <w:trHeight w:val="272"/>
          <w:jc w:val="center"/>
        </w:trPr>
        <w:tc>
          <w:tcPr>
            <w:tcW w:w="704" w:type="dxa"/>
            <w:vAlign w:val="center"/>
          </w:tcPr>
          <w:p w:rsidR="001208C8" w:rsidRPr="007951C4" w:rsidRDefault="001208C8">
            <w:pPr>
              <w:spacing w:line="260" w:lineRule="exact"/>
              <w:jc w:val="center"/>
              <w:rPr>
                <w:rFonts w:ascii="宋体" w:eastAsia="宋体" w:hAnsi="宋体"/>
                <w:b/>
                <w:sz w:val="18"/>
                <w:szCs w:val="18"/>
              </w:rPr>
            </w:pPr>
          </w:p>
        </w:tc>
        <w:tc>
          <w:tcPr>
            <w:tcW w:w="709" w:type="dxa"/>
            <w:vAlign w:val="center"/>
          </w:tcPr>
          <w:p w:rsidR="001208C8" w:rsidRPr="007951C4" w:rsidRDefault="001208C8">
            <w:pPr>
              <w:spacing w:line="260" w:lineRule="exact"/>
              <w:jc w:val="center"/>
              <w:rPr>
                <w:rFonts w:ascii="宋体" w:eastAsia="宋体" w:hAnsi="宋体"/>
                <w:b/>
                <w:sz w:val="18"/>
                <w:szCs w:val="18"/>
              </w:rPr>
            </w:pPr>
          </w:p>
        </w:tc>
        <w:tc>
          <w:tcPr>
            <w:tcW w:w="850" w:type="dxa"/>
            <w:vAlign w:val="center"/>
          </w:tcPr>
          <w:p w:rsidR="001208C8" w:rsidRPr="007951C4" w:rsidRDefault="001208C8">
            <w:pPr>
              <w:spacing w:line="260" w:lineRule="exact"/>
              <w:jc w:val="center"/>
              <w:rPr>
                <w:rFonts w:ascii="宋体" w:eastAsia="宋体" w:hAnsi="宋体"/>
                <w:b/>
                <w:sz w:val="18"/>
                <w:szCs w:val="18"/>
              </w:rPr>
            </w:pPr>
          </w:p>
        </w:tc>
        <w:tc>
          <w:tcPr>
            <w:tcW w:w="830" w:type="dxa"/>
          </w:tcPr>
          <w:p w:rsidR="001208C8" w:rsidRPr="007951C4" w:rsidRDefault="001208C8">
            <w:pPr>
              <w:spacing w:line="260" w:lineRule="exact"/>
              <w:jc w:val="center"/>
              <w:rPr>
                <w:rFonts w:ascii="宋体" w:eastAsia="宋体" w:hAnsi="宋体"/>
                <w:b/>
                <w:sz w:val="18"/>
                <w:szCs w:val="18"/>
              </w:rPr>
            </w:pPr>
          </w:p>
        </w:tc>
        <w:tc>
          <w:tcPr>
            <w:tcW w:w="624"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vAlign w:val="center"/>
          </w:tcPr>
          <w:p w:rsidR="001208C8" w:rsidRPr="007951C4" w:rsidRDefault="001208C8">
            <w:pPr>
              <w:spacing w:line="260" w:lineRule="exact"/>
              <w:jc w:val="center"/>
              <w:rPr>
                <w:rFonts w:ascii="宋体" w:eastAsia="宋体" w:hAnsi="宋体"/>
                <w:b/>
                <w:sz w:val="18"/>
                <w:szCs w:val="18"/>
              </w:rPr>
            </w:pP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42"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r>
      <w:tr w:rsidR="00F2613F" w:rsidRPr="00F2613F" w:rsidTr="00BD5A84">
        <w:trPr>
          <w:trHeight w:val="272"/>
          <w:jc w:val="center"/>
        </w:trPr>
        <w:tc>
          <w:tcPr>
            <w:tcW w:w="704" w:type="dxa"/>
            <w:vAlign w:val="center"/>
          </w:tcPr>
          <w:p w:rsidR="001208C8" w:rsidRPr="007951C4" w:rsidRDefault="001208C8">
            <w:pPr>
              <w:spacing w:line="260" w:lineRule="exact"/>
              <w:jc w:val="center"/>
              <w:rPr>
                <w:rFonts w:ascii="宋体" w:eastAsia="宋体" w:hAnsi="宋体"/>
                <w:b/>
                <w:sz w:val="18"/>
                <w:szCs w:val="18"/>
              </w:rPr>
            </w:pPr>
          </w:p>
        </w:tc>
        <w:tc>
          <w:tcPr>
            <w:tcW w:w="709" w:type="dxa"/>
            <w:vAlign w:val="center"/>
          </w:tcPr>
          <w:p w:rsidR="001208C8" w:rsidRPr="007951C4" w:rsidRDefault="001208C8">
            <w:pPr>
              <w:spacing w:line="260" w:lineRule="exact"/>
              <w:jc w:val="center"/>
              <w:rPr>
                <w:rFonts w:ascii="宋体" w:eastAsia="宋体" w:hAnsi="宋体"/>
                <w:b/>
                <w:sz w:val="18"/>
                <w:szCs w:val="18"/>
              </w:rPr>
            </w:pPr>
          </w:p>
        </w:tc>
        <w:tc>
          <w:tcPr>
            <w:tcW w:w="850" w:type="dxa"/>
            <w:vAlign w:val="center"/>
          </w:tcPr>
          <w:p w:rsidR="001208C8" w:rsidRPr="007951C4" w:rsidRDefault="001208C8">
            <w:pPr>
              <w:spacing w:line="260" w:lineRule="exact"/>
              <w:jc w:val="center"/>
              <w:rPr>
                <w:rFonts w:ascii="宋体" w:eastAsia="宋体" w:hAnsi="宋体"/>
                <w:b/>
                <w:sz w:val="18"/>
                <w:szCs w:val="18"/>
              </w:rPr>
            </w:pPr>
          </w:p>
        </w:tc>
        <w:tc>
          <w:tcPr>
            <w:tcW w:w="830" w:type="dxa"/>
          </w:tcPr>
          <w:p w:rsidR="001208C8" w:rsidRPr="007951C4" w:rsidRDefault="001208C8">
            <w:pPr>
              <w:spacing w:line="260" w:lineRule="exact"/>
              <w:jc w:val="center"/>
              <w:rPr>
                <w:rFonts w:ascii="宋体" w:eastAsia="宋体" w:hAnsi="宋体"/>
                <w:b/>
                <w:sz w:val="18"/>
                <w:szCs w:val="18"/>
              </w:rPr>
            </w:pPr>
          </w:p>
        </w:tc>
        <w:tc>
          <w:tcPr>
            <w:tcW w:w="624"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vAlign w:val="center"/>
          </w:tcPr>
          <w:p w:rsidR="001208C8" w:rsidRPr="007951C4" w:rsidRDefault="001208C8">
            <w:pPr>
              <w:spacing w:line="260" w:lineRule="exact"/>
              <w:jc w:val="center"/>
              <w:rPr>
                <w:rFonts w:ascii="宋体" w:eastAsia="宋体" w:hAnsi="宋体"/>
                <w:b/>
                <w:sz w:val="18"/>
                <w:szCs w:val="18"/>
              </w:rPr>
            </w:pP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42"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r>
      <w:tr w:rsidR="00F2613F" w:rsidRPr="00F2613F" w:rsidTr="00BD5A84">
        <w:trPr>
          <w:trHeight w:val="272"/>
          <w:jc w:val="center"/>
        </w:trPr>
        <w:tc>
          <w:tcPr>
            <w:tcW w:w="704" w:type="dxa"/>
            <w:tcBorders>
              <w:top w:val="single" w:sz="4" w:space="0" w:color="auto"/>
              <w:left w:val="single" w:sz="4" w:space="0" w:color="auto"/>
              <w:bottom w:val="single" w:sz="4" w:space="0" w:color="auto"/>
              <w:right w:val="single" w:sz="4" w:space="0" w:color="auto"/>
            </w:tcBorders>
            <w:vAlign w:val="center"/>
          </w:tcPr>
          <w:p w:rsidR="001208C8" w:rsidRPr="007951C4" w:rsidRDefault="001208C8">
            <w:pPr>
              <w:spacing w:line="260" w:lineRule="exact"/>
              <w:jc w:val="center"/>
              <w:rPr>
                <w:rFonts w:ascii="宋体" w:eastAsia="宋体" w:hAnsi="宋体"/>
                <w:b/>
                <w:sz w:val="20"/>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208C8" w:rsidRPr="007951C4" w:rsidRDefault="001208C8">
            <w:pPr>
              <w:spacing w:line="260" w:lineRule="exact"/>
              <w:jc w:val="center"/>
              <w:rPr>
                <w:rFonts w:ascii="宋体" w:eastAsia="宋体" w:hAnsi="宋体"/>
                <w:b/>
                <w:sz w:val="20"/>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1208C8" w:rsidRPr="007951C4" w:rsidRDefault="001208C8">
            <w:pPr>
              <w:spacing w:line="260" w:lineRule="exact"/>
              <w:jc w:val="center"/>
              <w:rPr>
                <w:rFonts w:ascii="宋体" w:eastAsia="宋体" w:hAnsi="宋体"/>
                <w:b/>
                <w:sz w:val="20"/>
                <w:szCs w:val="18"/>
              </w:rPr>
            </w:pPr>
          </w:p>
        </w:tc>
        <w:tc>
          <w:tcPr>
            <w:tcW w:w="830" w:type="dxa"/>
            <w:tcBorders>
              <w:top w:val="single" w:sz="4" w:space="0" w:color="auto"/>
              <w:left w:val="single" w:sz="4" w:space="0" w:color="auto"/>
              <w:bottom w:val="single" w:sz="4" w:space="0" w:color="auto"/>
              <w:right w:val="single" w:sz="4" w:space="0" w:color="auto"/>
            </w:tcBorders>
          </w:tcPr>
          <w:p w:rsidR="001208C8" w:rsidRPr="007951C4" w:rsidRDefault="001208C8">
            <w:pPr>
              <w:spacing w:line="260" w:lineRule="exact"/>
              <w:jc w:val="center"/>
              <w:rPr>
                <w:rFonts w:ascii="宋体" w:eastAsia="宋体" w:hAnsi="宋体"/>
                <w:b/>
                <w:sz w:val="20"/>
                <w:szCs w:val="18"/>
              </w:rPr>
            </w:pPr>
          </w:p>
        </w:tc>
        <w:tc>
          <w:tcPr>
            <w:tcW w:w="624" w:type="dxa"/>
            <w:tcBorders>
              <w:top w:val="single" w:sz="4" w:space="0" w:color="auto"/>
              <w:left w:val="single" w:sz="4" w:space="0" w:color="auto"/>
              <w:bottom w:val="single" w:sz="4" w:space="0" w:color="auto"/>
              <w:right w:val="single" w:sz="4" w:space="0" w:color="auto"/>
            </w:tcBorders>
          </w:tcPr>
          <w:p w:rsidR="001208C8" w:rsidRPr="007951C4" w:rsidRDefault="001208C8">
            <w:pPr>
              <w:spacing w:line="260" w:lineRule="exact"/>
              <w:jc w:val="center"/>
              <w:rPr>
                <w:rFonts w:ascii="宋体" w:eastAsia="宋体" w:hAnsi="宋体"/>
                <w:b/>
                <w:sz w:val="20"/>
                <w:szCs w:val="18"/>
              </w:rPr>
            </w:pPr>
          </w:p>
        </w:tc>
        <w:tc>
          <w:tcPr>
            <w:tcW w:w="765" w:type="dxa"/>
            <w:tcBorders>
              <w:top w:val="single" w:sz="4" w:space="0" w:color="auto"/>
              <w:left w:val="single" w:sz="4" w:space="0" w:color="auto"/>
              <w:bottom w:val="single" w:sz="4" w:space="0" w:color="auto"/>
              <w:right w:val="single" w:sz="4" w:space="0" w:color="auto"/>
            </w:tcBorders>
          </w:tcPr>
          <w:p w:rsidR="001208C8" w:rsidRPr="007951C4" w:rsidRDefault="001208C8">
            <w:pPr>
              <w:spacing w:line="260" w:lineRule="exact"/>
              <w:jc w:val="center"/>
              <w:rPr>
                <w:rFonts w:ascii="宋体" w:eastAsia="宋体" w:hAnsi="宋体"/>
                <w:b/>
                <w:sz w:val="20"/>
                <w:szCs w:val="18"/>
              </w:rPr>
            </w:pPr>
          </w:p>
        </w:tc>
        <w:tc>
          <w:tcPr>
            <w:tcW w:w="765" w:type="dxa"/>
            <w:tcBorders>
              <w:top w:val="single" w:sz="4" w:space="0" w:color="auto"/>
              <w:left w:val="single" w:sz="4" w:space="0" w:color="auto"/>
              <w:bottom w:val="single" w:sz="4" w:space="0" w:color="auto"/>
              <w:right w:val="single" w:sz="4" w:space="0" w:color="auto"/>
            </w:tcBorders>
          </w:tcPr>
          <w:p w:rsidR="001208C8" w:rsidRPr="007951C4" w:rsidRDefault="001208C8">
            <w:pPr>
              <w:spacing w:line="260" w:lineRule="exact"/>
              <w:jc w:val="center"/>
              <w:rPr>
                <w:rFonts w:ascii="宋体" w:eastAsia="宋体" w:hAnsi="宋体"/>
                <w:b/>
                <w:sz w:val="20"/>
                <w:szCs w:val="18"/>
              </w:rPr>
            </w:pPr>
          </w:p>
        </w:tc>
        <w:tc>
          <w:tcPr>
            <w:tcW w:w="765" w:type="dxa"/>
            <w:tcBorders>
              <w:top w:val="single" w:sz="4" w:space="0" w:color="auto"/>
              <w:left w:val="single" w:sz="4" w:space="0" w:color="auto"/>
              <w:bottom w:val="single" w:sz="4" w:space="0" w:color="auto"/>
              <w:right w:val="single" w:sz="4" w:space="0" w:color="auto"/>
            </w:tcBorders>
          </w:tcPr>
          <w:p w:rsidR="001208C8" w:rsidRPr="007951C4" w:rsidRDefault="001208C8">
            <w:pPr>
              <w:spacing w:line="260" w:lineRule="exact"/>
              <w:jc w:val="center"/>
              <w:rPr>
                <w:rFonts w:ascii="宋体" w:eastAsia="宋体" w:hAnsi="宋体"/>
                <w:b/>
                <w:sz w:val="20"/>
                <w:szCs w:val="18"/>
              </w:rPr>
            </w:pPr>
          </w:p>
        </w:tc>
        <w:tc>
          <w:tcPr>
            <w:tcW w:w="765" w:type="dxa"/>
            <w:tcBorders>
              <w:top w:val="single" w:sz="4" w:space="0" w:color="auto"/>
              <w:left w:val="single" w:sz="4" w:space="0" w:color="auto"/>
              <w:bottom w:val="single" w:sz="4" w:space="0" w:color="auto"/>
              <w:right w:val="single" w:sz="4" w:space="0" w:color="auto"/>
            </w:tcBorders>
          </w:tcPr>
          <w:p w:rsidR="001208C8" w:rsidRPr="007951C4" w:rsidRDefault="001208C8">
            <w:pPr>
              <w:spacing w:line="260" w:lineRule="exact"/>
              <w:jc w:val="center"/>
              <w:rPr>
                <w:rFonts w:ascii="宋体" w:eastAsia="宋体" w:hAnsi="宋体"/>
                <w:b/>
                <w:sz w:val="20"/>
                <w:szCs w:val="18"/>
              </w:rPr>
            </w:pPr>
          </w:p>
        </w:tc>
        <w:tc>
          <w:tcPr>
            <w:tcW w:w="765" w:type="dxa"/>
            <w:tcBorders>
              <w:top w:val="single" w:sz="4" w:space="0" w:color="auto"/>
              <w:left w:val="single" w:sz="4" w:space="0" w:color="auto"/>
              <w:bottom w:val="single" w:sz="4" w:space="0" w:color="auto"/>
              <w:right w:val="single" w:sz="4" w:space="0" w:color="auto"/>
            </w:tcBorders>
            <w:vAlign w:val="center"/>
          </w:tcPr>
          <w:p w:rsidR="001208C8" w:rsidRPr="007951C4" w:rsidRDefault="001208C8">
            <w:pPr>
              <w:spacing w:line="260" w:lineRule="exact"/>
              <w:jc w:val="center"/>
              <w:rPr>
                <w:rFonts w:ascii="宋体" w:eastAsia="宋体" w:hAnsi="宋体"/>
                <w:b/>
                <w:sz w:val="20"/>
                <w:szCs w:val="18"/>
              </w:rPr>
            </w:pPr>
          </w:p>
        </w:tc>
        <w:tc>
          <w:tcPr>
            <w:tcW w:w="624" w:type="dxa"/>
            <w:tcBorders>
              <w:top w:val="single" w:sz="4" w:space="0" w:color="auto"/>
              <w:left w:val="single" w:sz="4" w:space="0" w:color="auto"/>
              <w:bottom w:val="single" w:sz="4" w:space="0" w:color="auto"/>
              <w:right w:val="single" w:sz="4" w:space="0" w:color="auto"/>
            </w:tcBorders>
            <w:vAlign w:val="center"/>
          </w:tcPr>
          <w:p w:rsidR="001208C8" w:rsidRPr="007951C4" w:rsidRDefault="001046B4">
            <w:pPr>
              <w:spacing w:line="260" w:lineRule="exact"/>
              <w:jc w:val="center"/>
              <w:rPr>
                <w:rFonts w:ascii="宋体" w:eastAsia="宋体" w:hAnsi="宋体"/>
                <w:b/>
                <w:sz w:val="20"/>
                <w:szCs w:val="18"/>
              </w:rPr>
            </w:pPr>
            <w:r w:rsidRPr="007951C4">
              <w:rPr>
                <w:rFonts w:ascii="宋体" w:eastAsia="宋体" w:hAnsi="宋体"/>
                <w:b/>
                <w:sz w:val="18"/>
                <w:szCs w:val="18"/>
              </w:rPr>
              <w:t>/</w:t>
            </w:r>
          </w:p>
        </w:tc>
        <w:tc>
          <w:tcPr>
            <w:tcW w:w="624" w:type="dxa"/>
            <w:tcBorders>
              <w:top w:val="single" w:sz="4" w:space="0" w:color="auto"/>
              <w:left w:val="single" w:sz="4" w:space="0" w:color="auto"/>
              <w:bottom w:val="single" w:sz="4" w:space="0" w:color="auto"/>
              <w:right w:val="single" w:sz="4" w:space="0" w:color="auto"/>
            </w:tcBorders>
            <w:vAlign w:val="center"/>
          </w:tcPr>
          <w:p w:rsidR="001208C8" w:rsidRPr="007951C4" w:rsidRDefault="001046B4">
            <w:pPr>
              <w:spacing w:line="260" w:lineRule="exact"/>
              <w:jc w:val="center"/>
              <w:rPr>
                <w:rFonts w:ascii="宋体" w:eastAsia="宋体" w:hAnsi="宋体"/>
                <w:b/>
                <w:sz w:val="20"/>
                <w:szCs w:val="18"/>
              </w:rPr>
            </w:pPr>
            <w:r w:rsidRPr="007951C4">
              <w:rPr>
                <w:rFonts w:ascii="宋体" w:eastAsia="宋体" w:hAnsi="宋体"/>
                <w:b/>
                <w:sz w:val="18"/>
                <w:szCs w:val="18"/>
              </w:rPr>
              <w:t>/</w:t>
            </w:r>
          </w:p>
        </w:tc>
        <w:tc>
          <w:tcPr>
            <w:tcW w:w="624" w:type="dxa"/>
            <w:tcBorders>
              <w:top w:val="single" w:sz="4" w:space="0" w:color="auto"/>
              <w:left w:val="single" w:sz="4" w:space="0" w:color="auto"/>
              <w:bottom w:val="single" w:sz="4" w:space="0" w:color="auto"/>
              <w:right w:val="single" w:sz="4" w:space="0" w:color="auto"/>
            </w:tcBorders>
            <w:vAlign w:val="center"/>
          </w:tcPr>
          <w:p w:rsidR="001208C8" w:rsidRPr="007951C4" w:rsidRDefault="001046B4">
            <w:pPr>
              <w:spacing w:line="260" w:lineRule="exact"/>
              <w:jc w:val="center"/>
              <w:rPr>
                <w:rFonts w:ascii="宋体" w:eastAsia="宋体" w:hAnsi="宋体"/>
                <w:b/>
                <w:sz w:val="20"/>
                <w:szCs w:val="18"/>
              </w:rPr>
            </w:pPr>
            <w:r w:rsidRPr="007951C4">
              <w:rPr>
                <w:rFonts w:ascii="宋体" w:eastAsia="宋体" w:hAnsi="宋体"/>
                <w:b/>
                <w:sz w:val="18"/>
                <w:szCs w:val="18"/>
              </w:rPr>
              <w:t>/</w:t>
            </w:r>
          </w:p>
        </w:tc>
        <w:tc>
          <w:tcPr>
            <w:tcW w:w="624" w:type="dxa"/>
            <w:tcBorders>
              <w:top w:val="single" w:sz="4" w:space="0" w:color="auto"/>
              <w:left w:val="single" w:sz="4" w:space="0" w:color="auto"/>
              <w:bottom w:val="single" w:sz="4" w:space="0" w:color="auto"/>
              <w:right w:val="single" w:sz="4" w:space="0" w:color="auto"/>
            </w:tcBorders>
            <w:vAlign w:val="center"/>
          </w:tcPr>
          <w:p w:rsidR="001208C8" w:rsidRPr="007951C4" w:rsidRDefault="001046B4">
            <w:pPr>
              <w:spacing w:line="260" w:lineRule="exact"/>
              <w:jc w:val="center"/>
              <w:rPr>
                <w:rFonts w:ascii="宋体" w:eastAsia="宋体" w:hAnsi="宋体"/>
                <w:b/>
                <w:sz w:val="20"/>
                <w:szCs w:val="18"/>
              </w:rPr>
            </w:pPr>
            <w:r w:rsidRPr="007951C4">
              <w:rPr>
                <w:rFonts w:ascii="宋体" w:eastAsia="宋体" w:hAnsi="宋体"/>
                <w:b/>
                <w:sz w:val="18"/>
                <w:szCs w:val="18"/>
              </w:rPr>
              <w:t>/</w:t>
            </w:r>
          </w:p>
        </w:tc>
        <w:tc>
          <w:tcPr>
            <w:tcW w:w="624" w:type="dxa"/>
            <w:tcBorders>
              <w:top w:val="single" w:sz="4" w:space="0" w:color="auto"/>
              <w:left w:val="single" w:sz="4" w:space="0" w:color="auto"/>
              <w:bottom w:val="single" w:sz="4" w:space="0" w:color="auto"/>
              <w:right w:val="single" w:sz="4" w:space="0" w:color="auto"/>
            </w:tcBorders>
            <w:vAlign w:val="center"/>
          </w:tcPr>
          <w:p w:rsidR="001208C8" w:rsidRPr="007951C4" w:rsidRDefault="001046B4">
            <w:pPr>
              <w:spacing w:line="260" w:lineRule="exact"/>
              <w:jc w:val="center"/>
              <w:rPr>
                <w:rFonts w:ascii="宋体" w:eastAsia="宋体" w:hAnsi="宋体"/>
                <w:b/>
                <w:sz w:val="20"/>
                <w:szCs w:val="18"/>
              </w:rPr>
            </w:pPr>
            <w:r w:rsidRPr="007951C4">
              <w:rPr>
                <w:rFonts w:ascii="宋体" w:eastAsia="宋体" w:hAnsi="宋体"/>
                <w:b/>
                <w:sz w:val="18"/>
                <w:szCs w:val="18"/>
              </w:rPr>
              <w:t>/</w:t>
            </w:r>
          </w:p>
        </w:tc>
        <w:tc>
          <w:tcPr>
            <w:tcW w:w="624" w:type="dxa"/>
            <w:tcBorders>
              <w:top w:val="single" w:sz="4" w:space="0" w:color="auto"/>
              <w:left w:val="single" w:sz="4" w:space="0" w:color="auto"/>
              <w:bottom w:val="single" w:sz="4" w:space="0" w:color="auto"/>
              <w:right w:val="single" w:sz="4" w:space="0" w:color="auto"/>
            </w:tcBorders>
            <w:vAlign w:val="center"/>
          </w:tcPr>
          <w:p w:rsidR="001208C8" w:rsidRPr="007951C4" w:rsidRDefault="001046B4">
            <w:pPr>
              <w:spacing w:line="260" w:lineRule="exact"/>
              <w:jc w:val="center"/>
              <w:rPr>
                <w:rFonts w:ascii="宋体" w:eastAsia="宋体" w:hAnsi="宋体"/>
                <w:b/>
                <w:sz w:val="20"/>
                <w:szCs w:val="18"/>
              </w:rPr>
            </w:pPr>
            <w:r w:rsidRPr="007951C4">
              <w:rPr>
                <w:rFonts w:ascii="宋体" w:eastAsia="宋体" w:hAnsi="宋体"/>
                <w:b/>
                <w:sz w:val="18"/>
                <w:szCs w:val="18"/>
              </w:rPr>
              <w:t>/</w:t>
            </w:r>
          </w:p>
        </w:tc>
        <w:tc>
          <w:tcPr>
            <w:tcW w:w="624" w:type="dxa"/>
            <w:tcBorders>
              <w:top w:val="single" w:sz="4" w:space="0" w:color="auto"/>
              <w:left w:val="single" w:sz="4" w:space="0" w:color="auto"/>
              <w:bottom w:val="single" w:sz="4" w:space="0" w:color="auto"/>
              <w:right w:val="single" w:sz="4" w:space="0" w:color="auto"/>
            </w:tcBorders>
            <w:vAlign w:val="center"/>
          </w:tcPr>
          <w:p w:rsidR="001208C8" w:rsidRPr="007951C4" w:rsidRDefault="001046B4">
            <w:pPr>
              <w:spacing w:line="260" w:lineRule="exact"/>
              <w:jc w:val="center"/>
              <w:rPr>
                <w:rFonts w:ascii="宋体" w:eastAsia="宋体" w:hAnsi="宋体"/>
                <w:b/>
                <w:sz w:val="20"/>
                <w:szCs w:val="18"/>
              </w:rPr>
            </w:pPr>
            <w:r w:rsidRPr="007951C4">
              <w:rPr>
                <w:rFonts w:ascii="宋体" w:eastAsia="宋体" w:hAnsi="宋体"/>
                <w:b/>
                <w:sz w:val="18"/>
                <w:szCs w:val="18"/>
              </w:rPr>
              <w:t>/</w:t>
            </w:r>
          </w:p>
        </w:tc>
        <w:tc>
          <w:tcPr>
            <w:tcW w:w="624" w:type="dxa"/>
            <w:tcBorders>
              <w:top w:val="single" w:sz="4" w:space="0" w:color="auto"/>
              <w:left w:val="single" w:sz="4" w:space="0" w:color="auto"/>
              <w:bottom w:val="single" w:sz="4" w:space="0" w:color="auto"/>
              <w:right w:val="single" w:sz="4" w:space="0" w:color="auto"/>
            </w:tcBorders>
            <w:vAlign w:val="center"/>
          </w:tcPr>
          <w:p w:rsidR="001208C8" w:rsidRPr="007951C4" w:rsidRDefault="001046B4">
            <w:pPr>
              <w:spacing w:line="260" w:lineRule="exact"/>
              <w:jc w:val="center"/>
              <w:rPr>
                <w:rFonts w:ascii="宋体" w:eastAsia="宋体" w:hAnsi="宋体"/>
                <w:b/>
                <w:sz w:val="20"/>
                <w:szCs w:val="18"/>
              </w:rPr>
            </w:pPr>
            <w:r w:rsidRPr="007951C4">
              <w:rPr>
                <w:rFonts w:ascii="宋体" w:eastAsia="宋体" w:hAnsi="宋体"/>
                <w:b/>
                <w:sz w:val="18"/>
                <w:szCs w:val="18"/>
              </w:rPr>
              <w:t>/</w:t>
            </w:r>
          </w:p>
        </w:tc>
        <w:tc>
          <w:tcPr>
            <w:tcW w:w="624" w:type="dxa"/>
            <w:tcBorders>
              <w:top w:val="single" w:sz="4" w:space="0" w:color="auto"/>
              <w:left w:val="single" w:sz="4" w:space="0" w:color="auto"/>
              <w:bottom w:val="single" w:sz="4" w:space="0" w:color="auto"/>
              <w:right w:val="single" w:sz="4" w:space="0" w:color="auto"/>
            </w:tcBorders>
          </w:tcPr>
          <w:p w:rsidR="001208C8" w:rsidRPr="007951C4" w:rsidRDefault="001046B4">
            <w:pPr>
              <w:spacing w:line="260" w:lineRule="exact"/>
              <w:jc w:val="center"/>
              <w:rPr>
                <w:rFonts w:ascii="宋体" w:eastAsia="宋体" w:hAnsi="宋体"/>
                <w:b/>
                <w:sz w:val="20"/>
                <w:szCs w:val="18"/>
              </w:rPr>
            </w:pPr>
            <w:r w:rsidRPr="007951C4">
              <w:rPr>
                <w:rFonts w:ascii="宋体" w:eastAsia="宋体" w:hAnsi="宋体"/>
                <w:b/>
                <w:sz w:val="18"/>
                <w:szCs w:val="18"/>
              </w:rPr>
              <w:t>/</w:t>
            </w:r>
          </w:p>
        </w:tc>
        <w:tc>
          <w:tcPr>
            <w:tcW w:w="642" w:type="dxa"/>
            <w:tcBorders>
              <w:top w:val="single" w:sz="4" w:space="0" w:color="auto"/>
              <w:left w:val="single" w:sz="4" w:space="0" w:color="auto"/>
              <w:bottom w:val="single" w:sz="4" w:space="0" w:color="auto"/>
              <w:right w:val="single" w:sz="4" w:space="0" w:color="auto"/>
            </w:tcBorders>
            <w:vAlign w:val="center"/>
          </w:tcPr>
          <w:p w:rsidR="001208C8" w:rsidRPr="007951C4" w:rsidRDefault="001046B4">
            <w:pPr>
              <w:spacing w:line="260" w:lineRule="exact"/>
              <w:jc w:val="center"/>
              <w:rPr>
                <w:rFonts w:ascii="宋体" w:eastAsia="宋体" w:hAnsi="宋体"/>
                <w:b/>
                <w:sz w:val="20"/>
                <w:szCs w:val="18"/>
              </w:rPr>
            </w:pPr>
            <w:r w:rsidRPr="007951C4">
              <w:rPr>
                <w:rFonts w:ascii="宋体" w:eastAsia="宋体" w:hAnsi="宋体"/>
                <w:b/>
                <w:sz w:val="18"/>
                <w:szCs w:val="18"/>
              </w:rPr>
              <w:t>/</w:t>
            </w:r>
          </w:p>
        </w:tc>
      </w:tr>
      <w:tr w:rsidR="00F2613F" w:rsidRPr="00F2613F" w:rsidTr="00BD5A84">
        <w:trPr>
          <w:trHeight w:val="272"/>
          <w:jc w:val="center"/>
        </w:trPr>
        <w:tc>
          <w:tcPr>
            <w:tcW w:w="704" w:type="dxa"/>
            <w:vAlign w:val="center"/>
          </w:tcPr>
          <w:p w:rsidR="001208C8" w:rsidRPr="007951C4" w:rsidRDefault="001208C8">
            <w:pPr>
              <w:spacing w:line="260" w:lineRule="exact"/>
              <w:jc w:val="center"/>
              <w:rPr>
                <w:rFonts w:ascii="宋体" w:eastAsia="宋体" w:hAnsi="宋体"/>
                <w:b/>
                <w:sz w:val="18"/>
                <w:szCs w:val="18"/>
              </w:rPr>
            </w:pPr>
          </w:p>
        </w:tc>
        <w:tc>
          <w:tcPr>
            <w:tcW w:w="709" w:type="dxa"/>
            <w:vAlign w:val="center"/>
          </w:tcPr>
          <w:p w:rsidR="001208C8" w:rsidRPr="007951C4" w:rsidRDefault="001208C8">
            <w:pPr>
              <w:spacing w:line="260" w:lineRule="exact"/>
              <w:jc w:val="center"/>
              <w:rPr>
                <w:rFonts w:ascii="宋体" w:eastAsia="宋体" w:hAnsi="宋体"/>
                <w:b/>
                <w:sz w:val="18"/>
                <w:szCs w:val="18"/>
              </w:rPr>
            </w:pPr>
          </w:p>
        </w:tc>
        <w:tc>
          <w:tcPr>
            <w:tcW w:w="850" w:type="dxa"/>
            <w:vAlign w:val="center"/>
          </w:tcPr>
          <w:p w:rsidR="001208C8" w:rsidRPr="007951C4" w:rsidRDefault="001208C8">
            <w:pPr>
              <w:spacing w:line="260" w:lineRule="exact"/>
              <w:jc w:val="center"/>
              <w:rPr>
                <w:rFonts w:ascii="宋体" w:eastAsia="宋体" w:hAnsi="宋体"/>
                <w:b/>
                <w:sz w:val="18"/>
                <w:szCs w:val="18"/>
              </w:rPr>
            </w:pPr>
          </w:p>
        </w:tc>
        <w:tc>
          <w:tcPr>
            <w:tcW w:w="830" w:type="dxa"/>
          </w:tcPr>
          <w:p w:rsidR="001208C8" w:rsidRPr="007951C4" w:rsidRDefault="001208C8">
            <w:pPr>
              <w:spacing w:line="260" w:lineRule="exact"/>
              <w:jc w:val="center"/>
              <w:rPr>
                <w:rFonts w:ascii="宋体" w:eastAsia="宋体" w:hAnsi="宋体"/>
                <w:b/>
                <w:sz w:val="18"/>
                <w:szCs w:val="18"/>
              </w:rPr>
            </w:pPr>
          </w:p>
        </w:tc>
        <w:tc>
          <w:tcPr>
            <w:tcW w:w="624"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vAlign w:val="center"/>
          </w:tcPr>
          <w:p w:rsidR="001208C8" w:rsidRPr="007951C4" w:rsidRDefault="001208C8">
            <w:pPr>
              <w:spacing w:line="260" w:lineRule="exact"/>
              <w:jc w:val="center"/>
              <w:rPr>
                <w:rFonts w:ascii="宋体" w:eastAsia="宋体" w:hAnsi="宋体"/>
                <w:b/>
                <w:sz w:val="18"/>
                <w:szCs w:val="18"/>
              </w:rPr>
            </w:pP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42"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r>
      <w:tr w:rsidR="00F2613F" w:rsidRPr="00F2613F" w:rsidTr="00BD5A84">
        <w:trPr>
          <w:trHeight w:val="272"/>
          <w:jc w:val="center"/>
        </w:trPr>
        <w:tc>
          <w:tcPr>
            <w:tcW w:w="704" w:type="dxa"/>
            <w:vAlign w:val="center"/>
          </w:tcPr>
          <w:p w:rsidR="001208C8" w:rsidRPr="007951C4" w:rsidRDefault="001208C8">
            <w:pPr>
              <w:spacing w:line="260" w:lineRule="exact"/>
              <w:jc w:val="center"/>
              <w:rPr>
                <w:rFonts w:ascii="宋体" w:eastAsia="宋体" w:hAnsi="宋体"/>
                <w:b/>
                <w:sz w:val="18"/>
                <w:szCs w:val="18"/>
              </w:rPr>
            </w:pPr>
          </w:p>
        </w:tc>
        <w:tc>
          <w:tcPr>
            <w:tcW w:w="709" w:type="dxa"/>
            <w:vAlign w:val="center"/>
          </w:tcPr>
          <w:p w:rsidR="001208C8" w:rsidRPr="007951C4" w:rsidRDefault="001208C8">
            <w:pPr>
              <w:spacing w:line="260" w:lineRule="exact"/>
              <w:jc w:val="center"/>
              <w:rPr>
                <w:rFonts w:ascii="宋体" w:eastAsia="宋体" w:hAnsi="宋体"/>
                <w:b/>
                <w:sz w:val="18"/>
                <w:szCs w:val="18"/>
              </w:rPr>
            </w:pPr>
          </w:p>
        </w:tc>
        <w:tc>
          <w:tcPr>
            <w:tcW w:w="850" w:type="dxa"/>
            <w:vAlign w:val="center"/>
          </w:tcPr>
          <w:p w:rsidR="001208C8" w:rsidRPr="007951C4" w:rsidRDefault="001208C8">
            <w:pPr>
              <w:spacing w:line="260" w:lineRule="exact"/>
              <w:jc w:val="center"/>
              <w:rPr>
                <w:rFonts w:ascii="宋体" w:eastAsia="宋体" w:hAnsi="宋体"/>
                <w:b/>
                <w:sz w:val="18"/>
                <w:szCs w:val="18"/>
              </w:rPr>
            </w:pPr>
          </w:p>
        </w:tc>
        <w:tc>
          <w:tcPr>
            <w:tcW w:w="830" w:type="dxa"/>
          </w:tcPr>
          <w:p w:rsidR="001208C8" w:rsidRPr="007951C4" w:rsidRDefault="001208C8">
            <w:pPr>
              <w:spacing w:line="260" w:lineRule="exact"/>
              <w:jc w:val="center"/>
              <w:rPr>
                <w:rFonts w:ascii="宋体" w:eastAsia="宋体" w:hAnsi="宋体"/>
                <w:b/>
                <w:sz w:val="18"/>
                <w:szCs w:val="18"/>
              </w:rPr>
            </w:pPr>
          </w:p>
        </w:tc>
        <w:tc>
          <w:tcPr>
            <w:tcW w:w="624"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vAlign w:val="center"/>
          </w:tcPr>
          <w:p w:rsidR="001208C8" w:rsidRPr="007951C4" w:rsidRDefault="001208C8">
            <w:pPr>
              <w:spacing w:line="260" w:lineRule="exact"/>
              <w:jc w:val="center"/>
              <w:rPr>
                <w:rFonts w:ascii="宋体" w:eastAsia="宋体" w:hAnsi="宋体"/>
                <w:b/>
                <w:sz w:val="18"/>
                <w:szCs w:val="18"/>
              </w:rPr>
            </w:pP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42"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r>
      <w:tr w:rsidR="00F2613F" w:rsidRPr="00F2613F" w:rsidTr="00BD5A84">
        <w:trPr>
          <w:trHeight w:val="272"/>
          <w:jc w:val="center"/>
        </w:trPr>
        <w:tc>
          <w:tcPr>
            <w:tcW w:w="704" w:type="dxa"/>
            <w:vAlign w:val="center"/>
          </w:tcPr>
          <w:p w:rsidR="001208C8" w:rsidRPr="007951C4" w:rsidRDefault="001208C8">
            <w:pPr>
              <w:spacing w:line="260" w:lineRule="exact"/>
              <w:jc w:val="center"/>
              <w:rPr>
                <w:rFonts w:ascii="宋体" w:eastAsia="宋体" w:hAnsi="宋体"/>
                <w:b/>
                <w:sz w:val="18"/>
                <w:szCs w:val="18"/>
              </w:rPr>
            </w:pPr>
          </w:p>
        </w:tc>
        <w:tc>
          <w:tcPr>
            <w:tcW w:w="709" w:type="dxa"/>
            <w:vAlign w:val="center"/>
          </w:tcPr>
          <w:p w:rsidR="001208C8" w:rsidRPr="007951C4" w:rsidRDefault="001208C8">
            <w:pPr>
              <w:spacing w:line="260" w:lineRule="exact"/>
              <w:jc w:val="center"/>
              <w:rPr>
                <w:rFonts w:ascii="宋体" w:eastAsia="宋体" w:hAnsi="宋体"/>
                <w:b/>
                <w:sz w:val="18"/>
                <w:szCs w:val="18"/>
              </w:rPr>
            </w:pPr>
          </w:p>
        </w:tc>
        <w:tc>
          <w:tcPr>
            <w:tcW w:w="850" w:type="dxa"/>
            <w:vAlign w:val="center"/>
          </w:tcPr>
          <w:p w:rsidR="001208C8" w:rsidRPr="007951C4" w:rsidRDefault="001208C8">
            <w:pPr>
              <w:spacing w:line="260" w:lineRule="exact"/>
              <w:jc w:val="center"/>
              <w:rPr>
                <w:rFonts w:ascii="宋体" w:eastAsia="宋体" w:hAnsi="宋体"/>
                <w:b/>
                <w:sz w:val="18"/>
                <w:szCs w:val="18"/>
              </w:rPr>
            </w:pPr>
          </w:p>
        </w:tc>
        <w:tc>
          <w:tcPr>
            <w:tcW w:w="830" w:type="dxa"/>
          </w:tcPr>
          <w:p w:rsidR="001208C8" w:rsidRPr="007951C4" w:rsidRDefault="001208C8">
            <w:pPr>
              <w:spacing w:line="260" w:lineRule="exact"/>
              <w:jc w:val="center"/>
              <w:rPr>
                <w:rFonts w:ascii="宋体" w:eastAsia="宋体" w:hAnsi="宋体"/>
                <w:b/>
                <w:sz w:val="18"/>
                <w:szCs w:val="18"/>
              </w:rPr>
            </w:pPr>
          </w:p>
        </w:tc>
        <w:tc>
          <w:tcPr>
            <w:tcW w:w="624"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vAlign w:val="center"/>
          </w:tcPr>
          <w:p w:rsidR="001208C8" w:rsidRPr="007951C4" w:rsidRDefault="001208C8">
            <w:pPr>
              <w:spacing w:line="260" w:lineRule="exact"/>
              <w:jc w:val="center"/>
              <w:rPr>
                <w:rFonts w:ascii="宋体" w:eastAsia="宋体" w:hAnsi="宋体"/>
                <w:b/>
                <w:sz w:val="18"/>
                <w:szCs w:val="18"/>
              </w:rPr>
            </w:pP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42"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r>
      <w:tr w:rsidR="00F2613F" w:rsidRPr="00F2613F" w:rsidTr="00BD5A84">
        <w:trPr>
          <w:trHeight w:val="272"/>
          <w:jc w:val="center"/>
        </w:trPr>
        <w:tc>
          <w:tcPr>
            <w:tcW w:w="704" w:type="dxa"/>
            <w:tcBorders>
              <w:top w:val="single" w:sz="4" w:space="0" w:color="auto"/>
              <w:left w:val="single" w:sz="4" w:space="0" w:color="auto"/>
              <w:bottom w:val="single" w:sz="4" w:space="0" w:color="auto"/>
              <w:right w:val="single" w:sz="4" w:space="0" w:color="auto"/>
            </w:tcBorders>
            <w:vAlign w:val="center"/>
          </w:tcPr>
          <w:p w:rsidR="001208C8" w:rsidRPr="007951C4" w:rsidRDefault="001208C8">
            <w:pPr>
              <w:spacing w:line="260" w:lineRule="exact"/>
              <w:jc w:val="center"/>
              <w:rPr>
                <w:rFonts w:ascii="宋体" w:eastAsia="宋体" w:hAnsi="宋体"/>
                <w:b/>
                <w:sz w:val="20"/>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208C8" w:rsidRPr="007951C4" w:rsidRDefault="001208C8">
            <w:pPr>
              <w:spacing w:line="260" w:lineRule="exact"/>
              <w:jc w:val="center"/>
              <w:rPr>
                <w:rFonts w:ascii="宋体" w:eastAsia="宋体" w:hAnsi="宋体"/>
                <w:b/>
                <w:sz w:val="20"/>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1208C8" w:rsidRPr="007951C4" w:rsidRDefault="001208C8">
            <w:pPr>
              <w:spacing w:line="260" w:lineRule="exact"/>
              <w:jc w:val="center"/>
              <w:rPr>
                <w:rFonts w:ascii="宋体" w:eastAsia="宋体" w:hAnsi="宋体"/>
                <w:b/>
                <w:sz w:val="20"/>
                <w:szCs w:val="18"/>
              </w:rPr>
            </w:pPr>
          </w:p>
        </w:tc>
        <w:tc>
          <w:tcPr>
            <w:tcW w:w="830" w:type="dxa"/>
            <w:tcBorders>
              <w:top w:val="single" w:sz="4" w:space="0" w:color="auto"/>
              <w:left w:val="single" w:sz="4" w:space="0" w:color="auto"/>
              <w:bottom w:val="single" w:sz="4" w:space="0" w:color="auto"/>
              <w:right w:val="single" w:sz="4" w:space="0" w:color="auto"/>
            </w:tcBorders>
          </w:tcPr>
          <w:p w:rsidR="001208C8" w:rsidRPr="007951C4" w:rsidRDefault="001208C8">
            <w:pPr>
              <w:spacing w:line="260" w:lineRule="exact"/>
              <w:jc w:val="center"/>
              <w:rPr>
                <w:rFonts w:ascii="宋体" w:eastAsia="宋体" w:hAnsi="宋体"/>
                <w:b/>
                <w:sz w:val="20"/>
                <w:szCs w:val="18"/>
              </w:rPr>
            </w:pPr>
          </w:p>
        </w:tc>
        <w:tc>
          <w:tcPr>
            <w:tcW w:w="624" w:type="dxa"/>
            <w:tcBorders>
              <w:top w:val="single" w:sz="4" w:space="0" w:color="auto"/>
              <w:left w:val="single" w:sz="4" w:space="0" w:color="auto"/>
              <w:bottom w:val="single" w:sz="4" w:space="0" w:color="auto"/>
              <w:right w:val="single" w:sz="4" w:space="0" w:color="auto"/>
            </w:tcBorders>
          </w:tcPr>
          <w:p w:rsidR="001208C8" w:rsidRPr="007951C4" w:rsidRDefault="001208C8">
            <w:pPr>
              <w:spacing w:line="260" w:lineRule="exact"/>
              <w:jc w:val="center"/>
              <w:rPr>
                <w:rFonts w:ascii="宋体" w:eastAsia="宋体" w:hAnsi="宋体"/>
                <w:b/>
                <w:sz w:val="20"/>
                <w:szCs w:val="18"/>
              </w:rPr>
            </w:pPr>
          </w:p>
        </w:tc>
        <w:tc>
          <w:tcPr>
            <w:tcW w:w="765" w:type="dxa"/>
            <w:tcBorders>
              <w:top w:val="single" w:sz="4" w:space="0" w:color="auto"/>
              <w:left w:val="single" w:sz="4" w:space="0" w:color="auto"/>
              <w:bottom w:val="single" w:sz="4" w:space="0" w:color="auto"/>
              <w:right w:val="single" w:sz="4" w:space="0" w:color="auto"/>
            </w:tcBorders>
          </w:tcPr>
          <w:p w:rsidR="001208C8" w:rsidRPr="007951C4" w:rsidRDefault="001208C8">
            <w:pPr>
              <w:spacing w:line="260" w:lineRule="exact"/>
              <w:jc w:val="center"/>
              <w:rPr>
                <w:rFonts w:ascii="宋体" w:eastAsia="宋体" w:hAnsi="宋体"/>
                <w:b/>
                <w:sz w:val="20"/>
                <w:szCs w:val="18"/>
              </w:rPr>
            </w:pPr>
          </w:p>
        </w:tc>
        <w:tc>
          <w:tcPr>
            <w:tcW w:w="765" w:type="dxa"/>
            <w:tcBorders>
              <w:top w:val="single" w:sz="4" w:space="0" w:color="auto"/>
              <w:left w:val="single" w:sz="4" w:space="0" w:color="auto"/>
              <w:bottom w:val="single" w:sz="4" w:space="0" w:color="auto"/>
              <w:right w:val="single" w:sz="4" w:space="0" w:color="auto"/>
            </w:tcBorders>
          </w:tcPr>
          <w:p w:rsidR="001208C8" w:rsidRPr="007951C4" w:rsidRDefault="001208C8">
            <w:pPr>
              <w:spacing w:line="260" w:lineRule="exact"/>
              <w:jc w:val="center"/>
              <w:rPr>
                <w:rFonts w:ascii="宋体" w:eastAsia="宋体" w:hAnsi="宋体"/>
                <w:b/>
                <w:sz w:val="20"/>
                <w:szCs w:val="18"/>
              </w:rPr>
            </w:pPr>
          </w:p>
        </w:tc>
        <w:tc>
          <w:tcPr>
            <w:tcW w:w="765" w:type="dxa"/>
            <w:tcBorders>
              <w:top w:val="single" w:sz="4" w:space="0" w:color="auto"/>
              <w:left w:val="single" w:sz="4" w:space="0" w:color="auto"/>
              <w:bottom w:val="single" w:sz="4" w:space="0" w:color="auto"/>
              <w:right w:val="single" w:sz="4" w:space="0" w:color="auto"/>
            </w:tcBorders>
          </w:tcPr>
          <w:p w:rsidR="001208C8" w:rsidRPr="007951C4" w:rsidRDefault="001208C8">
            <w:pPr>
              <w:spacing w:line="260" w:lineRule="exact"/>
              <w:jc w:val="center"/>
              <w:rPr>
                <w:rFonts w:ascii="宋体" w:eastAsia="宋体" w:hAnsi="宋体"/>
                <w:b/>
                <w:sz w:val="20"/>
                <w:szCs w:val="18"/>
              </w:rPr>
            </w:pPr>
          </w:p>
        </w:tc>
        <w:tc>
          <w:tcPr>
            <w:tcW w:w="765" w:type="dxa"/>
            <w:tcBorders>
              <w:top w:val="single" w:sz="4" w:space="0" w:color="auto"/>
              <w:left w:val="single" w:sz="4" w:space="0" w:color="auto"/>
              <w:bottom w:val="single" w:sz="4" w:space="0" w:color="auto"/>
              <w:right w:val="single" w:sz="4" w:space="0" w:color="auto"/>
            </w:tcBorders>
          </w:tcPr>
          <w:p w:rsidR="001208C8" w:rsidRPr="007951C4" w:rsidRDefault="001208C8">
            <w:pPr>
              <w:spacing w:line="260" w:lineRule="exact"/>
              <w:jc w:val="center"/>
              <w:rPr>
                <w:rFonts w:ascii="宋体" w:eastAsia="宋体" w:hAnsi="宋体"/>
                <w:b/>
                <w:sz w:val="20"/>
                <w:szCs w:val="18"/>
              </w:rPr>
            </w:pPr>
          </w:p>
        </w:tc>
        <w:tc>
          <w:tcPr>
            <w:tcW w:w="765" w:type="dxa"/>
            <w:tcBorders>
              <w:top w:val="single" w:sz="4" w:space="0" w:color="auto"/>
              <w:left w:val="single" w:sz="4" w:space="0" w:color="auto"/>
              <w:bottom w:val="single" w:sz="4" w:space="0" w:color="auto"/>
              <w:right w:val="single" w:sz="4" w:space="0" w:color="auto"/>
            </w:tcBorders>
            <w:vAlign w:val="center"/>
          </w:tcPr>
          <w:p w:rsidR="001208C8" w:rsidRPr="007951C4" w:rsidRDefault="001208C8">
            <w:pPr>
              <w:spacing w:line="260" w:lineRule="exact"/>
              <w:jc w:val="center"/>
              <w:rPr>
                <w:rFonts w:ascii="宋体" w:eastAsia="宋体" w:hAnsi="宋体"/>
                <w:b/>
                <w:sz w:val="20"/>
                <w:szCs w:val="18"/>
              </w:rPr>
            </w:pPr>
          </w:p>
        </w:tc>
        <w:tc>
          <w:tcPr>
            <w:tcW w:w="624" w:type="dxa"/>
            <w:tcBorders>
              <w:top w:val="single" w:sz="4" w:space="0" w:color="auto"/>
              <w:left w:val="single" w:sz="4" w:space="0" w:color="auto"/>
              <w:bottom w:val="single" w:sz="4" w:space="0" w:color="auto"/>
              <w:right w:val="single" w:sz="4" w:space="0" w:color="auto"/>
            </w:tcBorders>
            <w:vAlign w:val="center"/>
          </w:tcPr>
          <w:p w:rsidR="001208C8" w:rsidRPr="007951C4" w:rsidRDefault="001046B4">
            <w:pPr>
              <w:spacing w:line="260" w:lineRule="exact"/>
              <w:jc w:val="center"/>
              <w:rPr>
                <w:rFonts w:ascii="宋体" w:eastAsia="宋体" w:hAnsi="宋体"/>
                <w:b/>
                <w:sz w:val="20"/>
                <w:szCs w:val="18"/>
              </w:rPr>
            </w:pPr>
            <w:r w:rsidRPr="007951C4">
              <w:rPr>
                <w:rFonts w:ascii="宋体" w:eastAsia="宋体" w:hAnsi="宋体"/>
                <w:b/>
                <w:sz w:val="18"/>
                <w:szCs w:val="18"/>
              </w:rPr>
              <w:t>/</w:t>
            </w:r>
          </w:p>
        </w:tc>
        <w:tc>
          <w:tcPr>
            <w:tcW w:w="624" w:type="dxa"/>
            <w:tcBorders>
              <w:top w:val="single" w:sz="4" w:space="0" w:color="auto"/>
              <w:left w:val="single" w:sz="4" w:space="0" w:color="auto"/>
              <w:bottom w:val="single" w:sz="4" w:space="0" w:color="auto"/>
              <w:right w:val="single" w:sz="4" w:space="0" w:color="auto"/>
            </w:tcBorders>
            <w:vAlign w:val="center"/>
          </w:tcPr>
          <w:p w:rsidR="001208C8" w:rsidRPr="007951C4" w:rsidRDefault="001046B4">
            <w:pPr>
              <w:spacing w:line="260" w:lineRule="exact"/>
              <w:jc w:val="center"/>
              <w:rPr>
                <w:rFonts w:ascii="宋体" w:eastAsia="宋体" w:hAnsi="宋体"/>
                <w:b/>
                <w:sz w:val="20"/>
                <w:szCs w:val="18"/>
              </w:rPr>
            </w:pPr>
            <w:r w:rsidRPr="007951C4">
              <w:rPr>
                <w:rFonts w:ascii="宋体" w:eastAsia="宋体" w:hAnsi="宋体"/>
                <w:b/>
                <w:sz w:val="18"/>
                <w:szCs w:val="18"/>
              </w:rPr>
              <w:t>/</w:t>
            </w:r>
          </w:p>
        </w:tc>
        <w:tc>
          <w:tcPr>
            <w:tcW w:w="624" w:type="dxa"/>
            <w:tcBorders>
              <w:top w:val="single" w:sz="4" w:space="0" w:color="auto"/>
              <w:left w:val="single" w:sz="4" w:space="0" w:color="auto"/>
              <w:bottom w:val="single" w:sz="4" w:space="0" w:color="auto"/>
              <w:right w:val="single" w:sz="4" w:space="0" w:color="auto"/>
            </w:tcBorders>
            <w:vAlign w:val="center"/>
          </w:tcPr>
          <w:p w:rsidR="001208C8" w:rsidRPr="007951C4" w:rsidRDefault="001046B4">
            <w:pPr>
              <w:spacing w:line="260" w:lineRule="exact"/>
              <w:jc w:val="center"/>
              <w:rPr>
                <w:rFonts w:ascii="宋体" w:eastAsia="宋体" w:hAnsi="宋体"/>
                <w:b/>
                <w:sz w:val="20"/>
                <w:szCs w:val="18"/>
              </w:rPr>
            </w:pPr>
            <w:r w:rsidRPr="007951C4">
              <w:rPr>
                <w:rFonts w:ascii="宋体" w:eastAsia="宋体" w:hAnsi="宋体"/>
                <w:b/>
                <w:sz w:val="18"/>
                <w:szCs w:val="18"/>
              </w:rPr>
              <w:t>/</w:t>
            </w:r>
          </w:p>
        </w:tc>
        <w:tc>
          <w:tcPr>
            <w:tcW w:w="624" w:type="dxa"/>
            <w:tcBorders>
              <w:top w:val="single" w:sz="4" w:space="0" w:color="auto"/>
              <w:left w:val="single" w:sz="4" w:space="0" w:color="auto"/>
              <w:bottom w:val="single" w:sz="4" w:space="0" w:color="auto"/>
              <w:right w:val="single" w:sz="4" w:space="0" w:color="auto"/>
            </w:tcBorders>
            <w:vAlign w:val="center"/>
          </w:tcPr>
          <w:p w:rsidR="001208C8" w:rsidRPr="007951C4" w:rsidRDefault="001046B4">
            <w:pPr>
              <w:spacing w:line="260" w:lineRule="exact"/>
              <w:jc w:val="center"/>
              <w:rPr>
                <w:rFonts w:ascii="宋体" w:eastAsia="宋体" w:hAnsi="宋体"/>
                <w:b/>
                <w:sz w:val="20"/>
                <w:szCs w:val="18"/>
              </w:rPr>
            </w:pPr>
            <w:r w:rsidRPr="007951C4">
              <w:rPr>
                <w:rFonts w:ascii="宋体" w:eastAsia="宋体" w:hAnsi="宋体"/>
                <w:b/>
                <w:sz w:val="18"/>
                <w:szCs w:val="18"/>
              </w:rPr>
              <w:t>/</w:t>
            </w:r>
          </w:p>
        </w:tc>
        <w:tc>
          <w:tcPr>
            <w:tcW w:w="624" w:type="dxa"/>
            <w:tcBorders>
              <w:top w:val="single" w:sz="4" w:space="0" w:color="auto"/>
              <w:left w:val="single" w:sz="4" w:space="0" w:color="auto"/>
              <w:bottom w:val="single" w:sz="4" w:space="0" w:color="auto"/>
              <w:right w:val="single" w:sz="4" w:space="0" w:color="auto"/>
            </w:tcBorders>
            <w:vAlign w:val="center"/>
          </w:tcPr>
          <w:p w:rsidR="001208C8" w:rsidRPr="007951C4" w:rsidRDefault="001046B4">
            <w:pPr>
              <w:spacing w:line="260" w:lineRule="exact"/>
              <w:jc w:val="center"/>
              <w:rPr>
                <w:rFonts w:ascii="宋体" w:eastAsia="宋体" w:hAnsi="宋体"/>
                <w:b/>
                <w:sz w:val="20"/>
                <w:szCs w:val="18"/>
              </w:rPr>
            </w:pPr>
            <w:r w:rsidRPr="007951C4">
              <w:rPr>
                <w:rFonts w:ascii="宋体" w:eastAsia="宋体" w:hAnsi="宋体"/>
                <w:b/>
                <w:sz w:val="18"/>
                <w:szCs w:val="18"/>
              </w:rPr>
              <w:t>/</w:t>
            </w:r>
          </w:p>
        </w:tc>
        <w:tc>
          <w:tcPr>
            <w:tcW w:w="624" w:type="dxa"/>
            <w:tcBorders>
              <w:top w:val="single" w:sz="4" w:space="0" w:color="auto"/>
              <w:left w:val="single" w:sz="4" w:space="0" w:color="auto"/>
              <w:bottom w:val="single" w:sz="4" w:space="0" w:color="auto"/>
              <w:right w:val="single" w:sz="4" w:space="0" w:color="auto"/>
            </w:tcBorders>
            <w:vAlign w:val="center"/>
          </w:tcPr>
          <w:p w:rsidR="001208C8" w:rsidRPr="007951C4" w:rsidRDefault="001046B4">
            <w:pPr>
              <w:spacing w:line="260" w:lineRule="exact"/>
              <w:jc w:val="center"/>
              <w:rPr>
                <w:rFonts w:ascii="宋体" w:eastAsia="宋体" w:hAnsi="宋体"/>
                <w:b/>
                <w:sz w:val="20"/>
                <w:szCs w:val="18"/>
              </w:rPr>
            </w:pPr>
            <w:r w:rsidRPr="007951C4">
              <w:rPr>
                <w:rFonts w:ascii="宋体" w:eastAsia="宋体" w:hAnsi="宋体"/>
                <w:b/>
                <w:sz w:val="18"/>
                <w:szCs w:val="18"/>
              </w:rPr>
              <w:t>/</w:t>
            </w:r>
          </w:p>
        </w:tc>
        <w:tc>
          <w:tcPr>
            <w:tcW w:w="624" w:type="dxa"/>
            <w:tcBorders>
              <w:top w:val="single" w:sz="4" w:space="0" w:color="auto"/>
              <w:left w:val="single" w:sz="4" w:space="0" w:color="auto"/>
              <w:bottom w:val="single" w:sz="4" w:space="0" w:color="auto"/>
              <w:right w:val="single" w:sz="4" w:space="0" w:color="auto"/>
            </w:tcBorders>
            <w:vAlign w:val="center"/>
          </w:tcPr>
          <w:p w:rsidR="001208C8" w:rsidRPr="007951C4" w:rsidRDefault="001046B4">
            <w:pPr>
              <w:spacing w:line="260" w:lineRule="exact"/>
              <w:jc w:val="center"/>
              <w:rPr>
                <w:rFonts w:ascii="宋体" w:eastAsia="宋体" w:hAnsi="宋体"/>
                <w:b/>
                <w:sz w:val="20"/>
                <w:szCs w:val="18"/>
              </w:rPr>
            </w:pPr>
            <w:r w:rsidRPr="007951C4">
              <w:rPr>
                <w:rFonts w:ascii="宋体" w:eastAsia="宋体" w:hAnsi="宋体"/>
                <w:b/>
                <w:sz w:val="18"/>
                <w:szCs w:val="18"/>
              </w:rPr>
              <w:t>/</w:t>
            </w:r>
          </w:p>
        </w:tc>
        <w:tc>
          <w:tcPr>
            <w:tcW w:w="624" w:type="dxa"/>
            <w:tcBorders>
              <w:top w:val="single" w:sz="4" w:space="0" w:color="auto"/>
              <w:left w:val="single" w:sz="4" w:space="0" w:color="auto"/>
              <w:bottom w:val="single" w:sz="4" w:space="0" w:color="auto"/>
              <w:right w:val="single" w:sz="4" w:space="0" w:color="auto"/>
            </w:tcBorders>
            <w:vAlign w:val="center"/>
          </w:tcPr>
          <w:p w:rsidR="001208C8" w:rsidRPr="007951C4" w:rsidRDefault="001046B4">
            <w:pPr>
              <w:spacing w:line="260" w:lineRule="exact"/>
              <w:jc w:val="center"/>
              <w:rPr>
                <w:rFonts w:ascii="宋体" w:eastAsia="宋体" w:hAnsi="宋体"/>
                <w:b/>
                <w:sz w:val="20"/>
                <w:szCs w:val="18"/>
              </w:rPr>
            </w:pPr>
            <w:r w:rsidRPr="007951C4">
              <w:rPr>
                <w:rFonts w:ascii="宋体" w:eastAsia="宋体" w:hAnsi="宋体"/>
                <w:b/>
                <w:sz w:val="18"/>
                <w:szCs w:val="18"/>
              </w:rPr>
              <w:t>/</w:t>
            </w:r>
          </w:p>
        </w:tc>
        <w:tc>
          <w:tcPr>
            <w:tcW w:w="624" w:type="dxa"/>
            <w:tcBorders>
              <w:top w:val="single" w:sz="4" w:space="0" w:color="auto"/>
              <w:left w:val="single" w:sz="4" w:space="0" w:color="auto"/>
              <w:bottom w:val="single" w:sz="4" w:space="0" w:color="auto"/>
              <w:right w:val="single" w:sz="4" w:space="0" w:color="auto"/>
            </w:tcBorders>
          </w:tcPr>
          <w:p w:rsidR="001208C8" w:rsidRPr="007951C4" w:rsidRDefault="001046B4">
            <w:pPr>
              <w:spacing w:line="260" w:lineRule="exact"/>
              <w:jc w:val="center"/>
              <w:rPr>
                <w:rFonts w:ascii="宋体" w:eastAsia="宋体" w:hAnsi="宋体"/>
                <w:b/>
                <w:sz w:val="20"/>
                <w:szCs w:val="18"/>
              </w:rPr>
            </w:pPr>
            <w:r w:rsidRPr="007951C4">
              <w:rPr>
                <w:rFonts w:ascii="宋体" w:eastAsia="宋体" w:hAnsi="宋体"/>
                <w:b/>
                <w:sz w:val="18"/>
                <w:szCs w:val="18"/>
              </w:rPr>
              <w:t>/</w:t>
            </w:r>
          </w:p>
        </w:tc>
        <w:tc>
          <w:tcPr>
            <w:tcW w:w="642" w:type="dxa"/>
            <w:tcBorders>
              <w:top w:val="single" w:sz="4" w:space="0" w:color="auto"/>
              <w:left w:val="single" w:sz="4" w:space="0" w:color="auto"/>
              <w:bottom w:val="single" w:sz="4" w:space="0" w:color="auto"/>
              <w:right w:val="single" w:sz="4" w:space="0" w:color="auto"/>
            </w:tcBorders>
            <w:vAlign w:val="center"/>
          </w:tcPr>
          <w:p w:rsidR="001208C8" w:rsidRPr="007951C4" w:rsidRDefault="001046B4">
            <w:pPr>
              <w:spacing w:line="260" w:lineRule="exact"/>
              <w:jc w:val="center"/>
              <w:rPr>
                <w:rFonts w:ascii="宋体" w:eastAsia="宋体" w:hAnsi="宋体"/>
                <w:b/>
                <w:sz w:val="20"/>
                <w:szCs w:val="18"/>
              </w:rPr>
            </w:pPr>
            <w:r w:rsidRPr="007951C4">
              <w:rPr>
                <w:rFonts w:ascii="宋体" w:eastAsia="宋体" w:hAnsi="宋体"/>
                <w:b/>
                <w:sz w:val="18"/>
                <w:szCs w:val="18"/>
              </w:rPr>
              <w:t>/</w:t>
            </w:r>
          </w:p>
        </w:tc>
      </w:tr>
      <w:tr w:rsidR="00F2613F" w:rsidRPr="00F2613F" w:rsidTr="00BD5A84">
        <w:trPr>
          <w:trHeight w:val="272"/>
          <w:jc w:val="center"/>
        </w:trPr>
        <w:tc>
          <w:tcPr>
            <w:tcW w:w="704" w:type="dxa"/>
            <w:vAlign w:val="center"/>
          </w:tcPr>
          <w:p w:rsidR="001208C8" w:rsidRPr="007951C4" w:rsidRDefault="001208C8">
            <w:pPr>
              <w:spacing w:line="260" w:lineRule="exact"/>
              <w:jc w:val="center"/>
              <w:rPr>
                <w:rFonts w:ascii="宋体" w:eastAsia="宋体" w:hAnsi="宋体"/>
                <w:b/>
                <w:sz w:val="18"/>
                <w:szCs w:val="18"/>
              </w:rPr>
            </w:pPr>
          </w:p>
        </w:tc>
        <w:tc>
          <w:tcPr>
            <w:tcW w:w="709" w:type="dxa"/>
            <w:vAlign w:val="center"/>
          </w:tcPr>
          <w:p w:rsidR="001208C8" w:rsidRPr="007951C4" w:rsidRDefault="001208C8">
            <w:pPr>
              <w:spacing w:line="260" w:lineRule="exact"/>
              <w:jc w:val="center"/>
              <w:rPr>
                <w:rFonts w:ascii="宋体" w:eastAsia="宋体" w:hAnsi="宋体"/>
                <w:b/>
                <w:sz w:val="18"/>
                <w:szCs w:val="18"/>
              </w:rPr>
            </w:pPr>
          </w:p>
        </w:tc>
        <w:tc>
          <w:tcPr>
            <w:tcW w:w="850" w:type="dxa"/>
            <w:vAlign w:val="center"/>
          </w:tcPr>
          <w:p w:rsidR="001208C8" w:rsidRPr="007951C4" w:rsidRDefault="001208C8">
            <w:pPr>
              <w:spacing w:line="260" w:lineRule="exact"/>
              <w:jc w:val="center"/>
              <w:rPr>
                <w:rFonts w:ascii="宋体" w:eastAsia="宋体" w:hAnsi="宋体"/>
                <w:b/>
                <w:sz w:val="18"/>
                <w:szCs w:val="18"/>
              </w:rPr>
            </w:pPr>
          </w:p>
        </w:tc>
        <w:tc>
          <w:tcPr>
            <w:tcW w:w="830" w:type="dxa"/>
          </w:tcPr>
          <w:p w:rsidR="001208C8" w:rsidRPr="007951C4" w:rsidRDefault="001208C8">
            <w:pPr>
              <w:spacing w:line="260" w:lineRule="exact"/>
              <w:jc w:val="center"/>
              <w:rPr>
                <w:rFonts w:ascii="宋体" w:eastAsia="宋体" w:hAnsi="宋体"/>
                <w:b/>
                <w:sz w:val="18"/>
                <w:szCs w:val="18"/>
              </w:rPr>
            </w:pPr>
          </w:p>
        </w:tc>
        <w:tc>
          <w:tcPr>
            <w:tcW w:w="624"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vAlign w:val="center"/>
          </w:tcPr>
          <w:p w:rsidR="001208C8" w:rsidRPr="007951C4" w:rsidRDefault="001208C8">
            <w:pPr>
              <w:spacing w:line="260" w:lineRule="exact"/>
              <w:jc w:val="center"/>
              <w:rPr>
                <w:rFonts w:ascii="宋体" w:eastAsia="宋体" w:hAnsi="宋体"/>
                <w:b/>
                <w:sz w:val="18"/>
                <w:szCs w:val="18"/>
              </w:rPr>
            </w:pP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42"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r>
      <w:tr w:rsidR="00F2613F" w:rsidRPr="00F2613F" w:rsidTr="00BD5A84">
        <w:trPr>
          <w:trHeight w:val="272"/>
          <w:jc w:val="center"/>
        </w:trPr>
        <w:tc>
          <w:tcPr>
            <w:tcW w:w="704" w:type="dxa"/>
            <w:vAlign w:val="center"/>
          </w:tcPr>
          <w:p w:rsidR="001208C8" w:rsidRPr="007951C4" w:rsidRDefault="001208C8">
            <w:pPr>
              <w:spacing w:line="260" w:lineRule="exact"/>
              <w:jc w:val="center"/>
              <w:rPr>
                <w:rFonts w:ascii="宋体" w:eastAsia="宋体" w:hAnsi="宋体"/>
                <w:b/>
                <w:sz w:val="18"/>
                <w:szCs w:val="18"/>
              </w:rPr>
            </w:pPr>
          </w:p>
        </w:tc>
        <w:tc>
          <w:tcPr>
            <w:tcW w:w="709" w:type="dxa"/>
            <w:vAlign w:val="center"/>
          </w:tcPr>
          <w:p w:rsidR="001208C8" w:rsidRPr="007951C4" w:rsidRDefault="001208C8">
            <w:pPr>
              <w:spacing w:line="260" w:lineRule="exact"/>
              <w:jc w:val="center"/>
              <w:rPr>
                <w:rFonts w:ascii="宋体" w:eastAsia="宋体" w:hAnsi="宋体"/>
                <w:b/>
                <w:sz w:val="18"/>
                <w:szCs w:val="18"/>
              </w:rPr>
            </w:pPr>
          </w:p>
        </w:tc>
        <w:tc>
          <w:tcPr>
            <w:tcW w:w="850" w:type="dxa"/>
            <w:vAlign w:val="center"/>
          </w:tcPr>
          <w:p w:rsidR="001208C8" w:rsidRPr="007951C4" w:rsidRDefault="001208C8">
            <w:pPr>
              <w:spacing w:line="260" w:lineRule="exact"/>
              <w:jc w:val="center"/>
              <w:rPr>
                <w:rFonts w:ascii="宋体" w:eastAsia="宋体" w:hAnsi="宋体"/>
                <w:b/>
                <w:sz w:val="18"/>
                <w:szCs w:val="18"/>
              </w:rPr>
            </w:pPr>
          </w:p>
        </w:tc>
        <w:tc>
          <w:tcPr>
            <w:tcW w:w="830" w:type="dxa"/>
          </w:tcPr>
          <w:p w:rsidR="001208C8" w:rsidRPr="007951C4" w:rsidRDefault="001208C8">
            <w:pPr>
              <w:spacing w:line="260" w:lineRule="exact"/>
              <w:jc w:val="center"/>
              <w:rPr>
                <w:rFonts w:ascii="宋体" w:eastAsia="宋体" w:hAnsi="宋体"/>
                <w:b/>
                <w:sz w:val="18"/>
                <w:szCs w:val="18"/>
              </w:rPr>
            </w:pPr>
          </w:p>
        </w:tc>
        <w:tc>
          <w:tcPr>
            <w:tcW w:w="624"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vAlign w:val="center"/>
          </w:tcPr>
          <w:p w:rsidR="001208C8" w:rsidRPr="007951C4" w:rsidRDefault="001208C8">
            <w:pPr>
              <w:spacing w:line="260" w:lineRule="exact"/>
              <w:jc w:val="center"/>
              <w:rPr>
                <w:rFonts w:ascii="宋体" w:eastAsia="宋体" w:hAnsi="宋体"/>
                <w:b/>
                <w:sz w:val="18"/>
                <w:szCs w:val="18"/>
              </w:rPr>
            </w:pP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42"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r>
      <w:tr w:rsidR="00F2613F" w:rsidRPr="00F2613F" w:rsidTr="00BD5A84">
        <w:trPr>
          <w:trHeight w:val="272"/>
          <w:jc w:val="center"/>
        </w:trPr>
        <w:tc>
          <w:tcPr>
            <w:tcW w:w="704" w:type="dxa"/>
            <w:vAlign w:val="center"/>
          </w:tcPr>
          <w:p w:rsidR="001208C8" w:rsidRPr="007951C4" w:rsidRDefault="001208C8">
            <w:pPr>
              <w:spacing w:line="260" w:lineRule="exact"/>
              <w:jc w:val="center"/>
              <w:rPr>
                <w:rFonts w:ascii="宋体" w:eastAsia="宋体" w:hAnsi="宋体"/>
                <w:b/>
                <w:sz w:val="18"/>
                <w:szCs w:val="18"/>
              </w:rPr>
            </w:pPr>
          </w:p>
        </w:tc>
        <w:tc>
          <w:tcPr>
            <w:tcW w:w="709" w:type="dxa"/>
            <w:vAlign w:val="center"/>
          </w:tcPr>
          <w:p w:rsidR="001208C8" w:rsidRPr="007951C4" w:rsidRDefault="001208C8">
            <w:pPr>
              <w:spacing w:line="260" w:lineRule="exact"/>
              <w:jc w:val="center"/>
              <w:rPr>
                <w:rFonts w:ascii="宋体" w:eastAsia="宋体" w:hAnsi="宋体"/>
                <w:b/>
                <w:sz w:val="18"/>
                <w:szCs w:val="18"/>
              </w:rPr>
            </w:pPr>
          </w:p>
        </w:tc>
        <w:tc>
          <w:tcPr>
            <w:tcW w:w="850" w:type="dxa"/>
            <w:vAlign w:val="center"/>
          </w:tcPr>
          <w:p w:rsidR="001208C8" w:rsidRPr="007951C4" w:rsidRDefault="001208C8">
            <w:pPr>
              <w:spacing w:line="260" w:lineRule="exact"/>
              <w:jc w:val="center"/>
              <w:rPr>
                <w:rFonts w:ascii="宋体" w:eastAsia="宋体" w:hAnsi="宋体"/>
                <w:b/>
                <w:sz w:val="18"/>
                <w:szCs w:val="18"/>
              </w:rPr>
            </w:pPr>
          </w:p>
        </w:tc>
        <w:tc>
          <w:tcPr>
            <w:tcW w:w="830" w:type="dxa"/>
          </w:tcPr>
          <w:p w:rsidR="001208C8" w:rsidRPr="007951C4" w:rsidRDefault="001208C8">
            <w:pPr>
              <w:spacing w:line="260" w:lineRule="exact"/>
              <w:jc w:val="center"/>
              <w:rPr>
                <w:rFonts w:ascii="宋体" w:eastAsia="宋体" w:hAnsi="宋体"/>
                <w:b/>
                <w:sz w:val="18"/>
                <w:szCs w:val="18"/>
              </w:rPr>
            </w:pPr>
          </w:p>
        </w:tc>
        <w:tc>
          <w:tcPr>
            <w:tcW w:w="624"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tcPr>
          <w:p w:rsidR="001208C8" w:rsidRPr="007951C4" w:rsidRDefault="001208C8">
            <w:pPr>
              <w:spacing w:line="260" w:lineRule="exact"/>
              <w:jc w:val="center"/>
              <w:rPr>
                <w:rFonts w:ascii="宋体" w:eastAsia="宋体" w:hAnsi="宋体"/>
                <w:b/>
                <w:sz w:val="18"/>
                <w:szCs w:val="18"/>
              </w:rPr>
            </w:pPr>
          </w:p>
        </w:tc>
        <w:tc>
          <w:tcPr>
            <w:tcW w:w="765" w:type="dxa"/>
            <w:vAlign w:val="center"/>
          </w:tcPr>
          <w:p w:rsidR="001208C8" w:rsidRPr="007951C4" w:rsidRDefault="001208C8">
            <w:pPr>
              <w:spacing w:line="260" w:lineRule="exact"/>
              <w:jc w:val="center"/>
              <w:rPr>
                <w:rFonts w:ascii="宋体" w:eastAsia="宋体" w:hAnsi="宋体"/>
                <w:b/>
                <w:sz w:val="18"/>
                <w:szCs w:val="18"/>
              </w:rPr>
            </w:pP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24" w:type="dxa"/>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c>
          <w:tcPr>
            <w:tcW w:w="642" w:type="dxa"/>
            <w:vAlign w:val="center"/>
          </w:tcPr>
          <w:p w:rsidR="001208C8" w:rsidRPr="007951C4" w:rsidRDefault="001046B4">
            <w:pPr>
              <w:spacing w:line="260" w:lineRule="exact"/>
              <w:jc w:val="center"/>
              <w:rPr>
                <w:rFonts w:ascii="宋体" w:eastAsia="宋体" w:hAnsi="宋体"/>
                <w:b/>
                <w:sz w:val="18"/>
                <w:szCs w:val="18"/>
              </w:rPr>
            </w:pPr>
            <w:r w:rsidRPr="007951C4">
              <w:rPr>
                <w:rFonts w:ascii="宋体" w:eastAsia="宋体" w:hAnsi="宋体"/>
                <w:b/>
                <w:sz w:val="18"/>
                <w:szCs w:val="18"/>
              </w:rPr>
              <w:t>/</w:t>
            </w:r>
          </w:p>
        </w:tc>
      </w:tr>
    </w:tbl>
    <w:p w:rsidR="001208C8" w:rsidRPr="007951C4" w:rsidRDefault="001046B4">
      <w:pPr>
        <w:widowControl/>
        <w:spacing w:line="300" w:lineRule="exact"/>
        <w:rPr>
          <w:rFonts w:ascii="宋体" w:eastAsia="宋体" w:hAnsi="宋体"/>
          <w:kern w:val="0"/>
          <w:sz w:val="20"/>
          <w:szCs w:val="21"/>
        </w:rPr>
      </w:pPr>
      <w:r w:rsidRPr="007951C4">
        <w:rPr>
          <w:rFonts w:ascii="宋体" w:eastAsia="宋体" w:hAnsi="宋体" w:hint="eastAsia"/>
          <w:kern w:val="0"/>
          <w:sz w:val="20"/>
          <w:szCs w:val="21"/>
        </w:rPr>
        <w:t>说明：</w:t>
      </w:r>
      <w:r w:rsidRPr="007951C4">
        <w:rPr>
          <w:rFonts w:ascii="宋体" w:eastAsia="宋体" w:hAnsi="宋体"/>
          <w:kern w:val="0"/>
          <w:sz w:val="20"/>
          <w:szCs w:val="21"/>
        </w:rPr>
        <w:t>1.</w:t>
      </w:r>
      <w:r w:rsidRPr="007951C4">
        <w:rPr>
          <w:rFonts w:ascii="宋体" w:eastAsia="宋体" w:hAnsi="宋体" w:hint="eastAsia"/>
          <w:kern w:val="0"/>
          <w:sz w:val="20"/>
          <w:szCs w:val="21"/>
        </w:rPr>
        <w:t>本表由乡镇卫生院、社区卫生服务中心等根据辖区接种单位</w:t>
      </w:r>
      <w:r w:rsidR="00A940EA" w:rsidRPr="007951C4">
        <w:rPr>
          <w:rFonts w:ascii="宋体" w:eastAsia="宋体" w:hAnsi="宋体" w:hint="eastAsia"/>
          <w:kern w:val="0"/>
          <w:sz w:val="20"/>
          <w:szCs w:val="21"/>
        </w:rPr>
        <w:t>儿童</w:t>
      </w:r>
      <w:r w:rsidRPr="007951C4">
        <w:rPr>
          <w:rFonts w:ascii="宋体" w:eastAsia="宋体" w:hAnsi="宋体" w:hint="eastAsia"/>
          <w:kern w:val="0"/>
          <w:sz w:val="20"/>
          <w:szCs w:val="21"/>
        </w:rPr>
        <w:t>入托入学预防接种情况评</w:t>
      </w:r>
      <w:r w:rsidR="007849F0" w:rsidRPr="007951C4">
        <w:rPr>
          <w:rFonts w:ascii="宋体" w:eastAsia="宋体" w:hAnsi="宋体" w:hint="eastAsia"/>
          <w:kern w:val="0"/>
          <w:sz w:val="20"/>
          <w:szCs w:val="21"/>
        </w:rPr>
        <w:t>估</w:t>
      </w:r>
      <w:r w:rsidRPr="007951C4">
        <w:rPr>
          <w:rFonts w:ascii="宋体" w:eastAsia="宋体" w:hAnsi="宋体" w:hint="eastAsia"/>
          <w:kern w:val="0"/>
          <w:sz w:val="20"/>
          <w:szCs w:val="21"/>
        </w:rPr>
        <w:t>结果，分托育机构、幼儿园和学校分别汇总填写。</w:t>
      </w:r>
    </w:p>
    <w:p w:rsidR="001208C8" w:rsidRPr="007951C4" w:rsidRDefault="001046B4">
      <w:pPr>
        <w:widowControl/>
        <w:spacing w:line="300" w:lineRule="exact"/>
        <w:ind w:firstLineChars="300" w:firstLine="600"/>
        <w:rPr>
          <w:rFonts w:ascii="宋体" w:eastAsia="宋体" w:hAnsi="宋体"/>
          <w:kern w:val="0"/>
          <w:sz w:val="20"/>
          <w:szCs w:val="21"/>
        </w:rPr>
      </w:pPr>
      <w:r w:rsidRPr="007951C4">
        <w:rPr>
          <w:rFonts w:ascii="宋体" w:eastAsia="宋体" w:hAnsi="宋体"/>
          <w:kern w:val="0"/>
          <w:sz w:val="20"/>
          <w:szCs w:val="21"/>
        </w:rPr>
        <w:t>2.</w:t>
      </w:r>
      <w:proofErr w:type="gramStart"/>
      <w:r w:rsidRPr="007951C4">
        <w:rPr>
          <w:rFonts w:ascii="宋体" w:eastAsia="宋体" w:hAnsi="宋体"/>
          <w:kern w:val="0"/>
          <w:sz w:val="20"/>
          <w:szCs w:val="21"/>
        </w:rPr>
        <w:t>疫苗</w:t>
      </w:r>
      <w:r w:rsidRPr="007951C4">
        <w:rPr>
          <w:rFonts w:ascii="宋体" w:eastAsia="宋体" w:hAnsi="宋体" w:hint="eastAsia"/>
          <w:kern w:val="0"/>
          <w:sz w:val="20"/>
          <w:szCs w:val="21"/>
        </w:rPr>
        <w:t>漏种补种</w:t>
      </w:r>
      <w:proofErr w:type="gramEnd"/>
      <w:r w:rsidRPr="007951C4">
        <w:rPr>
          <w:rFonts w:ascii="宋体" w:eastAsia="宋体" w:hAnsi="宋体" w:hint="eastAsia"/>
          <w:kern w:val="0"/>
          <w:sz w:val="20"/>
          <w:szCs w:val="21"/>
        </w:rPr>
        <w:t>情况，仅汇总</w:t>
      </w:r>
      <w:proofErr w:type="gramStart"/>
      <w:r w:rsidRPr="007951C4">
        <w:rPr>
          <w:rFonts w:ascii="宋体" w:eastAsia="宋体" w:hAnsi="宋体" w:hint="eastAsia"/>
          <w:kern w:val="0"/>
          <w:sz w:val="20"/>
          <w:szCs w:val="21"/>
        </w:rPr>
        <w:t>存在漏种且</w:t>
      </w:r>
      <w:proofErr w:type="gramEnd"/>
      <w:r w:rsidRPr="007951C4">
        <w:rPr>
          <w:rFonts w:ascii="宋体" w:eastAsia="宋体" w:hAnsi="宋体" w:hint="eastAsia"/>
          <w:kern w:val="0"/>
          <w:sz w:val="20"/>
          <w:szCs w:val="21"/>
        </w:rPr>
        <w:t>需补种儿童情况，</w:t>
      </w:r>
      <w:r w:rsidR="008219EF" w:rsidRPr="007951C4">
        <w:rPr>
          <w:rFonts w:ascii="宋体" w:eastAsia="宋体" w:hAnsi="宋体" w:hint="eastAsia"/>
          <w:kern w:val="0"/>
          <w:sz w:val="20"/>
          <w:szCs w:val="21"/>
        </w:rPr>
        <w:t>不包括因禁忌或超龄不需补种、未到接种年龄的儿童</w:t>
      </w:r>
      <w:r w:rsidRPr="007951C4">
        <w:rPr>
          <w:rFonts w:ascii="宋体" w:eastAsia="宋体" w:hAnsi="宋体" w:hint="eastAsia"/>
          <w:kern w:val="0"/>
          <w:sz w:val="20"/>
          <w:szCs w:val="21"/>
        </w:rPr>
        <w:t>。</w:t>
      </w:r>
    </w:p>
    <w:p w:rsidR="001208C8" w:rsidRPr="007951C4" w:rsidRDefault="001208C8">
      <w:pPr>
        <w:spacing w:line="340" w:lineRule="exact"/>
        <w:rPr>
          <w:rFonts w:ascii="宋体" w:eastAsia="宋体" w:hAnsi="宋体"/>
          <w:b/>
          <w:szCs w:val="21"/>
        </w:rPr>
      </w:pPr>
    </w:p>
    <w:p w:rsidR="001208C8" w:rsidRPr="00F2613F" w:rsidRDefault="001046B4">
      <w:pPr>
        <w:pBdr>
          <w:top w:val="single" w:sz="6" w:space="1" w:color="auto"/>
          <w:bottom w:val="single" w:sz="6" w:space="0" w:color="auto"/>
        </w:pBdr>
        <w:ind w:rightChars="261" w:right="835" w:firstLineChars="100" w:firstLine="211"/>
        <w:jc w:val="right"/>
        <w:rPr>
          <w:rFonts w:ascii="仿宋_GB2312"/>
          <w:szCs w:val="32"/>
        </w:rPr>
      </w:pPr>
      <w:r w:rsidRPr="007951C4">
        <w:rPr>
          <w:rFonts w:ascii="宋体" w:eastAsia="宋体" w:hAnsi="宋体" w:hint="eastAsia"/>
          <w:b/>
          <w:sz w:val="21"/>
          <w:szCs w:val="21"/>
        </w:rPr>
        <w:t>填报日期：</w:t>
      </w:r>
      <w:r w:rsidRPr="007951C4">
        <w:rPr>
          <w:rFonts w:ascii="宋体" w:eastAsia="宋体" w:hAnsi="宋体"/>
          <w:b/>
          <w:sz w:val="21"/>
          <w:szCs w:val="21"/>
          <w:u w:val="single"/>
        </w:rPr>
        <w:t xml:space="preserve">      </w:t>
      </w:r>
      <w:r w:rsidRPr="007951C4">
        <w:rPr>
          <w:rFonts w:ascii="宋体" w:eastAsia="宋体" w:hAnsi="宋体" w:hint="eastAsia"/>
          <w:b/>
          <w:sz w:val="21"/>
          <w:szCs w:val="21"/>
        </w:rPr>
        <w:t>年</w:t>
      </w:r>
      <w:r w:rsidRPr="007951C4">
        <w:rPr>
          <w:rFonts w:ascii="宋体" w:eastAsia="宋体" w:hAnsi="宋体"/>
          <w:b/>
          <w:sz w:val="21"/>
          <w:szCs w:val="21"/>
          <w:u w:val="single"/>
        </w:rPr>
        <w:t xml:space="preserve">    </w:t>
      </w:r>
      <w:r w:rsidRPr="007951C4">
        <w:rPr>
          <w:rFonts w:ascii="宋体" w:eastAsia="宋体" w:hAnsi="宋体" w:hint="eastAsia"/>
          <w:b/>
          <w:sz w:val="21"/>
          <w:szCs w:val="21"/>
        </w:rPr>
        <w:t>月</w:t>
      </w:r>
      <w:r w:rsidRPr="007951C4">
        <w:rPr>
          <w:rFonts w:ascii="宋体" w:eastAsia="宋体" w:hAnsi="宋体"/>
          <w:b/>
          <w:sz w:val="21"/>
          <w:szCs w:val="21"/>
          <w:u w:val="single"/>
        </w:rPr>
        <w:t xml:space="preserve">    </w:t>
      </w:r>
      <w:r w:rsidRPr="007951C4">
        <w:rPr>
          <w:rFonts w:ascii="宋体" w:eastAsia="宋体" w:hAnsi="宋体" w:hint="eastAsia"/>
          <w:b/>
          <w:sz w:val="21"/>
          <w:szCs w:val="21"/>
        </w:rPr>
        <w:t>日</w:t>
      </w:r>
      <w:r w:rsidRPr="007951C4">
        <w:rPr>
          <w:rFonts w:ascii="宋体" w:eastAsia="宋体" w:hAnsi="宋体"/>
          <w:b/>
          <w:sz w:val="21"/>
          <w:szCs w:val="21"/>
        </w:rPr>
        <w:t xml:space="preserve">                    </w:t>
      </w:r>
      <w:r w:rsidRPr="007951C4">
        <w:rPr>
          <w:rFonts w:ascii="宋体" w:eastAsia="宋体" w:hAnsi="宋体" w:hint="eastAsia"/>
          <w:b/>
          <w:sz w:val="21"/>
          <w:szCs w:val="21"/>
        </w:rPr>
        <w:t>填报人：</w:t>
      </w:r>
      <w:r w:rsidRPr="007951C4">
        <w:rPr>
          <w:rFonts w:ascii="宋体" w:eastAsia="宋体" w:hAnsi="宋体"/>
          <w:b/>
          <w:sz w:val="21"/>
          <w:szCs w:val="21"/>
        </w:rPr>
        <w:t xml:space="preserve">        </w:t>
      </w:r>
      <w:bookmarkEnd w:id="0"/>
    </w:p>
    <w:sectPr w:rsidR="001208C8" w:rsidRPr="00F2613F">
      <w:footerReference w:type="default" r:id="rId9"/>
      <w:pgSz w:w="16838" w:h="11906" w:orient="landscape"/>
      <w:pgMar w:top="1803" w:right="1440" w:bottom="1803" w:left="1440" w:header="851" w:footer="992" w:gutter="0"/>
      <w:cols w:space="720"/>
      <w:titlePg/>
      <w:docGrid w:type="lines" w:linePitch="4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8FA" w:rsidRDefault="00D008FA">
      <w:r>
        <w:separator/>
      </w:r>
    </w:p>
  </w:endnote>
  <w:endnote w:type="continuationSeparator" w:id="0">
    <w:p w:rsidR="00D008FA" w:rsidRDefault="00D00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mbria">
    <w:altName w:val="Caladea"/>
    <w:panose1 w:val="02040503050406030204"/>
    <w:charset w:val="00"/>
    <w:family w:val="roman"/>
    <w:pitch w:val="variable"/>
    <w:sig w:usb0="A00002EF" w:usb1="4000004B"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w:altName w:val="DejaVu Sans"/>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C8" w:rsidRDefault="001046B4">
    <w:pPr>
      <w:pStyle w:val="a9"/>
      <w:framePr w:wrap="around" w:vAnchor="text" w:hAnchor="margin" w:xAlign="center" w:y="1"/>
      <w:rPr>
        <w:rStyle w:val="af"/>
      </w:rPr>
    </w:pPr>
    <w:r>
      <w:fldChar w:fldCharType="begin"/>
    </w:r>
    <w:r>
      <w:rPr>
        <w:rStyle w:val="af"/>
      </w:rPr>
      <w:instrText xml:space="preserve">PAGE  </w:instrText>
    </w:r>
    <w:r>
      <w:fldChar w:fldCharType="end"/>
    </w:r>
  </w:p>
  <w:p w:rsidR="001208C8" w:rsidRDefault="001208C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C8" w:rsidRDefault="001046B4">
    <w:pPr>
      <w:pStyle w:val="a9"/>
      <w:framePr w:wrap="around" w:vAnchor="text" w:hAnchor="margin" w:xAlign="center" w:y="1"/>
      <w:rPr>
        <w:rStyle w:val="af"/>
      </w:rPr>
    </w:pPr>
    <w:r>
      <w:fldChar w:fldCharType="begin"/>
    </w:r>
    <w:r>
      <w:rPr>
        <w:rStyle w:val="af"/>
      </w:rPr>
      <w:instrText xml:space="preserve">PAGE  </w:instrText>
    </w:r>
    <w:r>
      <w:fldChar w:fldCharType="separate"/>
    </w:r>
    <w:r w:rsidR="00E073FF">
      <w:rPr>
        <w:rStyle w:val="af"/>
        <w:noProof/>
      </w:rPr>
      <w:t>2</w:t>
    </w:r>
    <w:r>
      <w:fldChar w:fldCharType="end"/>
    </w:r>
  </w:p>
  <w:p w:rsidR="001208C8" w:rsidRDefault="001208C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C8" w:rsidRDefault="001208C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8FA" w:rsidRDefault="00D008FA">
      <w:r>
        <w:separator/>
      </w:r>
    </w:p>
  </w:footnote>
  <w:footnote w:type="continuationSeparator" w:id="0">
    <w:p w:rsidR="00D008FA" w:rsidRDefault="00D008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218"/>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83"/>
    <w:rsid w:val="ADE79C97"/>
    <w:rsid w:val="B17F64EC"/>
    <w:rsid w:val="B92DC31A"/>
    <w:rsid w:val="BBEB4611"/>
    <w:rsid w:val="DDAF2491"/>
    <w:rsid w:val="DDBB46ED"/>
    <w:rsid w:val="DEBF3756"/>
    <w:rsid w:val="EFDFA3F0"/>
    <w:rsid w:val="EFFAE848"/>
    <w:rsid w:val="F67E9BA0"/>
    <w:rsid w:val="000002BE"/>
    <w:rsid w:val="00000566"/>
    <w:rsid w:val="0001485E"/>
    <w:rsid w:val="00016EF5"/>
    <w:rsid w:val="00030B54"/>
    <w:rsid w:val="0004348B"/>
    <w:rsid w:val="0006410C"/>
    <w:rsid w:val="00072A87"/>
    <w:rsid w:val="00077FA5"/>
    <w:rsid w:val="000918BE"/>
    <w:rsid w:val="000A1415"/>
    <w:rsid w:val="000B5931"/>
    <w:rsid w:val="000D2BB6"/>
    <w:rsid w:val="000D2BF0"/>
    <w:rsid w:val="000D3AC0"/>
    <w:rsid w:val="000D5576"/>
    <w:rsid w:val="000E1B2E"/>
    <w:rsid w:val="000E229E"/>
    <w:rsid w:val="001046B4"/>
    <w:rsid w:val="00112CE5"/>
    <w:rsid w:val="00114FB2"/>
    <w:rsid w:val="001208C8"/>
    <w:rsid w:val="00123013"/>
    <w:rsid w:val="00136B74"/>
    <w:rsid w:val="00162D43"/>
    <w:rsid w:val="001631E1"/>
    <w:rsid w:val="001825D5"/>
    <w:rsid w:val="00187622"/>
    <w:rsid w:val="001936C4"/>
    <w:rsid w:val="001937C1"/>
    <w:rsid w:val="00195C65"/>
    <w:rsid w:val="001A64AC"/>
    <w:rsid w:val="001B2079"/>
    <w:rsid w:val="001B5F64"/>
    <w:rsid w:val="001C5C7A"/>
    <w:rsid w:val="001D1A08"/>
    <w:rsid w:val="001D375F"/>
    <w:rsid w:val="001E1A07"/>
    <w:rsid w:val="001E1FA8"/>
    <w:rsid w:val="00217A82"/>
    <w:rsid w:val="00270995"/>
    <w:rsid w:val="00274E92"/>
    <w:rsid w:val="00296593"/>
    <w:rsid w:val="002A2FF6"/>
    <w:rsid w:val="002A5C5B"/>
    <w:rsid w:val="002D3DC6"/>
    <w:rsid w:val="002E49D2"/>
    <w:rsid w:val="002F1F21"/>
    <w:rsid w:val="00306EE2"/>
    <w:rsid w:val="00311746"/>
    <w:rsid w:val="003123B3"/>
    <w:rsid w:val="0032027F"/>
    <w:rsid w:val="00322248"/>
    <w:rsid w:val="00341030"/>
    <w:rsid w:val="0036589F"/>
    <w:rsid w:val="00372151"/>
    <w:rsid w:val="0037402B"/>
    <w:rsid w:val="00374BBD"/>
    <w:rsid w:val="00375940"/>
    <w:rsid w:val="00397947"/>
    <w:rsid w:val="003A0047"/>
    <w:rsid w:val="003A4AE2"/>
    <w:rsid w:val="003D4CEB"/>
    <w:rsid w:val="003E7CFC"/>
    <w:rsid w:val="003F0635"/>
    <w:rsid w:val="003F3DA5"/>
    <w:rsid w:val="004013C9"/>
    <w:rsid w:val="004206C5"/>
    <w:rsid w:val="004230EF"/>
    <w:rsid w:val="00432486"/>
    <w:rsid w:val="00451A73"/>
    <w:rsid w:val="00453D50"/>
    <w:rsid w:val="004551AD"/>
    <w:rsid w:val="00460AE5"/>
    <w:rsid w:val="0046189E"/>
    <w:rsid w:val="0046762C"/>
    <w:rsid w:val="00481C09"/>
    <w:rsid w:val="004B7734"/>
    <w:rsid w:val="004F6110"/>
    <w:rsid w:val="005201A3"/>
    <w:rsid w:val="00540C75"/>
    <w:rsid w:val="00552064"/>
    <w:rsid w:val="00571202"/>
    <w:rsid w:val="005A0454"/>
    <w:rsid w:val="005A44CD"/>
    <w:rsid w:val="005B59F1"/>
    <w:rsid w:val="005C006A"/>
    <w:rsid w:val="005C2FD2"/>
    <w:rsid w:val="005D542D"/>
    <w:rsid w:val="005E3AE1"/>
    <w:rsid w:val="005E6EFF"/>
    <w:rsid w:val="005F7721"/>
    <w:rsid w:val="006139DE"/>
    <w:rsid w:val="006158BA"/>
    <w:rsid w:val="006212EB"/>
    <w:rsid w:val="00641F7D"/>
    <w:rsid w:val="00642A29"/>
    <w:rsid w:val="00644ED7"/>
    <w:rsid w:val="00647358"/>
    <w:rsid w:val="00650617"/>
    <w:rsid w:val="00665EB7"/>
    <w:rsid w:val="006802E2"/>
    <w:rsid w:val="00686400"/>
    <w:rsid w:val="00693612"/>
    <w:rsid w:val="006937DF"/>
    <w:rsid w:val="00695A33"/>
    <w:rsid w:val="006C529C"/>
    <w:rsid w:val="006C7636"/>
    <w:rsid w:val="006E7468"/>
    <w:rsid w:val="00701349"/>
    <w:rsid w:val="00701AE3"/>
    <w:rsid w:val="00725BF7"/>
    <w:rsid w:val="00743C2B"/>
    <w:rsid w:val="007531D3"/>
    <w:rsid w:val="007543C2"/>
    <w:rsid w:val="00765A3A"/>
    <w:rsid w:val="007669C2"/>
    <w:rsid w:val="007760B0"/>
    <w:rsid w:val="00780560"/>
    <w:rsid w:val="00781247"/>
    <w:rsid w:val="007849F0"/>
    <w:rsid w:val="007951C4"/>
    <w:rsid w:val="0079566D"/>
    <w:rsid w:val="0079633F"/>
    <w:rsid w:val="007A3849"/>
    <w:rsid w:val="007A4656"/>
    <w:rsid w:val="007B166D"/>
    <w:rsid w:val="007D2883"/>
    <w:rsid w:val="008219EF"/>
    <w:rsid w:val="0082743D"/>
    <w:rsid w:val="008429A5"/>
    <w:rsid w:val="00842E7A"/>
    <w:rsid w:val="0084612F"/>
    <w:rsid w:val="0086191D"/>
    <w:rsid w:val="00864FF4"/>
    <w:rsid w:val="00872A30"/>
    <w:rsid w:val="00894402"/>
    <w:rsid w:val="00895A09"/>
    <w:rsid w:val="008B38C8"/>
    <w:rsid w:val="008C3585"/>
    <w:rsid w:val="008D13A0"/>
    <w:rsid w:val="008E48E2"/>
    <w:rsid w:val="008F392A"/>
    <w:rsid w:val="00925741"/>
    <w:rsid w:val="00930279"/>
    <w:rsid w:val="00946C48"/>
    <w:rsid w:val="0095601F"/>
    <w:rsid w:val="00972208"/>
    <w:rsid w:val="0098377D"/>
    <w:rsid w:val="009856DC"/>
    <w:rsid w:val="009953E0"/>
    <w:rsid w:val="009A3437"/>
    <w:rsid w:val="009A38D7"/>
    <w:rsid w:val="009A6BFD"/>
    <w:rsid w:val="009A79E0"/>
    <w:rsid w:val="009B35D6"/>
    <w:rsid w:val="009C11BB"/>
    <w:rsid w:val="009D578E"/>
    <w:rsid w:val="009D6A6A"/>
    <w:rsid w:val="009E686E"/>
    <w:rsid w:val="009E6B2D"/>
    <w:rsid w:val="00A01A83"/>
    <w:rsid w:val="00A127AF"/>
    <w:rsid w:val="00A1783E"/>
    <w:rsid w:val="00A17B00"/>
    <w:rsid w:val="00A263EB"/>
    <w:rsid w:val="00A403DE"/>
    <w:rsid w:val="00A427E5"/>
    <w:rsid w:val="00A502D2"/>
    <w:rsid w:val="00A6068C"/>
    <w:rsid w:val="00A60A5B"/>
    <w:rsid w:val="00A61178"/>
    <w:rsid w:val="00A634D7"/>
    <w:rsid w:val="00A6565B"/>
    <w:rsid w:val="00A6685E"/>
    <w:rsid w:val="00A7306C"/>
    <w:rsid w:val="00A83406"/>
    <w:rsid w:val="00A85207"/>
    <w:rsid w:val="00A940EA"/>
    <w:rsid w:val="00A951A9"/>
    <w:rsid w:val="00AA638E"/>
    <w:rsid w:val="00AB0EA9"/>
    <w:rsid w:val="00AF5B26"/>
    <w:rsid w:val="00B32A8D"/>
    <w:rsid w:val="00B3608D"/>
    <w:rsid w:val="00B65353"/>
    <w:rsid w:val="00B66DBB"/>
    <w:rsid w:val="00B9351C"/>
    <w:rsid w:val="00B952B0"/>
    <w:rsid w:val="00BA0FA0"/>
    <w:rsid w:val="00BA49CD"/>
    <w:rsid w:val="00BA6A7F"/>
    <w:rsid w:val="00BB2BA4"/>
    <w:rsid w:val="00BD400B"/>
    <w:rsid w:val="00BD5A84"/>
    <w:rsid w:val="00BE029A"/>
    <w:rsid w:val="00BF27CA"/>
    <w:rsid w:val="00BF6091"/>
    <w:rsid w:val="00BF79C2"/>
    <w:rsid w:val="00C07980"/>
    <w:rsid w:val="00C14880"/>
    <w:rsid w:val="00C336CF"/>
    <w:rsid w:val="00C647E7"/>
    <w:rsid w:val="00C67461"/>
    <w:rsid w:val="00C76766"/>
    <w:rsid w:val="00C77B63"/>
    <w:rsid w:val="00C84B64"/>
    <w:rsid w:val="00C900B7"/>
    <w:rsid w:val="00CB073D"/>
    <w:rsid w:val="00CB115E"/>
    <w:rsid w:val="00CB4F6D"/>
    <w:rsid w:val="00CB7535"/>
    <w:rsid w:val="00CC4A93"/>
    <w:rsid w:val="00CC6040"/>
    <w:rsid w:val="00CE504C"/>
    <w:rsid w:val="00CF26F9"/>
    <w:rsid w:val="00CF5390"/>
    <w:rsid w:val="00CF5E12"/>
    <w:rsid w:val="00D008FA"/>
    <w:rsid w:val="00D06718"/>
    <w:rsid w:val="00D241A2"/>
    <w:rsid w:val="00D5226A"/>
    <w:rsid w:val="00D7215A"/>
    <w:rsid w:val="00D919D2"/>
    <w:rsid w:val="00D97254"/>
    <w:rsid w:val="00DA30DF"/>
    <w:rsid w:val="00DA70F1"/>
    <w:rsid w:val="00DC0316"/>
    <w:rsid w:val="00DD126E"/>
    <w:rsid w:val="00DE0D59"/>
    <w:rsid w:val="00E073FF"/>
    <w:rsid w:val="00E1089C"/>
    <w:rsid w:val="00E11B8C"/>
    <w:rsid w:val="00E2481E"/>
    <w:rsid w:val="00E25E37"/>
    <w:rsid w:val="00E32D89"/>
    <w:rsid w:val="00E35461"/>
    <w:rsid w:val="00E37335"/>
    <w:rsid w:val="00E50D1B"/>
    <w:rsid w:val="00E6079B"/>
    <w:rsid w:val="00E734BD"/>
    <w:rsid w:val="00E90342"/>
    <w:rsid w:val="00E91ADD"/>
    <w:rsid w:val="00E920A4"/>
    <w:rsid w:val="00EA339B"/>
    <w:rsid w:val="00EB561B"/>
    <w:rsid w:val="00EB6F19"/>
    <w:rsid w:val="00EC7A0C"/>
    <w:rsid w:val="00ED1A92"/>
    <w:rsid w:val="00EE65BE"/>
    <w:rsid w:val="00F00767"/>
    <w:rsid w:val="00F125C5"/>
    <w:rsid w:val="00F133DA"/>
    <w:rsid w:val="00F2613F"/>
    <w:rsid w:val="00F33BFA"/>
    <w:rsid w:val="00F4275E"/>
    <w:rsid w:val="00F60B62"/>
    <w:rsid w:val="00F61A31"/>
    <w:rsid w:val="00F6695E"/>
    <w:rsid w:val="00F82E4E"/>
    <w:rsid w:val="00F87334"/>
    <w:rsid w:val="00FB4093"/>
    <w:rsid w:val="00FB4A46"/>
    <w:rsid w:val="00FB6F74"/>
    <w:rsid w:val="00FC2D23"/>
    <w:rsid w:val="00FC7BE8"/>
    <w:rsid w:val="00FD0A07"/>
    <w:rsid w:val="00FE2E9A"/>
    <w:rsid w:val="00FE3C97"/>
    <w:rsid w:val="00FE4A3C"/>
    <w:rsid w:val="00FF7AEF"/>
    <w:rsid w:val="3B7FAE47"/>
    <w:rsid w:val="3BFF25BA"/>
    <w:rsid w:val="3FDF4C4C"/>
    <w:rsid w:val="4B9C88FF"/>
    <w:rsid w:val="4DED93BF"/>
    <w:rsid w:val="72E7B7D4"/>
    <w:rsid w:val="7BBD5EF1"/>
    <w:rsid w:val="7EDDA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99604"/>
  <w15:docId w15:val="{E2EF044E-6419-4D91-AC82-E5DDD5CD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link w:val="10"/>
    <w:qFormat/>
    <w:pPr>
      <w:keepNext/>
      <w:keepLines/>
      <w:spacing w:before="340" w:after="330" w:line="578" w:lineRule="auto"/>
      <w:outlineLvl w:val="0"/>
    </w:pPr>
    <w:rPr>
      <w:rFonts w:eastAsia="黑体"/>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paragraph" w:styleId="a7">
    <w:name w:val="Balloon Text"/>
    <w:basedOn w:val="a"/>
    <w:link w:val="a8"/>
    <w:qFormat/>
    <w:rPr>
      <w:rFonts w:eastAsia="宋体"/>
      <w:sz w:val="18"/>
      <w:szCs w:val="18"/>
    </w:rPr>
  </w:style>
  <w:style w:type="paragraph" w:styleId="a9">
    <w:name w:val="footer"/>
    <w:basedOn w:val="a"/>
    <w:link w:val="aa"/>
    <w:qFormat/>
    <w:pPr>
      <w:tabs>
        <w:tab w:val="center" w:pos="4153"/>
        <w:tab w:val="right" w:pos="8306"/>
      </w:tabs>
      <w:snapToGrid w:val="0"/>
      <w:jc w:val="left"/>
    </w:pPr>
    <w:rPr>
      <w:rFonts w:eastAsia="宋体"/>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rFonts w:eastAsia="宋体"/>
      <w:sz w:val="18"/>
      <w:szCs w:val="18"/>
    </w:rPr>
  </w:style>
  <w:style w:type="paragraph" w:styleId="ad">
    <w:name w:val="Subtitle"/>
    <w:basedOn w:val="a"/>
    <w:next w:val="a"/>
    <w:link w:val="ae"/>
    <w:qFormat/>
    <w:pPr>
      <w:spacing w:before="240" w:after="60" w:line="312" w:lineRule="auto"/>
      <w:outlineLvl w:val="1"/>
    </w:pPr>
    <w:rPr>
      <w:rFonts w:ascii="Cambria" w:eastAsia="楷体_GB2312" w:hAnsi="Cambria"/>
      <w:b/>
      <w:bCs/>
      <w:kern w:val="28"/>
      <w:szCs w:val="32"/>
    </w:rPr>
  </w:style>
  <w:style w:type="character" w:styleId="af">
    <w:name w:val="page number"/>
    <w:basedOn w:val="a0"/>
    <w:qFormat/>
  </w:style>
  <w:style w:type="character" w:styleId="af0">
    <w:name w:val="annotation reference"/>
    <w:basedOn w:val="a0"/>
    <w:qFormat/>
    <w:rPr>
      <w:sz w:val="21"/>
      <w:szCs w:val="21"/>
    </w:rPr>
  </w:style>
  <w:style w:type="table" w:styleId="af1">
    <w:name w:val="Table Grid"/>
    <w:basedOn w:val="a1"/>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样式1"/>
    <w:basedOn w:val="a"/>
    <w:qFormat/>
    <w:rPr>
      <w:rFonts w:ascii="仿宋_GB2312"/>
      <w:sz w:val="28"/>
    </w:rPr>
  </w:style>
  <w:style w:type="character" w:customStyle="1" w:styleId="ae">
    <w:name w:val="副标题 字符"/>
    <w:link w:val="ad"/>
    <w:qFormat/>
    <w:rPr>
      <w:rFonts w:ascii="Cambria" w:eastAsia="楷体_GB2312" w:hAnsi="Cambria"/>
      <w:b/>
      <w:bCs/>
      <w:kern w:val="28"/>
      <w:sz w:val="32"/>
      <w:szCs w:val="32"/>
    </w:rPr>
  </w:style>
  <w:style w:type="character" w:customStyle="1" w:styleId="aa">
    <w:name w:val="页脚 字符"/>
    <w:link w:val="a9"/>
    <w:qFormat/>
    <w:rPr>
      <w:kern w:val="2"/>
      <w:sz w:val="18"/>
      <w:szCs w:val="18"/>
    </w:rPr>
  </w:style>
  <w:style w:type="character" w:customStyle="1" w:styleId="ac">
    <w:name w:val="页眉 字符"/>
    <w:link w:val="ab"/>
    <w:qFormat/>
    <w:rPr>
      <w:kern w:val="2"/>
      <w:sz w:val="18"/>
      <w:szCs w:val="18"/>
    </w:rPr>
  </w:style>
  <w:style w:type="character" w:customStyle="1" w:styleId="10">
    <w:name w:val="标题 1 字符"/>
    <w:link w:val="1"/>
    <w:qFormat/>
    <w:rPr>
      <w:rFonts w:eastAsia="黑体"/>
      <w:b/>
      <w:bCs/>
      <w:kern w:val="44"/>
      <w:sz w:val="32"/>
      <w:szCs w:val="44"/>
    </w:rPr>
  </w:style>
  <w:style w:type="character" w:customStyle="1" w:styleId="a8">
    <w:name w:val="批注框文本 字符"/>
    <w:link w:val="a7"/>
    <w:qFormat/>
    <w:rPr>
      <w:kern w:val="2"/>
      <w:sz w:val="18"/>
      <w:szCs w:val="18"/>
    </w:rPr>
  </w:style>
  <w:style w:type="character" w:customStyle="1" w:styleId="a6">
    <w:name w:val="批注文字 字符"/>
    <w:basedOn w:val="a0"/>
    <w:link w:val="a4"/>
    <w:qFormat/>
    <w:rPr>
      <w:rFonts w:eastAsia="仿宋_GB2312"/>
      <w:kern w:val="2"/>
      <w:sz w:val="32"/>
      <w:szCs w:val="24"/>
    </w:rPr>
  </w:style>
  <w:style w:type="character" w:customStyle="1" w:styleId="a5">
    <w:name w:val="批注主题 字符"/>
    <w:basedOn w:val="a6"/>
    <w:link w:val="a3"/>
    <w:qFormat/>
    <w:rPr>
      <w:rFonts w:eastAsia="仿宋_GB2312"/>
      <w:b/>
      <w:bCs/>
      <w:kern w:val="2"/>
      <w:sz w:val="32"/>
      <w:szCs w:val="24"/>
    </w:rPr>
  </w:style>
  <w:style w:type="paragraph" w:customStyle="1" w:styleId="12">
    <w:name w:val="修订1"/>
    <w:hidden/>
    <w:uiPriority w:val="99"/>
    <w:semiHidden/>
    <w:qFormat/>
    <w:rPr>
      <w:rFonts w:eastAsia="仿宋_GB2312"/>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7</Pages>
  <Words>563</Words>
  <Characters>3215</Characters>
  <Application>Microsoft Office Word</Application>
  <DocSecurity>0</DocSecurity>
  <Lines>26</Lines>
  <Paragraphs>7</Paragraphs>
  <ScaleCrop>false</ScaleCrop>
  <Company>Powerise</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卫 生 部 司（局）便 函</dc:title>
  <dc:creator>vv</dc:creator>
  <cp:lastModifiedBy>叶家楷</cp:lastModifiedBy>
  <cp:revision>60</cp:revision>
  <cp:lastPrinted>2020-08-28T09:49:00Z</cp:lastPrinted>
  <dcterms:created xsi:type="dcterms:W3CDTF">2020-08-28T10:30:00Z</dcterms:created>
  <dcterms:modified xsi:type="dcterms:W3CDTF">2020-11-18T06:10:00Z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2052-10.1.0.7448</vt:lpwstr>
  </property>
</Properties>
</file>