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5582E" w:rsidRPr="00C5582E" w:rsidRDefault="00C5582E" w:rsidP="000D63C9">
      <w:pPr>
        <w:jc w:val="center"/>
        <w:rPr>
          <w:rFonts w:ascii="方正小标宋简体" w:eastAsia="方正小标宋简体"/>
          <w:sz w:val="32"/>
          <w:szCs w:val="32"/>
        </w:rPr>
      </w:pPr>
    </w:p>
    <w:p w:rsidR="000D63C9" w:rsidRDefault="000D63C9" w:rsidP="000D63C9">
      <w:pPr>
        <w:ind w:firstLineChars="200" w:firstLine="640"/>
        <w:rPr>
          <w:rFonts w:ascii="黑体" w:eastAsia="黑体" w:hAnsi="黑体"/>
          <w:sz w:val="32"/>
          <w:szCs w:val="32"/>
        </w:rPr>
      </w:pPr>
      <w:r w:rsidRPr="000D63C9">
        <w:rPr>
          <w:rFonts w:ascii="黑体" w:eastAsia="黑体" w:hAnsi="黑体" w:hint="eastAsia"/>
          <w:sz w:val="32"/>
          <w:szCs w:val="32"/>
        </w:rPr>
        <w:t>一、水果及其制品</w:t>
      </w:r>
    </w:p>
    <w:p w:rsidR="000D63C9" w:rsidRPr="000D63C9" w:rsidRDefault="000D63C9" w:rsidP="000D63C9">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0D63C9" w:rsidRDefault="000D63C9" w:rsidP="000D63C9">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007154B8"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食品中真菌毒素限量》（GB 2761</w:t>
      </w:r>
      <w:r w:rsidR="007154B8"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2011）、《食品安全国家标准 食品中污染物限量》（GB 2762</w:t>
      </w:r>
      <w:r w:rsidR="007154B8"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2012）、《蜜饯卫生标准》（GB 14884</w:t>
      </w:r>
      <w:r w:rsidR="007154B8"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2003）、《食品安全国家标准 食品中致病菌限量》（GB 29921</w:t>
      </w:r>
      <w:r w:rsidR="007154B8"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2013）等标准及产品明示标准和指标的要求。</w:t>
      </w:r>
    </w:p>
    <w:p w:rsidR="000D63C9" w:rsidRPr="000D63C9" w:rsidRDefault="000D63C9" w:rsidP="000D63C9">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0D63C9" w:rsidRPr="000D63C9" w:rsidRDefault="000D63C9" w:rsidP="000D63C9">
      <w:pPr>
        <w:ind w:firstLineChars="200" w:firstLine="640"/>
        <w:rPr>
          <w:rFonts w:ascii="仿宋_GB2312" w:eastAsia="仿宋_GB2312"/>
          <w:sz w:val="32"/>
          <w:szCs w:val="32"/>
        </w:rPr>
      </w:pPr>
      <w:r w:rsidRPr="000D63C9">
        <w:rPr>
          <w:rFonts w:ascii="仿宋_GB2312" w:eastAsia="仿宋_GB2312" w:hint="eastAsia"/>
          <w:sz w:val="32"/>
          <w:szCs w:val="32"/>
        </w:rPr>
        <w:t xml:space="preserve">1.水果干制品检验项目包括酸价、过氧化值、铅、二氧化硫残留量、苯甲酸（除红枣外）、山梨酸、糖精钠、甜蜜素、安赛蜜、合成着色剂（柠檬黄、苋菜红、胭脂红、日落黄、诱惑红、亮蓝）、展青霉素、菌落总数、大肠菌群、沙门氏菌、金黄色葡萄球菌、霉菌。                                                 </w:t>
      </w:r>
    </w:p>
    <w:p w:rsidR="000D63C9" w:rsidRPr="000D63C9" w:rsidRDefault="000D63C9" w:rsidP="000D63C9">
      <w:pPr>
        <w:ind w:firstLineChars="200" w:firstLine="640"/>
        <w:rPr>
          <w:rFonts w:ascii="仿宋_GB2312" w:eastAsia="仿宋_GB2312"/>
          <w:sz w:val="32"/>
          <w:szCs w:val="32"/>
        </w:rPr>
      </w:pPr>
      <w:r w:rsidRPr="000D63C9">
        <w:rPr>
          <w:rFonts w:ascii="仿宋_GB2312" w:eastAsia="仿宋_GB2312" w:hint="eastAsia"/>
          <w:sz w:val="32"/>
          <w:szCs w:val="32"/>
        </w:rPr>
        <w:t>2.蜜饯类检验项目包括铅、苯甲酸、山梨酸、糖精钠、安赛蜜、甜蜜素、二氧化硫残留量、合成着色剂（柠檬黄、苋菜红、胭脂红、日落黄、诱惑红、亮蓝、</w:t>
      </w:r>
      <w:proofErr w:type="gramStart"/>
      <w:r w:rsidRPr="000D63C9">
        <w:rPr>
          <w:rFonts w:ascii="仿宋_GB2312" w:eastAsia="仿宋_GB2312" w:hint="eastAsia"/>
          <w:sz w:val="32"/>
          <w:szCs w:val="32"/>
        </w:rPr>
        <w:t>赤</w:t>
      </w:r>
      <w:proofErr w:type="gramEnd"/>
      <w:r w:rsidRPr="000D63C9">
        <w:rPr>
          <w:rFonts w:ascii="仿宋_GB2312" w:eastAsia="仿宋_GB2312" w:hint="eastAsia"/>
          <w:sz w:val="32"/>
          <w:szCs w:val="32"/>
        </w:rPr>
        <w:t>藓红、新红、靛蓝）、相同色泽着色剂、防腐剂加和系数、展青霉素、菌落总数、大肠菌群、沙门氏菌、金黄色葡萄球菌、霉菌、乙二胺四乙酸二钠。</w:t>
      </w:r>
    </w:p>
    <w:p w:rsidR="000D63C9" w:rsidRDefault="000D63C9" w:rsidP="000D63C9">
      <w:pPr>
        <w:ind w:firstLineChars="200" w:firstLine="640"/>
        <w:rPr>
          <w:rFonts w:ascii="仿宋_GB2312" w:eastAsia="仿宋_GB2312"/>
          <w:sz w:val="32"/>
          <w:szCs w:val="32"/>
        </w:rPr>
      </w:pPr>
      <w:r w:rsidRPr="000D63C9">
        <w:rPr>
          <w:rFonts w:ascii="仿宋_GB2312" w:eastAsia="仿宋_GB2312" w:hint="eastAsia"/>
          <w:sz w:val="32"/>
          <w:szCs w:val="32"/>
        </w:rPr>
        <w:t>3.果酱检验项目包括铅、锡、苯甲酸、山梨酸、糖精钠、安赛蜜、甜蜜素、合成着色剂（柠檬黄、苋菜红、胭脂红、日落黄、诱惑红、亮蓝）、二氧化硫残留量、相同色泽着色剂、防腐剂加和系数、展青霉素、菌落总数、大肠菌群、沙门氏菌、金黄色葡萄球菌、霉菌、商业无菌。</w:t>
      </w:r>
    </w:p>
    <w:p w:rsidR="00E258BE" w:rsidRPr="00E258BE" w:rsidRDefault="00E258BE" w:rsidP="000D63C9">
      <w:pPr>
        <w:ind w:firstLineChars="200" w:firstLine="640"/>
        <w:rPr>
          <w:rFonts w:ascii="黑体" w:eastAsia="黑体" w:hAnsi="黑体"/>
          <w:sz w:val="32"/>
          <w:szCs w:val="32"/>
        </w:rPr>
      </w:pPr>
      <w:r w:rsidRPr="00E258BE">
        <w:rPr>
          <w:rFonts w:ascii="黑体" w:eastAsia="黑体" w:hAnsi="黑体" w:hint="eastAsia"/>
          <w:sz w:val="32"/>
          <w:szCs w:val="32"/>
        </w:rPr>
        <w:t>二、保健食品</w:t>
      </w:r>
    </w:p>
    <w:p w:rsidR="00E258BE" w:rsidRDefault="00E258BE" w:rsidP="000D63C9">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E258BE" w:rsidRPr="0058082F" w:rsidRDefault="0058082F" w:rsidP="0058082F">
      <w:pPr>
        <w:pStyle w:val="1"/>
        <w:shd w:val="clear" w:color="auto" w:fill="FFFFFF"/>
        <w:spacing w:before="0" w:beforeAutospacing="0" w:after="0" w:afterAutospacing="0"/>
        <w:textAlignment w:val="baseline"/>
        <w:rPr>
          <w:rFonts w:ascii="仿宋_GB2312" w:eastAsia="仿宋_GB2312" w:hAnsi="微软雅黑"/>
          <w:b w:val="0"/>
          <w:color w:val="000000"/>
          <w:sz w:val="24"/>
          <w:szCs w:val="24"/>
        </w:rPr>
      </w:pPr>
      <w:r>
        <w:rPr>
          <w:rFonts w:ascii="仿宋_GB2312" w:eastAsia="仿宋_GB2312" w:hint="eastAsia"/>
          <w:sz w:val="32"/>
          <w:szCs w:val="32"/>
        </w:rPr>
        <w:t xml:space="preserve">    </w:t>
      </w:r>
      <w:r w:rsidR="00EF37DC" w:rsidRPr="0058082F">
        <w:rPr>
          <w:rFonts w:ascii="仿宋_GB2312" w:eastAsia="仿宋_GB2312" w:hint="eastAsia"/>
          <w:b w:val="0"/>
          <w:sz w:val="32"/>
          <w:szCs w:val="32"/>
        </w:rPr>
        <w:t>抽检依据</w:t>
      </w:r>
      <w:r>
        <w:rPr>
          <w:rFonts w:ascii="仿宋_GB2312" w:eastAsia="仿宋_GB2312" w:hint="eastAsia"/>
          <w:b w:val="0"/>
          <w:sz w:val="32"/>
          <w:szCs w:val="32"/>
        </w:rPr>
        <w:t>《</w:t>
      </w:r>
      <w:r w:rsidRPr="0058082F">
        <w:rPr>
          <w:rFonts w:ascii="仿宋_GB2312" w:eastAsia="仿宋_GB2312" w:hAnsi="微软雅黑" w:hint="eastAsia"/>
          <w:b w:val="0"/>
          <w:color w:val="000000"/>
          <w:sz w:val="32"/>
          <w:szCs w:val="32"/>
        </w:rPr>
        <w:t>食品安全国家标准 保健食品</w:t>
      </w:r>
      <w:r>
        <w:rPr>
          <w:rFonts w:ascii="仿宋_GB2312" w:eastAsia="仿宋_GB2312" w:hAnsi="微软雅黑" w:hint="eastAsia"/>
          <w:b w:val="0"/>
          <w:color w:val="000000"/>
          <w:sz w:val="32"/>
          <w:szCs w:val="32"/>
        </w:rPr>
        <w:t>》</w:t>
      </w:r>
      <w:r w:rsidRPr="0058082F">
        <w:rPr>
          <w:rFonts w:ascii="仿宋_GB2312" w:eastAsia="仿宋_GB2312" w:hAnsi="微软雅黑" w:hint="eastAsia"/>
          <w:b w:val="0"/>
          <w:color w:val="000000"/>
          <w:sz w:val="32"/>
          <w:szCs w:val="32"/>
        </w:rPr>
        <w:t>（GB16740—2014）</w:t>
      </w:r>
      <w:r>
        <w:rPr>
          <w:rFonts w:ascii="仿宋_GB2312" w:eastAsia="仿宋_GB2312" w:hint="eastAsia"/>
          <w:b w:val="0"/>
          <w:sz w:val="32"/>
          <w:szCs w:val="32"/>
        </w:rPr>
        <w:t>及</w:t>
      </w:r>
      <w:r w:rsidR="00EF37DC" w:rsidRPr="0058082F">
        <w:rPr>
          <w:rFonts w:ascii="仿宋_GB2312" w:eastAsia="仿宋_GB2312" w:hint="eastAsia"/>
          <w:b w:val="0"/>
          <w:sz w:val="32"/>
          <w:szCs w:val="32"/>
        </w:rPr>
        <w:t>经过有关部门备案的食品安全企业标准及国家食品药品监督管理总局</w:t>
      </w:r>
      <w:r w:rsidR="007154B8">
        <w:rPr>
          <w:rFonts w:ascii="仿宋_GB2312" w:eastAsia="仿宋_GB2312" w:hint="eastAsia"/>
          <w:b w:val="0"/>
          <w:sz w:val="32"/>
          <w:szCs w:val="32"/>
        </w:rPr>
        <w:t>发</w:t>
      </w:r>
      <w:r w:rsidR="00EF37DC" w:rsidRPr="0058082F">
        <w:rPr>
          <w:rFonts w:ascii="仿宋_GB2312" w:eastAsia="仿宋_GB2312" w:hint="eastAsia"/>
          <w:b w:val="0"/>
          <w:sz w:val="32"/>
          <w:szCs w:val="32"/>
        </w:rPr>
        <w:t>布的补充检验方法等。</w:t>
      </w:r>
    </w:p>
    <w:p w:rsidR="00E258BE" w:rsidRPr="00E258BE" w:rsidRDefault="00E258BE" w:rsidP="00E258BE">
      <w:pPr>
        <w:ind w:firstLineChars="200" w:firstLine="640"/>
        <w:rPr>
          <w:rFonts w:ascii="楷体_GB2312" w:eastAsia="楷体_GB2312" w:hAnsi="黑体"/>
          <w:sz w:val="32"/>
          <w:szCs w:val="32"/>
        </w:rPr>
      </w:pPr>
      <w:r w:rsidRPr="00E258BE">
        <w:rPr>
          <w:rFonts w:ascii="楷体_GB2312" w:eastAsia="楷体_GB2312" w:hint="eastAsia"/>
          <w:sz w:val="32"/>
          <w:szCs w:val="32"/>
        </w:rPr>
        <w:t>（二）</w:t>
      </w:r>
      <w:r w:rsidRPr="00E258BE">
        <w:rPr>
          <w:rFonts w:ascii="楷体_GB2312" w:eastAsia="楷体_GB2312" w:hAnsi="黑体" w:hint="eastAsia"/>
          <w:sz w:val="32"/>
          <w:szCs w:val="32"/>
        </w:rPr>
        <w:t>检验项目</w:t>
      </w:r>
    </w:p>
    <w:p w:rsidR="00E258BE" w:rsidRDefault="00CF4ABA" w:rsidP="00CF4ABA">
      <w:pPr>
        <w:ind w:firstLineChars="200" w:firstLine="640"/>
        <w:rPr>
          <w:rFonts w:ascii="仿宋_GB2312" w:eastAsia="仿宋_GB2312"/>
          <w:sz w:val="32"/>
          <w:szCs w:val="32"/>
        </w:rPr>
      </w:pPr>
      <w:r w:rsidRPr="00CF4ABA">
        <w:rPr>
          <w:rFonts w:ascii="仿宋_GB2312" w:eastAsia="仿宋_GB2312" w:hint="eastAsia"/>
          <w:sz w:val="32"/>
          <w:szCs w:val="32"/>
        </w:rPr>
        <w:t>抽检项目包括铅、总砷、总汞、菌落总数、大肠菌群、霉菌和酵母、金黄色葡萄球菌、沙门氏菌、胶囊壳中的铬（硬胶囊）。减肥类产品涉及的非法添加检验项目</w:t>
      </w:r>
      <w:proofErr w:type="gramStart"/>
      <w:r w:rsidRPr="00CF4ABA">
        <w:rPr>
          <w:rFonts w:ascii="仿宋_GB2312" w:eastAsia="仿宋_GB2312" w:hint="eastAsia"/>
          <w:sz w:val="32"/>
          <w:szCs w:val="32"/>
        </w:rPr>
        <w:t>包括西布曲</w:t>
      </w:r>
      <w:proofErr w:type="gramEnd"/>
      <w:r w:rsidRPr="00CF4ABA">
        <w:rPr>
          <w:rFonts w:ascii="仿宋_GB2312" w:eastAsia="仿宋_GB2312" w:hint="eastAsia"/>
          <w:sz w:val="32"/>
          <w:szCs w:val="32"/>
        </w:rPr>
        <w:t>明、N-单去</w:t>
      </w:r>
      <w:proofErr w:type="gramStart"/>
      <w:r w:rsidRPr="00CF4ABA">
        <w:rPr>
          <w:rFonts w:ascii="仿宋_GB2312" w:eastAsia="仿宋_GB2312" w:hint="eastAsia"/>
          <w:sz w:val="32"/>
          <w:szCs w:val="32"/>
        </w:rPr>
        <w:t>甲基西布曲</w:t>
      </w:r>
      <w:proofErr w:type="gramEnd"/>
      <w:r w:rsidRPr="00CF4ABA">
        <w:rPr>
          <w:rFonts w:ascii="仿宋_GB2312" w:eastAsia="仿宋_GB2312" w:hint="eastAsia"/>
          <w:sz w:val="32"/>
          <w:szCs w:val="32"/>
        </w:rPr>
        <w:t>明、N，N-</w:t>
      </w:r>
      <w:proofErr w:type="gramStart"/>
      <w:r w:rsidRPr="00CF4ABA">
        <w:rPr>
          <w:rFonts w:ascii="仿宋_GB2312" w:eastAsia="仿宋_GB2312" w:hint="eastAsia"/>
          <w:sz w:val="32"/>
          <w:szCs w:val="32"/>
        </w:rPr>
        <w:t>双去甲基西布</w:t>
      </w:r>
      <w:proofErr w:type="gramEnd"/>
      <w:r w:rsidRPr="00CF4ABA">
        <w:rPr>
          <w:rFonts w:ascii="仿宋_GB2312" w:eastAsia="仿宋_GB2312" w:hint="eastAsia"/>
          <w:sz w:val="32"/>
          <w:szCs w:val="32"/>
        </w:rPr>
        <w:t>曲明、芬氟拉明、麻黄碱、酚酞、</w:t>
      </w:r>
      <w:proofErr w:type="gramStart"/>
      <w:r w:rsidRPr="00CF4ABA">
        <w:rPr>
          <w:rFonts w:ascii="仿宋_GB2312" w:eastAsia="仿宋_GB2312" w:hint="eastAsia"/>
          <w:sz w:val="32"/>
          <w:szCs w:val="32"/>
        </w:rPr>
        <w:t>呋</w:t>
      </w:r>
      <w:proofErr w:type="gramEnd"/>
      <w:r w:rsidRPr="00CF4ABA">
        <w:rPr>
          <w:rFonts w:ascii="仿宋_GB2312" w:eastAsia="仿宋_GB2312" w:hint="eastAsia"/>
          <w:sz w:val="32"/>
          <w:szCs w:val="32"/>
        </w:rPr>
        <w:t>塞米；辅助降血糖类产品涉及的非法添加检验项目包括甲苯</w:t>
      </w:r>
      <w:proofErr w:type="gramStart"/>
      <w:r w:rsidRPr="00CF4ABA">
        <w:rPr>
          <w:rFonts w:ascii="仿宋_GB2312" w:eastAsia="仿宋_GB2312" w:hint="eastAsia"/>
          <w:sz w:val="32"/>
          <w:szCs w:val="32"/>
        </w:rPr>
        <w:t>磺</w:t>
      </w:r>
      <w:proofErr w:type="gramEnd"/>
      <w:r w:rsidRPr="00CF4ABA">
        <w:rPr>
          <w:rFonts w:ascii="仿宋_GB2312" w:eastAsia="仿宋_GB2312" w:hint="eastAsia"/>
          <w:sz w:val="32"/>
          <w:szCs w:val="32"/>
        </w:rPr>
        <w:t>丁</w:t>
      </w:r>
      <w:proofErr w:type="gramStart"/>
      <w:r w:rsidRPr="00CF4ABA">
        <w:rPr>
          <w:rFonts w:ascii="仿宋_GB2312" w:eastAsia="仿宋_GB2312" w:hint="eastAsia"/>
          <w:sz w:val="32"/>
          <w:szCs w:val="32"/>
        </w:rPr>
        <w:t>脲</w:t>
      </w:r>
      <w:proofErr w:type="gramEnd"/>
      <w:r w:rsidRPr="00CF4ABA">
        <w:rPr>
          <w:rFonts w:ascii="仿宋_GB2312" w:eastAsia="仿宋_GB2312" w:hint="eastAsia"/>
          <w:sz w:val="32"/>
          <w:szCs w:val="32"/>
        </w:rPr>
        <w:t>、格列本</w:t>
      </w:r>
      <w:proofErr w:type="gramStart"/>
      <w:r w:rsidRPr="00CF4ABA">
        <w:rPr>
          <w:rFonts w:ascii="仿宋_GB2312" w:eastAsia="仿宋_GB2312" w:hint="eastAsia"/>
          <w:sz w:val="32"/>
          <w:szCs w:val="32"/>
        </w:rPr>
        <w:t>脲</w:t>
      </w:r>
      <w:proofErr w:type="gramEnd"/>
      <w:r w:rsidRPr="00CF4ABA">
        <w:rPr>
          <w:rFonts w:ascii="仿宋_GB2312" w:eastAsia="仿宋_GB2312" w:hint="eastAsia"/>
          <w:sz w:val="32"/>
          <w:szCs w:val="32"/>
        </w:rPr>
        <w:t>、格列齐特、格列</w:t>
      </w:r>
      <w:proofErr w:type="gramStart"/>
      <w:r w:rsidRPr="00CF4ABA">
        <w:rPr>
          <w:rFonts w:ascii="仿宋_GB2312" w:eastAsia="仿宋_GB2312" w:hint="eastAsia"/>
          <w:sz w:val="32"/>
          <w:szCs w:val="32"/>
        </w:rPr>
        <w:t>吡嗪</w:t>
      </w:r>
      <w:proofErr w:type="gramEnd"/>
      <w:r w:rsidRPr="00CF4ABA">
        <w:rPr>
          <w:rFonts w:ascii="仿宋_GB2312" w:eastAsia="仿宋_GB2312" w:hint="eastAsia"/>
          <w:sz w:val="32"/>
          <w:szCs w:val="32"/>
        </w:rPr>
        <w:t>、格列</w:t>
      </w:r>
      <w:proofErr w:type="gramStart"/>
      <w:r w:rsidRPr="00CF4ABA">
        <w:rPr>
          <w:rFonts w:ascii="仿宋_GB2312" w:eastAsia="仿宋_GB2312" w:hint="eastAsia"/>
          <w:sz w:val="32"/>
          <w:szCs w:val="32"/>
        </w:rPr>
        <w:t>喹</w:t>
      </w:r>
      <w:proofErr w:type="gramEnd"/>
      <w:r w:rsidRPr="00CF4ABA">
        <w:rPr>
          <w:rFonts w:ascii="仿宋_GB2312" w:eastAsia="仿宋_GB2312" w:hint="eastAsia"/>
          <w:sz w:val="32"/>
          <w:szCs w:val="32"/>
        </w:rPr>
        <w:t>酮、格列美</w:t>
      </w:r>
      <w:proofErr w:type="gramStart"/>
      <w:r w:rsidRPr="00CF4ABA">
        <w:rPr>
          <w:rFonts w:ascii="仿宋_GB2312" w:eastAsia="仿宋_GB2312" w:hint="eastAsia"/>
          <w:sz w:val="32"/>
          <w:szCs w:val="32"/>
        </w:rPr>
        <w:t>脲</w:t>
      </w:r>
      <w:proofErr w:type="gramEnd"/>
      <w:r w:rsidRPr="00CF4ABA">
        <w:rPr>
          <w:rFonts w:ascii="仿宋_GB2312" w:eastAsia="仿宋_GB2312" w:hint="eastAsia"/>
          <w:sz w:val="32"/>
          <w:szCs w:val="32"/>
        </w:rPr>
        <w:t>、马来酸罗格列酮、瑞格列奈、盐酸</w:t>
      </w:r>
      <w:proofErr w:type="gramStart"/>
      <w:r w:rsidRPr="00CF4ABA">
        <w:rPr>
          <w:rFonts w:ascii="仿宋_GB2312" w:eastAsia="仿宋_GB2312" w:hint="eastAsia"/>
          <w:sz w:val="32"/>
          <w:szCs w:val="32"/>
        </w:rPr>
        <w:t>吡</w:t>
      </w:r>
      <w:proofErr w:type="gramEnd"/>
      <w:r w:rsidRPr="00CF4ABA">
        <w:rPr>
          <w:rFonts w:ascii="仿宋_GB2312" w:eastAsia="仿宋_GB2312" w:hint="eastAsia"/>
          <w:sz w:val="32"/>
          <w:szCs w:val="32"/>
        </w:rPr>
        <w:t>格列酮、盐酸二甲双</w:t>
      </w:r>
      <w:proofErr w:type="gramStart"/>
      <w:r w:rsidRPr="00CF4ABA">
        <w:rPr>
          <w:rFonts w:ascii="仿宋_GB2312" w:eastAsia="仿宋_GB2312" w:hint="eastAsia"/>
          <w:sz w:val="32"/>
          <w:szCs w:val="32"/>
        </w:rPr>
        <w:t>胍</w:t>
      </w:r>
      <w:proofErr w:type="gramEnd"/>
      <w:r w:rsidRPr="00CF4ABA">
        <w:rPr>
          <w:rFonts w:ascii="仿宋_GB2312" w:eastAsia="仿宋_GB2312" w:hint="eastAsia"/>
          <w:sz w:val="32"/>
          <w:szCs w:val="32"/>
        </w:rPr>
        <w:t>、盐酸苯乙双</w:t>
      </w:r>
      <w:proofErr w:type="gramStart"/>
      <w:r w:rsidRPr="00CF4ABA">
        <w:rPr>
          <w:rFonts w:ascii="仿宋_GB2312" w:eastAsia="仿宋_GB2312" w:hint="eastAsia"/>
          <w:sz w:val="32"/>
          <w:szCs w:val="32"/>
        </w:rPr>
        <w:t>胍</w:t>
      </w:r>
      <w:proofErr w:type="gramEnd"/>
      <w:r w:rsidRPr="00CF4ABA">
        <w:rPr>
          <w:rFonts w:ascii="仿宋_GB2312" w:eastAsia="仿宋_GB2312" w:hint="eastAsia"/>
          <w:sz w:val="32"/>
          <w:szCs w:val="32"/>
        </w:rPr>
        <w:t>、盐酸丁二</w:t>
      </w:r>
      <w:proofErr w:type="gramStart"/>
      <w:r w:rsidRPr="00CF4ABA">
        <w:rPr>
          <w:rFonts w:ascii="仿宋_GB2312" w:eastAsia="仿宋_GB2312" w:hint="eastAsia"/>
          <w:sz w:val="32"/>
          <w:szCs w:val="32"/>
        </w:rPr>
        <w:t>胍</w:t>
      </w:r>
      <w:proofErr w:type="gramEnd"/>
      <w:r w:rsidRPr="00CF4ABA">
        <w:rPr>
          <w:rFonts w:ascii="仿宋_GB2312" w:eastAsia="仿宋_GB2312" w:hint="eastAsia"/>
          <w:sz w:val="32"/>
          <w:szCs w:val="32"/>
        </w:rPr>
        <w:t>、格列波</w:t>
      </w:r>
      <w:proofErr w:type="gramStart"/>
      <w:r w:rsidRPr="00CF4ABA">
        <w:rPr>
          <w:rFonts w:ascii="仿宋_GB2312" w:eastAsia="仿宋_GB2312" w:hint="eastAsia"/>
          <w:sz w:val="32"/>
          <w:szCs w:val="32"/>
        </w:rPr>
        <w:t>脲</w:t>
      </w:r>
      <w:proofErr w:type="gramEnd"/>
      <w:r w:rsidRPr="00CF4ABA">
        <w:rPr>
          <w:rFonts w:ascii="仿宋_GB2312" w:eastAsia="仿宋_GB2312" w:hint="eastAsia"/>
          <w:sz w:val="32"/>
          <w:szCs w:val="32"/>
        </w:rPr>
        <w:t>；改善睡眠类产品涉及的非法添加检验项目包括氯氮卓、马来酸咪达唑仑、硝西</w:t>
      </w:r>
      <w:proofErr w:type="gramStart"/>
      <w:r w:rsidRPr="00CF4ABA">
        <w:rPr>
          <w:rFonts w:ascii="仿宋_GB2312" w:eastAsia="仿宋_GB2312" w:hint="eastAsia"/>
          <w:sz w:val="32"/>
          <w:szCs w:val="32"/>
        </w:rPr>
        <w:t>泮</w:t>
      </w:r>
      <w:proofErr w:type="gramEnd"/>
      <w:r w:rsidRPr="00CF4ABA">
        <w:rPr>
          <w:rFonts w:ascii="仿宋_GB2312" w:eastAsia="仿宋_GB2312" w:hint="eastAsia"/>
          <w:sz w:val="32"/>
          <w:szCs w:val="32"/>
        </w:rPr>
        <w:t>、艾司</w:t>
      </w:r>
      <w:proofErr w:type="gramStart"/>
      <w:r w:rsidRPr="00CF4ABA">
        <w:rPr>
          <w:rFonts w:ascii="仿宋_GB2312" w:eastAsia="仿宋_GB2312" w:hint="eastAsia"/>
          <w:sz w:val="32"/>
          <w:szCs w:val="32"/>
        </w:rPr>
        <w:t>唑仑</w:t>
      </w:r>
      <w:proofErr w:type="gramEnd"/>
      <w:r w:rsidRPr="00CF4ABA">
        <w:rPr>
          <w:rFonts w:ascii="仿宋_GB2312" w:eastAsia="仿宋_GB2312" w:hint="eastAsia"/>
          <w:sz w:val="32"/>
          <w:szCs w:val="32"/>
        </w:rPr>
        <w:t>、奥沙西泮、阿普</w:t>
      </w:r>
      <w:proofErr w:type="gramStart"/>
      <w:r w:rsidRPr="00CF4ABA">
        <w:rPr>
          <w:rFonts w:ascii="仿宋_GB2312" w:eastAsia="仿宋_GB2312" w:hint="eastAsia"/>
          <w:sz w:val="32"/>
          <w:szCs w:val="32"/>
        </w:rPr>
        <w:t>唑仑</w:t>
      </w:r>
      <w:proofErr w:type="gramEnd"/>
      <w:r w:rsidRPr="00CF4ABA">
        <w:rPr>
          <w:rFonts w:ascii="仿宋_GB2312" w:eastAsia="仿宋_GB2312" w:hint="eastAsia"/>
          <w:sz w:val="32"/>
          <w:szCs w:val="32"/>
        </w:rPr>
        <w:t>、劳拉西</w:t>
      </w:r>
      <w:proofErr w:type="gramStart"/>
      <w:r w:rsidRPr="00CF4ABA">
        <w:rPr>
          <w:rFonts w:ascii="仿宋_GB2312" w:eastAsia="仿宋_GB2312" w:hint="eastAsia"/>
          <w:sz w:val="32"/>
          <w:szCs w:val="32"/>
        </w:rPr>
        <w:t>泮</w:t>
      </w:r>
      <w:proofErr w:type="gramEnd"/>
      <w:r w:rsidRPr="00CF4ABA">
        <w:rPr>
          <w:rFonts w:ascii="仿宋_GB2312" w:eastAsia="仿宋_GB2312" w:hint="eastAsia"/>
          <w:sz w:val="32"/>
          <w:szCs w:val="32"/>
        </w:rPr>
        <w:t>、氯硝西</w:t>
      </w:r>
      <w:proofErr w:type="gramStart"/>
      <w:r w:rsidRPr="00CF4ABA">
        <w:rPr>
          <w:rFonts w:ascii="仿宋_GB2312" w:eastAsia="仿宋_GB2312" w:hint="eastAsia"/>
          <w:sz w:val="32"/>
          <w:szCs w:val="32"/>
        </w:rPr>
        <w:t>泮</w:t>
      </w:r>
      <w:proofErr w:type="gramEnd"/>
      <w:r w:rsidRPr="00CF4ABA">
        <w:rPr>
          <w:rFonts w:ascii="仿宋_GB2312" w:eastAsia="仿宋_GB2312" w:hint="eastAsia"/>
          <w:sz w:val="32"/>
          <w:szCs w:val="32"/>
        </w:rPr>
        <w:t>、三唑</w:t>
      </w:r>
      <w:proofErr w:type="gramStart"/>
      <w:r w:rsidRPr="00CF4ABA">
        <w:rPr>
          <w:rFonts w:ascii="仿宋_GB2312" w:eastAsia="仿宋_GB2312" w:hint="eastAsia"/>
          <w:sz w:val="32"/>
          <w:szCs w:val="32"/>
        </w:rPr>
        <w:t>仑</w:t>
      </w:r>
      <w:proofErr w:type="gramEnd"/>
      <w:r w:rsidRPr="00CF4ABA">
        <w:rPr>
          <w:rFonts w:ascii="仿宋_GB2312" w:eastAsia="仿宋_GB2312" w:hint="eastAsia"/>
          <w:sz w:val="32"/>
          <w:szCs w:val="32"/>
        </w:rPr>
        <w:t>、地西</w:t>
      </w:r>
      <w:proofErr w:type="gramStart"/>
      <w:r w:rsidRPr="00CF4ABA">
        <w:rPr>
          <w:rFonts w:ascii="仿宋_GB2312" w:eastAsia="仿宋_GB2312" w:hint="eastAsia"/>
          <w:sz w:val="32"/>
          <w:szCs w:val="32"/>
        </w:rPr>
        <w:t>泮</w:t>
      </w:r>
      <w:proofErr w:type="gramEnd"/>
      <w:r w:rsidRPr="00CF4ABA">
        <w:rPr>
          <w:rFonts w:ascii="仿宋_GB2312" w:eastAsia="仿宋_GB2312" w:hint="eastAsia"/>
          <w:sz w:val="32"/>
          <w:szCs w:val="32"/>
        </w:rPr>
        <w:t>、巴比妥、苯巴比妥、司可巴比妥、异戊巴比妥、</w:t>
      </w:r>
      <w:proofErr w:type="gramStart"/>
      <w:r w:rsidRPr="00CF4ABA">
        <w:rPr>
          <w:rFonts w:ascii="仿宋_GB2312" w:eastAsia="仿宋_GB2312" w:hint="eastAsia"/>
          <w:sz w:val="32"/>
          <w:szCs w:val="32"/>
        </w:rPr>
        <w:t>氯美扎酮</w:t>
      </w:r>
      <w:proofErr w:type="gramEnd"/>
      <w:r w:rsidRPr="00CF4ABA">
        <w:rPr>
          <w:rFonts w:ascii="仿宋_GB2312" w:eastAsia="仿宋_GB2312" w:hint="eastAsia"/>
          <w:sz w:val="32"/>
          <w:szCs w:val="32"/>
        </w:rPr>
        <w:t>、褪黑素、</w:t>
      </w:r>
      <w:proofErr w:type="gramStart"/>
      <w:r w:rsidRPr="00CF4ABA">
        <w:rPr>
          <w:rFonts w:ascii="仿宋_GB2312" w:eastAsia="仿宋_GB2312" w:hint="eastAsia"/>
          <w:sz w:val="32"/>
          <w:szCs w:val="32"/>
        </w:rPr>
        <w:t>佐匹克隆</w:t>
      </w:r>
      <w:proofErr w:type="gramEnd"/>
      <w:r w:rsidRPr="00CF4ABA">
        <w:rPr>
          <w:rFonts w:ascii="仿宋_GB2312" w:eastAsia="仿宋_GB2312" w:hint="eastAsia"/>
          <w:sz w:val="32"/>
          <w:szCs w:val="32"/>
        </w:rPr>
        <w:t>、氯苯那敏、扎来普隆、文拉法辛、青藤碱、罗通定；缓解体力疲劳类/提高免疫力类产品涉及的非法添加检验项目包括那红地那非、红地那非、</w:t>
      </w:r>
      <w:proofErr w:type="gramStart"/>
      <w:r w:rsidRPr="00CF4ABA">
        <w:rPr>
          <w:rFonts w:ascii="仿宋_GB2312" w:eastAsia="仿宋_GB2312" w:hint="eastAsia"/>
          <w:sz w:val="32"/>
          <w:szCs w:val="32"/>
        </w:rPr>
        <w:t>伐地那</w:t>
      </w:r>
      <w:proofErr w:type="gramEnd"/>
      <w:r w:rsidRPr="00CF4ABA">
        <w:rPr>
          <w:rFonts w:ascii="仿宋_GB2312" w:eastAsia="仿宋_GB2312" w:hint="eastAsia"/>
          <w:sz w:val="32"/>
          <w:szCs w:val="32"/>
        </w:rPr>
        <w:t>非、</w:t>
      </w:r>
      <w:proofErr w:type="gramStart"/>
      <w:r w:rsidRPr="00CF4ABA">
        <w:rPr>
          <w:rFonts w:ascii="仿宋_GB2312" w:eastAsia="仿宋_GB2312" w:hint="eastAsia"/>
          <w:sz w:val="32"/>
          <w:szCs w:val="32"/>
        </w:rPr>
        <w:t>羟基豪莫西</w:t>
      </w:r>
      <w:proofErr w:type="gramEnd"/>
      <w:r w:rsidRPr="00CF4ABA">
        <w:rPr>
          <w:rFonts w:ascii="仿宋_GB2312" w:eastAsia="仿宋_GB2312" w:hint="eastAsia"/>
          <w:sz w:val="32"/>
          <w:szCs w:val="32"/>
        </w:rPr>
        <w:t>地那非、西地那非、</w:t>
      </w:r>
      <w:proofErr w:type="gramStart"/>
      <w:r w:rsidRPr="00CF4ABA">
        <w:rPr>
          <w:rFonts w:ascii="仿宋_GB2312" w:eastAsia="仿宋_GB2312" w:hint="eastAsia"/>
          <w:sz w:val="32"/>
          <w:szCs w:val="32"/>
        </w:rPr>
        <w:t>豪莫西</w:t>
      </w:r>
      <w:proofErr w:type="gramEnd"/>
      <w:r w:rsidRPr="00CF4ABA">
        <w:rPr>
          <w:rFonts w:ascii="仿宋_GB2312" w:eastAsia="仿宋_GB2312" w:hint="eastAsia"/>
          <w:sz w:val="32"/>
          <w:szCs w:val="32"/>
        </w:rPr>
        <w:t>地那非、氨基他达拉非、他达拉非、</w:t>
      </w:r>
      <w:proofErr w:type="gramStart"/>
      <w:r w:rsidRPr="00CF4ABA">
        <w:rPr>
          <w:rFonts w:ascii="仿宋_GB2312" w:eastAsia="仿宋_GB2312" w:hint="eastAsia"/>
          <w:sz w:val="32"/>
          <w:szCs w:val="32"/>
        </w:rPr>
        <w:t>硫代艾地</w:t>
      </w:r>
      <w:proofErr w:type="gramEnd"/>
      <w:r w:rsidRPr="00CF4ABA">
        <w:rPr>
          <w:rFonts w:ascii="仿宋_GB2312" w:eastAsia="仿宋_GB2312" w:hint="eastAsia"/>
          <w:sz w:val="32"/>
          <w:szCs w:val="32"/>
        </w:rPr>
        <w:t>那非、</w:t>
      </w:r>
      <w:proofErr w:type="gramStart"/>
      <w:r w:rsidRPr="00CF4ABA">
        <w:rPr>
          <w:rFonts w:ascii="仿宋_GB2312" w:eastAsia="仿宋_GB2312" w:hint="eastAsia"/>
          <w:sz w:val="32"/>
          <w:szCs w:val="32"/>
        </w:rPr>
        <w:t>伪伐地那</w:t>
      </w:r>
      <w:proofErr w:type="gramEnd"/>
      <w:r w:rsidRPr="00CF4ABA">
        <w:rPr>
          <w:rFonts w:ascii="仿宋_GB2312" w:eastAsia="仿宋_GB2312" w:hint="eastAsia"/>
          <w:sz w:val="32"/>
          <w:szCs w:val="32"/>
        </w:rPr>
        <w:t>非、那莫西地那非；辅助降血压类涉及的非法添加检验项目包括阿替</w:t>
      </w:r>
      <w:proofErr w:type="gramStart"/>
      <w:r w:rsidRPr="00CF4ABA">
        <w:rPr>
          <w:rFonts w:ascii="仿宋_GB2312" w:eastAsia="仿宋_GB2312" w:hint="eastAsia"/>
          <w:sz w:val="32"/>
          <w:szCs w:val="32"/>
        </w:rPr>
        <w:t>洛</w:t>
      </w:r>
      <w:proofErr w:type="gramEnd"/>
      <w:r w:rsidRPr="00CF4ABA">
        <w:rPr>
          <w:rFonts w:ascii="仿宋_GB2312" w:eastAsia="仿宋_GB2312" w:hint="eastAsia"/>
          <w:sz w:val="32"/>
          <w:szCs w:val="32"/>
        </w:rPr>
        <w:t>尔、盐酸可乐定、氢氯</w:t>
      </w:r>
      <w:proofErr w:type="gramStart"/>
      <w:r w:rsidRPr="00CF4ABA">
        <w:rPr>
          <w:rFonts w:ascii="仿宋_GB2312" w:eastAsia="仿宋_GB2312" w:hint="eastAsia"/>
          <w:sz w:val="32"/>
          <w:szCs w:val="32"/>
        </w:rPr>
        <w:t>噻嗪</w:t>
      </w:r>
      <w:proofErr w:type="gramEnd"/>
      <w:r w:rsidRPr="00CF4ABA">
        <w:rPr>
          <w:rFonts w:ascii="仿宋_GB2312" w:eastAsia="仿宋_GB2312" w:hint="eastAsia"/>
          <w:sz w:val="32"/>
          <w:szCs w:val="32"/>
        </w:rPr>
        <w:t>、卡托普利、</w:t>
      </w:r>
      <w:proofErr w:type="gramStart"/>
      <w:r w:rsidRPr="00CF4ABA">
        <w:rPr>
          <w:rFonts w:ascii="仿宋_GB2312" w:eastAsia="仿宋_GB2312" w:hint="eastAsia"/>
          <w:sz w:val="32"/>
          <w:szCs w:val="32"/>
        </w:rPr>
        <w:t>哌唑嗪</w:t>
      </w:r>
      <w:proofErr w:type="gramEnd"/>
      <w:r w:rsidRPr="00CF4ABA">
        <w:rPr>
          <w:rFonts w:ascii="仿宋_GB2312" w:eastAsia="仿宋_GB2312" w:hint="eastAsia"/>
          <w:sz w:val="32"/>
          <w:szCs w:val="32"/>
        </w:rPr>
        <w:t>、利血平、硝苯地平、氨氯地平、</w:t>
      </w:r>
      <w:proofErr w:type="gramStart"/>
      <w:r w:rsidRPr="00CF4ABA">
        <w:rPr>
          <w:rFonts w:ascii="仿宋_GB2312" w:eastAsia="仿宋_GB2312" w:hint="eastAsia"/>
          <w:sz w:val="32"/>
          <w:szCs w:val="32"/>
        </w:rPr>
        <w:t>尼群地平</w:t>
      </w:r>
      <w:proofErr w:type="gramEnd"/>
      <w:r w:rsidRPr="00CF4ABA">
        <w:rPr>
          <w:rFonts w:ascii="仿宋_GB2312" w:eastAsia="仿宋_GB2312" w:hint="eastAsia"/>
          <w:sz w:val="32"/>
          <w:szCs w:val="32"/>
        </w:rPr>
        <w:t>、尼莫地平、尼索地平、非</w:t>
      </w:r>
      <w:proofErr w:type="gramStart"/>
      <w:r w:rsidRPr="00CF4ABA">
        <w:rPr>
          <w:rFonts w:ascii="仿宋_GB2312" w:eastAsia="仿宋_GB2312" w:hint="eastAsia"/>
          <w:sz w:val="32"/>
          <w:szCs w:val="32"/>
        </w:rPr>
        <w:t>洛</w:t>
      </w:r>
      <w:proofErr w:type="gramEnd"/>
      <w:r w:rsidRPr="00CF4ABA">
        <w:rPr>
          <w:rFonts w:ascii="仿宋_GB2312" w:eastAsia="仿宋_GB2312" w:hint="eastAsia"/>
          <w:sz w:val="32"/>
          <w:szCs w:val="32"/>
        </w:rPr>
        <w:t>地平；辅助降血脂类产品涉及的非法添加检验项目包括</w:t>
      </w:r>
      <w:proofErr w:type="gramStart"/>
      <w:r w:rsidRPr="00CF4ABA">
        <w:rPr>
          <w:rFonts w:ascii="仿宋_GB2312" w:eastAsia="仿宋_GB2312" w:hint="eastAsia"/>
          <w:sz w:val="32"/>
          <w:szCs w:val="32"/>
        </w:rPr>
        <w:t>洛</w:t>
      </w:r>
      <w:proofErr w:type="gramEnd"/>
      <w:r w:rsidRPr="00CF4ABA">
        <w:rPr>
          <w:rFonts w:ascii="仿宋_GB2312" w:eastAsia="仿宋_GB2312" w:hint="eastAsia"/>
          <w:sz w:val="32"/>
          <w:szCs w:val="32"/>
        </w:rPr>
        <w:t>伐他</w:t>
      </w:r>
      <w:proofErr w:type="gramStart"/>
      <w:r w:rsidRPr="00CF4ABA">
        <w:rPr>
          <w:rFonts w:ascii="仿宋_GB2312" w:eastAsia="仿宋_GB2312" w:hint="eastAsia"/>
          <w:sz w:val="32"/>
          <w:szCs w:val="32"/>
        </w:rPr>
        <w:t>汀</w:t>
      </w:r>
      <w:proofErr w:type="gramEnd"/>
      <w:r w:rsidRPr="00CF4ABA">
        <w:rPr>
          <w:rFonts w:ascii="仿宋_GB2312" w:eastAsia="仿宋_GB2312" w:hint="eastAsia"/>
          <w:sz w:val="32"/>
          <w:szCs w:val="32"/>
        </w:rPr>
        <w:t>、辛伐他</w:t>
      </w:r>
      <w:proofErr w:type="gramStart"/>
      <w:r w:rsidRPr="00CF4ABA">
        <w:rPr>
          <w:rFonts w:ascii="仿宋_GB2312" w:eastAsia="仿宋_GB2312" w:hint="eastAsia"/>
          <w:sz w:val="32"/>
          <w:szCs w:val="32"/>
        </w:rPr>
        <w:t>汀</w:t>
      </w:r>
      <w:proofErr w:type="gramEnd"/>
      <w:r w:rsidRPr="00CF4ABA">
        <w:rPr>
          <w:rFonts w:ascii="仿宋_GB2312" w:eastAsia="仿宋_GB2312" w:hint="eastAsia"/>
          <w:sz w:val="32"/>
          <w:szCs w:val="32"/>
        </w:rPr>
        <w:t>、烟酸；部分样品也涉及功效/标志性成分、理化指标（</w:t>
      </w:r>
      <w:r w:rsidRPr="0021600F">
        <w:rPr>
          <w:rFonts w:ascii="仿宋_GB2312" w:eastAsia="仿宋_GB2312" w:hint="eastAsia"/>
          <w:sz w:val="32"/>
          <w:szCs w:val="32"/>
        </w:rPr>
        <w:t>六六六</w:t>
      </w:r>
      <w:r w:rsidR="0021600F" w:rsidRPr="00EF0CEB">
        <w:rPr>
          <w:rFonts w:ascii="仿宋_GB2312" w:eastAsia="仿宋_GB2312" w:hint="eastAsia"/>
          <w:sz w:val="32"/>
          <w:szCs w:val="32"/>
        </w:rPr>
        <w:t>、</w:t>
      </w:r>
      <w:r w:rsidRPr="0021600F">
        <w:rPr>
          <w:rFonts w:ascii="仿宋_GB2312" w:eastAsia="仿宋_GB2312" w:hint="eastAsia"/>
          <w:sz w:val="32"/>
          <w:szCs w:val="32"/>
        </w:rPr>
        <w:t>滴</w:t>
      </w:r>
      <w:r w:rsidRPr="00CF4ABA">
        <w:rPr>
          <w:rFonts w:ascii="仿宋_GB2312" w:eastAsia="仿宋_GB2312" w:hint="eastAsia"/>
          <w:sz w:val="32"/>
          <w:szCs w:val="32"/>
        </w:rPr>
        <w:t>滴涕、蛋白质）等项目。</w:t>
      </w:r>
    </w:p>
    <w:p w:rsidR="00E258BE" w:rsidRPr="00C723B2" w:rsidRDefault="00E258BE" w:rsidP="00E258BE">
      <w:pPr>
        <w:ind w:firstLineChars="200" w:firstLine="640"/>
        <w:rPr>
          <w:rFonts w:ascii="黑体" w:eastAsia="黑体" w:hAnsi="黑体"/>
          <w:sz w:val="32"/>
          <w:szCs w:val="32"/>
        </w:rPr>
      </w:pPr>
      <w:r w:rsidRPr="00C723B2">
        <w:rPr>
          <w:rFonts w:ascii="黑体" w:eastAsia="黑体" w:hAnsi="黑体" w:hint="eastAsia"/>
          <w:sz w:val="32"/>
          <w:szCs w:val="32"/>
        </w:rPr>
        <w:t>三、食用油、油脂及其制品</w:t>
      </w:r>
    </w:p>
    <w:p w:rsidR="00C723B2" w:rsidRPr="00C723B2" w:rsidRDefault="00C723B2" w:rsidP="00E258BE">
      <w:pPr>
        <w:ind w:firstLineChars="200" w:firstLine="640"/>
        <w:rPr>
          <w:rFonts w:ascii="楷体_GB2312" w:eastAsia="楷体_GB2312"/>
          <w:sz w:val="32"/>
          <w:szCs w:val="32"/>
        </w:rPr>
      </w:pPr>
      <w:r w:rsidRPr="00C723B2">
        <w:rPr>
          <w:rFonts w:ascii="楷体_GB2312" w:eastAsia="楷体_GB2312" w:hint="eastAsia"/>
          <w:sz w:val="32"/>
          <w:szCs w:val="32"/>
        </w:rPr>
        <w:t>（一）抽检依据</w:t>
      </w:r>
    </w:p>
    <w:p w:rsidR="00E258BE" w:rsidRDefault="00203620" w:rsidP="00E258BE">
      <w:pPr>
        <w:ind w:firstLineChars="200" w:firstLine="640"/>
        <w:rPr>
          <w:rFonts w:ascii="仿宋_GB2312" w:eastAsia="仿宋_GB2312"/>
          <w:sz w:val="32"/>
          <w:szCs w:val="32"/>
        </w:rPr>
      </w:pPr>
      <w:r>
        <w:rPr>
          <w:rFonts w:ascii="仿宋_GB2312" w:eastAsia="仿宋_GB2312" w:hint="eastAsia"/>
          <w:sz w:val="32"/>
          <w:szCs w:val="32"/>
        </w:rPr>
        <w:t>抽检依据</w:t>
      </w:r>
      <w:r w:rsidR="00E258BE" w:rsidRPr="00E258BE">
        <w:rPr>
          <w:rFonts w:ascii="仿宋_GB2312" w:eastAsia="仿宋_GB2312" w:hint="eastAsia"/>
          <w:sz w:val="32"/>
          <w:szCs w:val="32"/>
        </w:rPr>
        <w:t>《食品安全国家标准 食品中真菌毒素限量》（GB 2761</w:t>
      </w:r>
      <w:r w:rsidR="007154B8" w:rsidRPr="0058082F">
        <w:rPr>
          <w:rFonts w:ascii="仿宋_GB2312" w:eastAsia="仿宋_GB2312" w:hAnsi="微软雅黑" w:hint="eastAsia"/>
          <w:color w:val="000000"/>
          <w:sz w:val="32"/>
          <w:szCs w:val="32"/>
        </w:rPr>
        <w:t>—</w:t>
      </w:r>
      <w:r w:rsidR="00E258BE" w:rsidRPr="00E258BE">
        <w:rPr>
          <w:rFonts w:ascii="仿宋_GB2312" w:eastAsia="仿宋_GB2312" w:hint="eastAsia"/>
          <w:sz w:val="32"/>
          <w:szCs w:val="32"/>
        </w:rPr>
        <w:t>2011）、《食品安全国家标准 食品中污染物限量》（GB 2762</w:t>
      </w:r>
      <w:r w:rsidR="007154B8" w:rsidRPr="0058082F">
        <w:rPr>
          <w:rFonts w:ascii="仿宋_GB2312" w:eastAsia="仿宋_GB2312" w:hAnsi="微软雅黑" w:hint="eastAsia"/>
          <w:color w:val="000000"/>
          <w:sz w:val="32"/>
          <w:szCs w:val="32"/>
        </w:rPr>
        <w:t>—</w:t>
      </w:r>
      <w:r w:rsidR="00E258BE" w:rsidRPr="00E258BE">
        <w:rPr>
          <w:rFonts w:ascii="仿宋_GB2312" w:eastAsia="仿宋_GB2312" w:hint="eastAsia"/>
          <w:sz w:val="32"/>
          <w:szCs w:val="32"/>
        </w:rPr>
        <w:t>2012）、《食用植物油卫生标准》（GB 2716</w:t>
      </w:r>
      <w:r w:rsidR="007154B8" w:rsidRPr="0058082F">
        <w:rPr>
          <w:rFonts w:ascii="仿宋_GB2312" w:eastAsia="仿宋_GB2312" w:hAnsi="微软雅黑" w:hint="eastAsia"/>
          <w:color w:val="000000"/>
          <w:sz w:val="32"/>
          <w:szCs w:val="32"/>
        </w:rPr>
        <w:t>—</w:t>
      </w:r>
      <w:r w:rsidR="00E258BE" w:rsidRPr="00E258BE">
        <w:rPr>
          <w:rFonts w:ascii="仿宋_GB2312" w:eastAsia="仿宋_GB2312" w:hint="eastAsia"/>
          <w:sz w:val="32"/>
          <w:szCs w:val="32"/>
        </w:rPr>
        <w:t>2005）等标准及产品明示标准和指标的要求。</w:t>
      </w:r>
    </w:p>
    <w:p w:rsidR="00C723B2" w:rsidRPr="00C723B2" w:rsidRDefault="00C723B2" w:rsidP="00E258BE">
      <w:pPr>
        <w:ind w:firstLineChars="200" w:firstLine="640"/>
        <w:rPr>
          <w:rFonts w:ascii="楷体_GB2312" w:eastAsia="楷体_GB2312"/>
          <w:sz w:val="32"/>
          <w:szCs w:val="32"/>
        </w:rPr>
      </w:pPr>
      <w:r w:rsidRPr="00C723B2">
        <w:rPr>
          <w:rFonts w:ascii="楷体_GB2312" w:eastAsia="楷体_GB2312" w:hint="eastAsia"/>
          <w:sz w:val="32"/>
          <w:szCs w:val="32"/>
        </w:rPr>
        <w:t>（二）</w:t>
      </w:r>
      <w:r w:rsidRPr="00C723B2">
        <w:rPr>
          <w:rFonts w:ascii="楷体_GB2312" w:eastAsia="楷体_GB2312" w:hAnsi="黑体" w:hint="eastAsia"/>
          <w:sz w:val="32"/>
          <w:szCs w:val="32"/>
        </w:rPr>
        <w:t>检验项目</w:t>
      </w:r>
    </w:p>
    <w:p w:rsidR="00C723B2" w:rsidRDefault="00E258BE" w:rsidP="00C723B2">
      <w:pPr>
        <w:ind w:firstLineChars="200" w:firstLine="640"/>
        <w:rPr>
          <w:rFonts w:ascii="仿宋_GB2312" w:eastAsia="仿宋_GB2312"/>
          <w:sz w:val="32"/>
          <w:szCs w:val="32"/>
        </w:rPr>
      </w:pPr>
      <w:r w:rsidRPr="00E258BE">
        <w:rPr>
          <w:rFonts w:ascii="仿宋_GB2312" w:eastAsia="仿宋_GB2312" w:hint="eastAsia"/>
          <w:sz w:val="32"/>
          <w:szCs w:val="32"/>
        </w:rPr>
        <w:t>抽检项目</w:t>
      </w:r>
      <w:r w:rsidR="00C723B2">
        <w:rPr>
          <w:rFonts w:ascii="仿宋_GB2312" w:eastAsia="仿宋_GB2312" w:hint="eastAsia"/>
          <w:sz w:val="32"/>
          <w:szCs w:val="32"/>
        </w:rPr>
        <w:t>包括</w:t>
      </w:r>
      <w:r w:rsidRPr="00E258BE">
        <w:rPr>
          <w:rFonts w:ascii="仿宋_GB2312" w:eastAsia="仿宋_GB2312" w:hint="eastAsia"/>
          <w:sz w:val="32"/>
          <w:szCs w:val="32"/>
        </w:rPr>
        <w:t>酸值/酸价(KOH)、过氧化值、总砷、铅、溶剂残留量、苯并[a]</w:t>
      </w:r>
      <w:proofErr w:type="gramStart"/>
      <w:r w:rsidRPr="00E258BE">
        <w:rPr>
          <w:rFonts w:ascii="仿宋_GB2312" w:eastAsia="仿宋_GB2312" w:hint="eastAsia"/>
          <w:sz w:val="32"/>
          <w:szCs w:val="32"/>
        </w:rPr>
        <w:t>芘</w:t>
      </w:r>
      <w:proofErr w:type="gramEnd"/>
      <w:r w:rsidRPr="00E258BE">
        <w:rPr>
          <w:rFonts w:ascii="仿宋_GB2312" w:eastAsia="仿宋_GB2312" w:hint="eastAsia"/>
          <w:sz w:val="32"/>
          <w:szCs w:val="32"/>
        </w:rPr>
        <w:t>、丁基羟基茴香醚(BHA)、二丁基羟基甲苯(BHT) 、</w:t>
      </w:r>
      <w:proofErr w:type="gramStart"/>
      <w:r w:rsidRPr="00E258BE">
        <w:rPr>
          <w:rFonts w:ascii="仿宋_GB2312" w:eastAsia="仿宋_GB2312" w:hint="eastAsia"/>
          <w:sz w:val="32"/>
          <w:szCs w:val="32"/>
        </w:rPr>
        <w:t>特</w:t>
      </w:r>
      <w:proofErr w:type="gramEnd"/>
      <w:r w:rsidRPr="00E258BE">
        <w:rPr>
          <w:rFonts w:ascii="仿宋_GB2312" w:eastAsia="仿宋_GB2312" w:hint="eastAsia"/>
          <w:sz w:val="32"/>
          <w:szCs w:val="32"/>
        </w:rPr>
        <w:t>丁基对苯二</w:t>
      </w:r>
      <w:proofErr w:type="gramStart"/>
      <w:r w:rsidRPr="00E258BE">
        <w:rPr>
          <w:rFonts w:ascii="仿宋_GB2312" w:eastAsia="仿宋_GB2312" w:hint="eastAsia"/>
          <w:sz w:val="32"/>
          <w:szCs w:val="32"/>
        </w:rPr>
        <w:t>酚</w:t>
      </w:r>
      <w:proofErr w:type="gramEnd"/>
      <w:r w:rsidRPr="00E258BE">
        <w:rPr>
          <w:rFonts w:ascii="仿宋_GB2312" w:eastAsia="仿宋_GB2312" w:hint="eastAsia"/>
          <w:sz w:val="32"/>
          <w:szCs w:val="32"/>
        </w:rPr>
        <w:t>(TBHQ)、没食子酸丙酯(PG)、黄曲霉毒素B</w:t>
      </w:r>
      <w:r w:rsidRPr="00EF0CEB">
        <w:rPr>
          <w:rFonts w:ascii="仿宋_GB2312" w:eastAsia="仿宋_GB2312"/>
          <w:sz w:val="32"/>
          <w:szCs w:val="32"/>
          <w:vertAlign w:val="subscript"/>
        </w:rPr>
        <w:t>1</w:t>
      </w:r>
      <w:r w:rsidRPr="00E258BE">
        <w:rPr>
          <w:rFonts w:ascii="仿宋_GB2312" w:eastAsia="仿宋_GB2312" w:hint="eastAsia"/>
          <w:sz w:val="32"/>
          <w:szCs w:val="32"/>
        </w:rPr>
        <w:t>、极性组分、游离棉酚（限棉籽油）。</w:t>
      </w:r>
    </w:p>
    <w:p w:rsidR="00C723B2" w:rsidRPr="00C723B2" w:rsidRDefault="00C723B2" w:rsidP="00C723B2">
      <w:pPr>
        <w:ind w:firstLineChars="200" w:firstLine="640"/>
        <w:rPr>
          <w:rFonts w:ascii="黑体" w:eastAsia="黑体" w:hAnsi="黑体"/>
          <w:sz w:val="32"/>
          <w:szCs w:val="32"/>
        </w:rPr>
      </w:pPr>
      <w:r w:rsidRPr="00C723B2">
        <w:rPr>
          <w:rFonts w:ascii="黑体" w:eastAsia="黑体" w:hAnsi="黑体" w:hint="eastAsia"/>
          <w:sz w:val="32"/>
          <w:szCs w:val="32"/>
        </w:rPr>
        <w:t>四、乳制品</w:t>
      </w:r>
    </w:p>
    <w:p w:rsidR="00C723B2" w:rsidRPr="00C723B2" w:rsidRDefault="00C723B2" w:rsidP="00C723B2">
      <w:pPr>
        <w:ind w:firstLineChars="200" w:firstLine="640"/>
        <w:rPr>
          <w:rFonts w:ascii="楷体_GB2312" w:eastAsia="楷体_GB2312"/>
          <w:sz w:val="32"/>
          <w:szCs w:val="32"/>
        </w:rPr>
      </w:pPr>
      <w:r w:rsidRPr="00C723B2">
        <w:rPr>
          <w:rFonts w:ascii="楷体_GB2312" w:eastAsia="楷体_GB2312" w:hint="eastAsia"/>
          <w:sz w:val="32"/>
          <w:szCs w:val="32"/>
        </w:rPr>
        <w:t>（一）抽检依据</w:t>
      </w:r>
    </w:p>
    <w:p w:rsidR="00C723B2" w:rsidRDefault="00C723B2" w:rsidP="00C723B2">
      <w:pPr>
        <w:ind w:firstLineChars="200" w:firstLine="640"/>
        <w:rPr>
          <w:rFonts w:ascii="仿宋_GB2312" w:eastAsia="仿宋_GB2312"/>
          <w:sz w:val="32"/>
          <w:szCs w:val="32"/>
        </w:rPr>
      </w:pPr>
      <w:r>
        <w:rPr>
          <w:rFonts w:ascii="仿宋_GB2312" w:eastAsia="仿宋_GB2312" w:hint="eastAsia"/>
          <w:sz w:val="32"/>
          <w:szCs w:val="32"/>
        </w:rPr>
        <w:t>抽检依据</w:t>
      </w:r>
      <w:r w:rsidRPr="00C723B2">
        <w:rPr>
          <w:rFonts w:ascii="仿宋_GB2312" w:eastAsia="仿宋_GB2312" w:hint="eastAsia"/>
          <w:sz w:val="32"/>
          <w:szCs w:val="32"/>
        </w:rPr>
        <w:t>《食品安全国家标准 食品添加剂使用标准》（GB 2760</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2014）、《食品安全国家标准 食品中真菌毒素限量》（GB 2761</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2011）、《食品安全国家标准 食品中污染物限量》（GB 2762</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2012）、《食品安全国家标准 食品中农药最大残留限量》(GB 2763</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2014)、《食品安全国家标准 乳粉》（GB 19644</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2010）、《食品安全国家标准 灭菌乳》（GB 25190</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2010）、《食品安全国家标准 调制乳》（GB 25191</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2010）、《食品安全国家标准 发酵乳》（GB 19302</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2010）等标准及产品明示标准和指标的要求。</w:t>
      </w:r>
    </w:p>
    <w:p w:rsidR="00C723B2" w:rsidRPr="00C723B2" w:rsidRDefault="00C723B2" w:rsidP="00C723B2">
      <w:pPr>
        <w:ind w:firstLineChars="200" w:firstLine="640"/>
        <w:rPr>
          <w:rFonts w:ascii="楷体_GB2312" w:eastAsia="楷体_GB2312"/>
          <w:sz w:val="32"/>
          <w:szCs w:val="32"/>
        </w:rPr>
      </w:pPr>
      <w:r w:rsidRPr="00C723B2">
        <w:rPr>
          <w:rFonts w:ascii="楷体_GB2312" w:eastAsia="楷体_GB2312" w:hint="eastAsia"/>
          <w:sz w:val="32"/>
          <w:szCs w:val="32"/>
        </w:rPr>
        <w:t>（二）抽检项目</w:t>
      </w:r>
    </w:p>
    <w:p w:rsidR="00C723B2" w:rsidRDefault="00C723B2" w:rsidP="00C723B2">
      <w:pPr>
        <w:ind w:firstLineChars="200" w:firstLine="640"/>
        <w:rPr>
          <w:rFonts w:ascii="仿宋_GB2312" w:eastAsia="仿宋_GB2312"/>
          <w:sz w:val="32"/>
          <w:szCs w:val="32"/>
        </w:rPr>
      </w:pPr>
      <w:r w:rsidRPr="00C723B2">
        <w:rPr>
          <w:rFonts w:ascii="仿宋_GB2312" w:eastAsia="仿宋_GB2312" w:hint="eastAsia"/>
          <w:sz w:val="32"/>
          <w:szCs w:val="32"/>
        </w:rPr>
        <w:t>抽检项目包括脂肪、</w:t>
      </w:r>
      <w:proofErr w:type="gramStart"/>
      <w:r w:rsidRPr="00C723B2">
        <w:rPr>
          <w:rFonts w:ascii="仿宋_GB2312" w:eastAsia="仿宋_GB2312" w:hint="eastAsia"/>
          <w:sz w:val="32"/>
          <w:szCs w:val="32"/>
        </w:rPr>
        <w:t>纽</w:t>
      </w:r>
      <w:proofErr w:type="gramEnd"/>
      <w:r w:rsidRPr="00C723B2">
        <w:rPr>
          <w:rFonts w:ascii="仿宋_GB2312" w:eastAsia="仿宋_GB2312" w:hint="eastAsia"/>
          <w:sz w:val="32"/>
          <w:szCs w:val="32"/>
        </w:rPr>
        <w:t>甜、β-胡萝卜素、阿斯巴甜、大肠菌群、蛋白质、狄氏剂、非脂乳固体、复原乳酸度、铬(以Cr计)、甜蜜素、黄曲霉毒素M</w:t>
      </w:r>
      <w:r w:rsidRPr="00EF0CEB">
        <w:rPr>
          <w:rFonts w:ascii="仿宋_GB2312" w:eastAsia="仿宋_GB2312"/>
          <w:sz w:val="32"/>
          <w:szCs w:val="32"/>
          <w:vertAlign w:val="subscript"/>
        </w:rPr>
        <w:t>1</w:t>
      </w:r>
      <w:r w:rsidRPr="00C723B2">
        <w:rPr>
          <w:rFonts w:ascii="仿宋_GB2312" w:eastAsia="仿宋_GB2312" w:hint="eastAsia"/>
          <w:sz w:val="32"/>
          <w:szCs w:val="32"/>
        </w:rPr>
        <w:t>、酵母、金黄色葡萄球菌、菌落总数、亮蓝、霉菌、柠檬黄、铅(以</w:t>
      </w:r>
      <w:proofErr w:type="spellStart"/>
      <w:r w:rsidRPr="00C723B2">
        <w:rPr>
          <w:rFonts w:ascii="仿宋_GB2312" w:eastAsia="仿宋_GB2312" w:hint="eastAsia"/>
          <w:sz w:val="32"/>
          <w:szCs w:val="32"/>
        </w:rPr>
        <w:t>Pb</w:t>
      </w:r>
      <w:proofErr w:type="spellEnd"/>
      <w:r w:rsidRPr="00C723B2">
        <w:rPr>
          <w:rFonts w:ascii="仿宋_GB2312" w:eastAsia="仿宋_GB2312" w:hint="eastAsia"/>
          <w:sz w:val="32"/>
          <w:szCs w:val="32"/>
        </w:rPr>
        <w:t>计)、日落黄、乳酸菌数、三聚氰胺、三氯蔗糖(又名蔗糖素)、沙门氏菌、山梨</w:t>
      </w:r>
      <w:proofErr w:type="gramStart"/>
      <w:r w:rsidRPr="00C723B2">
        <w:rPr>
          <w:rFonts w:ascii="仿宋_GB2312" w:eastAsia="仿宋_GB2312" w:hint="eastAsia"/>
          <w:sz w:val="32"/>
          <w:szCs w:val="32"/>
        </w:rPr>
        <w:t>酸及其</w:t>
      </w:r>
      <w:proofErr w:type="gramEnd"/>
      <w:r w:rsidRPr="00C723B2">
        <w:rPr>
          <w:rFonts w:ascii="仿宋_GB2312" w:eastAsia="仿宋_GB2312" w:hint="eastAsia"/>
          <w:sz w:val="32"/>
          <w:szCs w:val="32"/>
        </w:rPr>
        <w:t>钾盐(以</w:t>
      </w:r>
      <w:proofErr w:type="gramStart"/>
      <w:r w:rsidRPr="00C723B2">
        <w:rPr>
          <w:rFonts w:ascii="仿宋_GB2312" w:eastAsia="仿宋_GB2312" w:hint="eastAsia"/>
          <w:sz w:val="32"/>
          <w:szCs w:val="32"/>
        </w:rPr>
        <w:t>山梨酸计</w:t>
      </w:r>
      <w:proofErr w:type="gramEnd"/>
      <w:r w:rsidRPr="00C723B2">
        <w:rPr>
          <w:rFonts w:ascii="仿宋_GB2312" w:eastAsia="仿宋_GB2312" w:hint="eastAsia"/>
          <w:sz w:val="32"/>
          <w:szCs w:val="32"/>
        </w:rPr>
        <w:t>)、商业无菌、水分、酸度、糖精钠(以糖精计)、维生素</w:t>
      </w:r>
      <w:r w:rsidRPr="00154FC0">
        <w:rPr>
          <w:rFonts w:ascii="仿宋_GB2312" w:eastAsia="仿宋_GB2312"/>
          <w:color w:val="000000" w:themeColor="text1"/>
          <w:sz w:val="32"/>
          <w:szCs w:val="32"/>
        </w:rPr>
        <w:t>E(</w:t>
      </w:r>
      <w:r w:rsidRPr="00154FC0">
        <w:rPr>
          <w:rFonts w:ascii="仿宋_GB2312" w:eastAsia="仿宋_GB2312"/>
          <w:color w:val="000000" w:themeColor="text1"/>
          <w:sz w:val="32"/>
          <w:szCs w:val="32"/>
        </w:rPr>
        <w:t> </w:t>
      </w:r>
      <w:r w:rsidRPr="00154FC0">
        <w:rPr>
          <w:rFonts w:ascii="仿宋_GB2312" w:eastAsia="仿宋_GB2312"/>
          <w:color w:val="000000" w:themeColor="text1"/>
          <w:sz w:val="32"/>
          <w:szCs w:val="32"/>
        </w:rPr>
        <w:t>d</w:t>
      </w:r>
      <w:r w:rsidRPr="00154FC0">
        <w:rPr>
          <w:rFonts w:ascii="仿宋_GB2312" w:eastAsia="仿宋_GB2312"/>
          <w:color w:val="000000" w:themeColor="text1"/>
          <w:sz w:val="32"/>
          <w:szCs w:val="32"/>
        </w:rPr>
        <w:t> </w:t>
      </w:r>
      <w:r w:rsidRPr="00154FC0">
        <w:rPr>
          <w:rFonts w:ascii="仿宋_GB2312" w:eastAsia="仿宋_GB2312"/>
          <w:color w:val="000000" w:themeColor="text1"/>
          <w:sz w:val="32"/>
          <w:szCs w:val="32"/>
        </w:rPr>
        <w:t>l</w:t>
      </w:r>
      <w:r w:rsidRPr="00EF0CEB">
        <w:rPr>
          <w:rFonts w:ascii="仿宋_GB2312" w:eastAsia="仿宋_GB2312"/>
          <w:color w:val="FF0000"/>
          <w:sz w:val="32"/>
          <w:szCs w:val="32"/>
        </w:rPr>
        <w:t> </w:t>
      </w:r>
      <w:r w:rsidRPr="00C723B2">
        <w:rPr>
          <w:rFonts w:ascii="仿宋_GB2312" w:eastAsia="仿宋_GB2312" w:hint="eastAsia"/>
          <w:sz w:val="32"/>
          <w:szCs w:val="32"/>
        </w:rPr>
        <w:t>-</w:t>
      </w:r>
      <w:r w:rsidRPr="00C723B2">
        <w:rPr>
          <w:rFonts w:ascii="仿宋_GB2312" w:eastAsia="仿宋_GB2312" w:hint="eastAsia"/>
          <w:sz w:val="32"/>
          <w:szCs w:val="32"/>
        </w:rPr>
        <w:t> </w:t>
      </w:r>
      <w:r w:rsidRPr="00C723B2">
        <w:rPr>
          <w:rFonts w:ascii="仿宋_GB2312" w:eastAsia="仿宋_GB2312" w:hint="eastAsia"/>
          <w:sz w:val="32"/>
          <w:szCs w:val="32"/>
        </w:rPr>
        <w:t>α</w:t>
      </w:r>
      <w:r w:rsidRPr="00C723B2">
        <w:rPr>
          <w:rFonts w:ascii="仿宋_GB2312" w:eastAsia="仿宋_GB2312" w:hint="eastAsia"/>
          <w:sz w:val="32"/>
          <w:szCs w:val="32"/>
        </w:rPr>
        <w:t> </w:t>
      </w:r>
      <w:r w:rsidRPr="00C723B2">
        <w:rPr>
          <w:rFonts w:ascii="仿宋_GB2312" w:eastAsia="仿宋_GB2312" w:hint="eastAsia"/>
          <w:sz w:val="32"/>
          <w:szCs w:val="32"/>
        </w:rPr>
        <w:t>-</w:t>
      </w:r>
      <w:r w:rsidRPr="00C723B2">
        <w:rPr>
          <w:rFonts w:ascii="仿宋_GB2312" w:eastAsia="仿宋_GB2312" w:hint="eastAsia"/>
          <w:sz w:val="32"/>
          <w:szCs w:val="32"/>
        </w:rPr>
        <w:t> </w:t>
      </w:r>
      <w:r w:rsidRPr="00C723B2">
        <w:rPr>
          <w:rFonts w:ascii="仿宋_GB2312" w:eastAsia="仿宋_GB2312" w:hint="eastAsia"/>
          <w:sz w:val="32"/>
          <w:szCs w:val="32"/>
        </w:rPr>
        <w:t>生育</w:t>
      </w:r>
      <w:proofErr w:type="gramStart"/>
      <w:r w:rsidRPr="00C723B2">
        <w:rPr>
          <w:rFonts w:ascii="仿宋_GB2312" w:eastAsia="仿宋_GB2312" w:hint="eastAsia"/>
          <w:sz w:val="32"/>
          <w:szCs w:val="32"/>
        </w:rPr>
        <w:t>酚</w:t>
      </w:r>
      <w:proofErr w:type="gramEnd"/>
      <w:r w:rsidRPr="00C723B2">
        <w:rPr>
          <w:rFonts w:ascii="仿宋_GB2312" w:eastAsia="仿宋_GB2312" w:hint="eastAsia"/>
          <w:sz w:val="32"/>
          <w:szCs w:val="32"/>
        </w:rPr>
        <w:t>,</w:t>
      </w:r>
      <w:r w:rsidRPr="00C723B2">
        <w:rPr>
          <w:rFonts w:ascii="仿宋_GB2312" w:eastAsia="仿宋_GB2312" w:hint="eastAsia"/>
          <w:sz w:val="32"/>
          <w:szCs w:val="32"/>
        </w:rPr>
        <w:t> </w:t>
      </w:r>
      <w:r w:rsidRPr="00C723B2">
        <w:rPr>
          <w:rFonts w:ascii="仿宋_GB2312" w:eastAsia="仿宋_GB2312" w:hint="eastAsia"/>
          <w:sz w:val="32"/>
          <w:szCs w:val="32"/>
        </w:rPr>
        <w:t>d</w:t>
      </w:r>
      <w:r w:rsidRPr="00C723B2">
        <w:rPr>
          <w:rFonts w:ascii="仿宋_GB2312" w:eastAsia="仿宋_GB2312" w:hint="eastAsia"/>
          <w:sz w:val="32"/>
          <w:szCs w:val="32"/>
        </w:rPr>
        <w:t> </w:t>
      </w:r>
      <w:r w:rsidRPr="00C723B2">
        <w:rPr>
          <w:rFonts w:ascii="仿宋_GB2312" w:eastAsia="仿宋_GB2312" w:hint="eastAsia"/>
          <w:sz w:val="32"/>
          <w:szCs w:val="32"/>
        </w:rPr>
        <w:t>-</w:t>
      </w:r>
      <w:r w:rsidRPr="00C723B2">
        <w:rPr>
          <w:rFonts w:ascii="仿宋_GB2312" w:eastAsia="仿宋_GB2312" w:hint="eastAsia"/>
          <w:sz w:val="32"/>
          <w:szCs w:val="32"/>
        </w:rPr>
        <w:t> </w:t>
      </w:r>
      <w:r w:rsidRPr="00C723B2">
        <w:rPr>
          <w:rFonts w:ascii="仿宋_GB2312" w:eastAsia="仿宋_GB2312" w:hint="eastAsia"/>
          <w:sz w:val="32"/>
          <w:szCs w:val="32"/>
        </w:rPr>
        <w:t>α</w:t>
      </w:r>
      <w:r w:rsidRPr="00C723B2">
        <w:rPr>
          <w:rFonts w:ascii="仿宋_GB2312" w:eastAsia="仿宋_GB2312" w:hint="eastAsia"/>
          <w:sz w:val="32"/>
          <w:szCs w:val="32"/>
        </w:rPr>
        <w:t> </w:t>
      </w:r>
      <w:r w:rsidRPr="00C723B2">
        <w:rPr>
          <w:rFonts w:ascii="仿宋_GB2312" w:eastAsia="仿宋_GB2312" w:hint="eastAsia"/>
          <w:sz w:val="32"/>
          <w:szCs w:val="32"/>
        </w:rPr>
        <w:t>-</w:t>
      </w:r>
      <w:r w:rsidRPr="00C723B2">
        <w:rPr>
          <w:rFonts w:ascii="仿宋_GB2312" w:eastAsia="仿宋_GB2312" w:hint="eastAsia"/>
          <w:sz w:val="32"/>
          <w:szCs w:val="32"/>
        </w:rPr>
        <w:t> </w:t>
      </w:r>
      <w:r w:rsidRPr="00C723B2">
        <w:rPr>
          <w:rFonts w:ascii="仿宋_GB2312" w:eastAsia="仿宋_GB2312" w:hint="eastAsia"/>
          <w:sz w:val="32"/>
          <w:szCs w:val="32"/>
        </w:rPr>
        <w:t>生育</w:t>
      </w:r>
      <w:proofErr w:type="gramStart"/>
      <w:r w:rsidRPr="00C723B2">
        <w:rPr>
          <w:rFonts w:ascii="仿宋_GB2312" w:eastAsia="仿宋_GB2312" w:hint="eastAsia"/>
          <w:sz w:val="32"/>
          <w:szCs w:val="32"/>
        </w:rPr>
        <w:t>酚</w:t>
      </w:r>
      <w:proofErr w:type="gramEnd"/>
      <w:r w:rsidRPr="00C723B2">
        <w:rPr>
          <w:rFonts w:ascii="仿宋_GB2312" w:eastAsia="仿宋_GB2312" w:hint="eastAsia"/>
          <w:sz w:val="32"/>
          <w:szCs w:val="32"/>
        </w:rPr>
        <w:t>,</w:t>
      </w:r>
      <w:r w:rsidRPr="00C723B2">
        <w:rPr>
          <w:rFonts w:ascii="仿宋_GB2312" w:eastAsia="仿宋_GB2312" w:hint="eastAsia"/>
          <w:sz w:val="32"/>
          <w:szCs w:val="32"/>
        </w:rPr>
        <w:t> </w:t>
      </w:r>
      <w:r w:rsidRPr="00C723B2">
        <w:rPr>
          <w:rFonts w:ascii="仿宋_GB2312" w:eastAsia="仿宋_GB2312" w:hint="eastAsia"/>
          <w:sz w:val="32"/>
          <w:szCs w:val="32"/>
        </w:rPr>
        <w:t>混合生育</w:t>
      </w:r>
      <w:proofErr w:type="gramStart"/>
      <w:r w:rsidRPr="00C723B2">
        <w:rPr>
          <w:rFonts w:ascii="仿宋_GB2312" w:eastAsia="仿宋_GB2312" w:hint="eastAsia"/>
          <w:sz w:val="32"/>
          <w:szCs w:val="32"/>
        </w:rPr>
        <w:t>酚</w:t>
      </w:r>
      <w:proofErr w:type="gramEnd"/>
      <w:r w:rsidRPr="00C723B2">
        <w:rPr>
          <w:rFonts w:ascii="仿宋_GB2312" w:eastAsia="仿宋_GB2312" w:hint="eastAsia"/>
          <w:sz w:val="32"/>
          <w:szCs w:val="32"/>
        </w:rPr>
        <w:t>浓缩物)</w:t>
      </w:r>
      <w:r w:rsidRPr="00C723B2">
        <w:rPr>
          <w:rFonts w:ascii="仿宋_GB2312" w:eastAsia="仿宋_GB2312" w:hint="eastAsia"/>
          <w:sz w:val="32"/>
          <w:szCs w:val="32"/>
        </w:rPr>
        <w:t> </w:t>
      </w:r>
      <w:r w:rsidRPr="00C723B2">
        <w:rPr>
          <w:rFonts w:ascii="仿宋_GB2312" w:eastAsia="仿宋_GB2312" w:hint="eastAsia"/>
          <w:sz w:val="32"/>
          <w:szCs w:val="32"/>
        </w:rPr>
        <w:t>、亚硝酸盐(以NaNO</w:t>
      </w:r>
      <w:r w:rsidRPr="00EF0CEB">
        <w:rPr>
          <w:rFonts w:ascii="仿宋_GB2312" w:eastAsia="仿宋_GB2312"/>
          <w:sz w:val="32"/>
          <w:szCs w:val="32"/>
          <w:vertAlign w:val="subscript"/>
        </w:rPr>
        <w:t>2</w:t>
      </w:r>
      <w:r w:rsidRPr="00C723B2">
        <w:rPr>
          <w:rFonts w:ascii="仿宋_GB2312" w:eastAsia="仿宋_GB2312" w:hint="eastAsia"/>
          <w:sz w:val="32"/>
          <w:szCs w:val="32"/>
        </w:rPr>
        <w:t>计)、胭脂红、乙酰磺胺酸钾(又名</w:t>
      </w:r>
      <w:proofErr w:type="gramStart"/>
      <w:r w:rsidRPr="00C723B2">
        <w:rPr>
          <w:rFonts w:ascii="仿宋_GB2312" w:eastAsia="仿宋_GB2312" w:hint="eastAsia"/>
          <w:sz w:val="32"/>
          <w:szCs w:val="32"/>
        </w:rPr>
        <w:t>安赛蜜</w:t>
      </w:r>
      <w:proofErr w:type="gramEnd"/>
      <w:r w:rsidRPr="00C723B2">
        <w:rPr>
          <w:rFonts w:ascii="仿宋_GB2312" w:eastAsia="仿宋_GB2312" w:hint="eastAsia"/>
          <w:sz w:val="32"/>
          <w:szCs w:val="32"/>
        </w:rPr>
        <w:t>)、玉米</w:t>
      </w:r>
      <w:proofErr w:type="gramStart"/>
      <w:r w:rsidRPr="00C723B2">
        <w:rPr>
          <w:rFonts w:ascii="仿宋_GB2312" w:eastAsia="仿宋_GB2312" w:hint="eastAsia"/>
          <w:sz w:val="32"/>
          <w:szCs w:val="32"/>
        </w:rPr>
        <w:t>赤</w:t>
      </w:r>
      <w:proofErr w:type="gramEnd"/>
      <w:r w:rsidRPr="00C723B2">
        <w:rPr>
          <w:rFonts w:ascii="仿宋_GB2312" w:eastAsia="仿宋_GB2312" w:hint="eastAsia"/>
          <w:sz w:val="32"/>
          <w:szCs w:val="32"/>
        </w:rPr>
        <w:t>霉醇、杂质度、总汞(以Hg计)、总砷(以As计)</w:t>
      </w:r>
      <w:r>
        <w:rPr>
          <w:rFonts w:ascii="仿宋_GB2312" w:eastAsia="仿宋_GB2312" w:hint="eastAsia"/>
          <w:sz w:val="32"/>
          <w:szCs w:val="32"/>
        </w:rPr>
        <w:t>。</w:t>
      </w:r>
    </w:p>
    <w:p w:rsidR="00C723B2" w:rsidRPr="00C723B2" w:rsidRDefault="00C723B2" w:rsidP="00C723B2">
      <w:pPr>
        <w:ind w:firstLineChars="200" w:firstLine="640"/>
        <w:rPr>
          <w:rFonts w:ascii="黑体" w:eastAsia="黑体" w:hAnsi="黑体"/>
          <w:sz w:val="32"/>
          <w:szCs w:val="32"/>
        </w:rPr>
      </w:pPr>
      <w:r w:rsidRPr="00C723B2">
        <w:rPr>
          <w:rFonts w:ascii="黑体" w:eastAsia="黑体" w:hAnsi="黑体" w:hint="eastAsia"/>
          <w:sz w:val="32"/>
          <w:szCs w:val="32"/>
        </w:rPr>
        <w:t>五、豆制品</w:t>
      </w:r>
    </w:p>
    <w:p w:rsidR="00C723B2" w:rsidRPr="00C723B2" w:rsidRDefault="00C723B2" w:rsidP="00C723B2">
      <w:pPr>
        <w:ind w:firstLineChars="200" w:firstLine="640"/>
        <w:rPr>
          <w:rFonts w:ascii="楷体_GB2312" w:eastAsia="楷体_GB2312"/>
          <w:sz w:val="32"/>
          <w:szCs w:val="32"/>
        </w:rPr>
      </w:pPr>
      <w:r w:rsidRPr="00C723B2">
        <w:rPr>
          <w:rFonts w:ascii="楷体_GB2312" w:eastAsia="楷体_GB2312" w:hint="eastAsia"/>
          <w:sz w:val="32"/>
          <w:szCs w:val="32"/>
        </w:rPr>
        <w:t>（一）抽检依据</w:t>
      </w:r>
    </w:p>
    <w:p w:rsidR="00C723B2" w:rsidRDefault="00C723B2" w:rsidP="00C723B2">
      <w:pPr>
        <w:ind w:firstLineChars="200" w:firstLine="640"/>
        <w:rPr>
          <w:rFonts w:ascii="仿宋_GB2312" w:eastAsia="仿宋_GB2312"/>
          <w:sz w:val="32"/>
          <w:szCs w:val="32"/>
        </w:rPr>
      </w:pPr>
      <w:r w:rsidRPr="00C723B2">
        <w:rPr>
          <w:rFonts w:ascii="仿宋_GB2312" w:eastAsia="仿宋_GB2312" w:hint="eastAsia"/>
          <w:sz w:val="32"/>
          <w:szCs w:val="32"/>
        </w:rPr>
        <w:t>抽检依据《食品安全国家标准 食品添加剂使用标准》（GB 2760</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2014）、《食品安全国家标准 食品中真菌毒素限量》（GB 2761</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2011）、《食品安全国家标准 食品中污染物限量》（GB 2762</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2012）、《食品安全国家标准 豆制品》（GB 2712</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2014）、《食品安全国家标准 食品中致病菌限量》（GB 29921</w:t>
      </w:r>
      <w:r w:rsidR="007154B8" w:rsidRPr="0058082F">
        <w:rPr>
          <w:rFonts w:ascii="仿宋_GB2312" w:eastAsia="仿宋_GB2312" w:hAnsi="微软雅黑" w:hint="eastAsia"/>
          <w:color w:val="000000"/>
          <w:sz w:val="32"/>
          <w:szCs w:val="32"/>
        </w:rPr>
        <w:t>—</w:t>
      </w:r>
      <w:r w:rsidRPr="00C723B2">
        <w:rPr>
          <w:rFonts w:ascii="仿宋_GB2312" w:eastAsia="仿宋_GB2312" w:hint="eastAsia"/>
          <w:sz w:val="32"/>
          <w:szCs w:val="32"/>
        </w:rPr>
        <w:t>2013）等标准及产品明示标准和指标的要求。</w:t>
      </w:r>
    </w:p>
    <w:p w:rsidR="00C723B2" w:rsidRPr="00C723B2" w:rsidRDefault="00C723B2" w:rsidP="00C723B2">
      <w:pPr>
        <w:ind w:firstLineChars="200" w:firstLine="640"/>
        <w:rPr>
          <w:rFonts w:ascii="楷体_GB2312" w:eastAsia="楷体_GB2312"/>
          <w:sz w:val="32"/>
          <w:szCs w:val="32"/>
        </w:rPr>
      </w:pPr>
      <w:r w:rsidRPr="00C723B2">
        <w:rPr>
          <w:rFonts w:ascii="楷体_GB2312" w:eastAsia="楷体_GB2312" w:hint="eastAsia"/>
          <w:sz w:val="32"/>
          <w:szCs w:val="32"/>
        </w:rPr>
        <w:t>（二）抽检项目</w:t>
      </w:r>
    </w:p>
    <w:p w:rsidR="00C723B2" w:rsidRPr="000D63C9" w:rsidRDefault="00C723B2" w:rsidP="00C723B2">
      <w:pPr>
        <w:ind w:firstLineChars="200" w:firstLine="640"/>
        <w:rPr>
          <w:rFonts w:ascii="仿宋_GB2312" w:eastAsia="仿宋_GB2312"/>
          <w:sz w:val="32"/>
          <w:szCs w:val="32"/>
        </w:rPr>
      </w:pPr>
      <w:r w:rsidRPr="00C723B2">
        <w:rPr>
          <w:rFonts w:ascii="仿宋_GB2312" w:eastAsia="仿宋_GB2312" w:hint="eastAsia"/>
          <w:sz w:val="32"/>
          <w:szCs w:val="32"/>
        </w:rPr>
        <w:t>抽检项目包括铅（以</w:t>
      </w:r>
      <w:proofErr w:type="spellStart"/>
      <w:r w:rsidRPr="00C723B2">
        <w:rPr>
          <w:rFonts w:ascii="仿宋_GB2312" w:eastAsia="仿宋_GB2312" w:hint="eastAsia"/>
          <w:sz w:val="32"/>
          <w:szCs w:val="32"/>
        </w:rPr>
        <w:t>Pb</w:t>
      </w:r>
      <w:proofErr w:type="spellEnd"/>
      <w:r w:rsidRPr="00C723B2">
        <w:rPr>
          <w:rFonts w:ascii="仿宋_GB2312" w:eastAsia="仿宋_GB2312" w:hint="eastAsia"/>
          <w:sz w:val="32"/>
          <w:szCs w:val="32"/>
        </w:rPr>
        <w:t>计）、黄曲霉毒素B</w:t>
      </w:r>
      <w:r w:rsidRPr="00EF0CEB">
        <w:rPr>
          <w:rFonts w:ascii="仿宋_GB2312" w:eastAsia="仿宋_GB2312"/>
          <w:sz w:val="32"/>
          <w:szCs w:val="32"/>
          <w:vertAlign w:val="subscript"/>
        </w:rPr>
        <w:t>1</w:t>
      </w:r>
      <w:r w:rsidRPr="00C723B2">
        <w:rPr>
          <w:rFonts w:ascii="仿宋_GB2312" w:eastAsia="仿宋_GB2312" w:hint="eastAsia"/>
          <w:sz w:val="32"/>
          <w:szCs w:val="32"/>
        </w:rPr>
        <w:t>、苯甲酸、山梨酸、脱氢乙酸、丙酸、糖精钠、乙酰磺胺酸钾（</w:t>
      </w:r>
      <w:proofErr w:type="gramStart"/>
      <w:r w:rsidRPr="00C723B2">
        <w:rPr>
          <w:rFonts w:ascii="仿宋_GB2312" w:eastAsia="仿宋_GB2312" w:hint="eastAsia"/>
          <w:sz w:val="32"/>
          <w:szCs w:val="32"/>
        </w:rPr>
        <w:t>安赛蜜</w:t>
      </w:r>
      <w:proofErr w:type="gramEnd"/>
      <w:r w:rsidRPr="00C723B2">
        <w:rPr>
          <w:rFonts w:ascii="仿宋_GB2312" w:eastAsia="仿宋_GB2312" w:hint="eastAsia"/>
          <w:sz w:val="32"/>
          <w:szCs w:val="32"/>
        </w:rPr>
        <w:t>)、</w:t>
      </w:r>
      <w:proofErr w:type="gramStart"/>
      <w:r w:rsidRPr="00C723B2">
        <w:rPr>
          <w:rFonts w:ascii="仿宋_GB2312" w:eastAsia="仿宋_GB2312" w:hint="eastAsia"/>
          <w:sz w:val="32"/>
          <w:szCs w:val="32"/>
        </w:rPr>
        <w:t>环己基氨基磺酸</w:t>
      </w:r>
      <w:proofErr w:type="gramEnd"/>
      <w:r w:rsidRPr="00C723B2">
        <w:rPr>
          <w:rFonts w:ascii="仿宋_GB2312" w:eastAsia="仿宋_GB2312" w:hint="eastAsia"/>
          <w:sz w:val="32"/>
          <w:szCs w:val="32"/>
        </w:rPr>
        <w:t>钠（甜蜜素）、三氯蔗糖、合成着色剂（柠檬黄、苋菜红、胭脂红、日落黄、亮蓝）、铝的残留量、二氧化硫残留量、脲酶试验、大肠菌群、致病菌（沙门氏菌、金黄色葡萄球菌）、罗丹明B、苏丹红Ⅰ</w:t>
      </w:r>
      <w:r w:rsidR="007154B8">
        <w:rPr>
          <w:rFonts w:ascii="仿宋_GB2312" w:eastAsia="仿宋_GB2312" w:hint="eastAsia"/>
          <w:sz w:val="32"/>
          <w:szCs w:val="32"/>
        </w:rPr>
        <w:t>,</w:t>
      </w:r>
      <w:r w:rsidRPr="00C723B2">
        <w:rPr>
          <w:rFonts w:ascii="仿宋_GB2312" w:eastAsia="仿宋_GB2312" w:hint="eastAsia"/>
          <w:sz w:val="32"/>
          <w:szCs w:val="32"/>
        </w:rPr>
        <w:t>Ⅱ,Ⅲ,Ⅳ、碱性橙Ⅱ,21,22等29个指标，抽检项目包括铅（以</w:t>
      </w:r>
      <w:proofErr w:type="spellStart"/>
      <w:r w:rsidRPr="00C723B2">
        <w:rPr>
          <w:rFonts w:ascii="仿宋_GB2312" w:eastAsia="仿宋_GB2312" w:hint="eastAsia"/>
          <w:sz w:val="32"/>
          <w:szCs w:val="32"/>
        </w:rPr>
        <w:t>Pb</w:t>
      </w:r>
      <w:proofErr w:type="spellEnd"/>
      <w:r w:rsidRPr="00C723B2">
        <w:rPr>
          <w:rFonts w:ascii="仿宋_GB2312" w:eastAsia="仿宋_GB2312" w:hint="eastAsia"/>
          <w:sz w:val="32"/>
          <w:szCs w:val="32"/>
        </w:rPr>
        <w:t>计）、黄曲霉毒素B</w:t>
      </w:r>
      <w:r w:rsidRPr="00EF0CEB">
        <w:rPr>
          <w:rFonts w:ascii="仿宋_GB2312" w:eastAsia="仿宋_GB2312"/>
          <w:sz w:val="32"/>
          <w:szCs w:val="32"/>
          <w:vertAlign w:val="subscript"/>
        </w:rPr>
        <w:t>1</w:t>
      </w:r>
      <w:r w:rsidRPr="00C723B2">
        <w:rPr>
          <w:rFonts w:ascii="仿宋_GB2312" w:eastAsia="仿宋_GB2312" w:hint="eastAsia"/>
          <w:sz w:val="32"/>
          <w:szCs w:val="32"/>
        </w:rPr>
        <w:t>、苯甲酸、山梨酸、脱氢乙酸、丙酸、糖精钠、乙酰磺胺酸钾（</w:t>
      </w:r>
      <w:proofErr w:type="gramStart"/>
      <w:r w:rsidRPr="00C723B2">
        <w:rPr>
          <w:rFonts w:ascii="仿宋_GB2312" w:eastAsia="仿宋_GB2312" w:hint="eastAsia"/>
          <w:sz w:val="32"/>
          <w:szCs w:val="32"/>
        </w:rPr>
        <w:t>安赛蜜</w:t>
      </w:r>
      <w:proofErr w:type="gramEnd"/>
      <w:r w:rsidRPr="00C723B2">
        <w:rPr>
          <w:rFonts w:ascii="仿宋_GB2312" w:eastAsia="仿宋_GB2312" w:hint="eastAsia"/>
          <w:sz w:val="32"/>
          <w:szCs w:val="32"/>
        </w:rPr>
        <w:t>)、</w:t>
      </w:r>
      <w:proofErr w:type="gramStart"/>
      <w:r w:rsidRPr="00C723B2">
        <w:rPr>
          <w:rFonts w:ascii="仿宋_GB2312" w:eastAsia="仿宋_GB2312" w:hint="eastAsia"/>
          <w:sz w:val="32"/>
          <w:szCs w:val="32"/>
        </w:rPr>
        <w:t>环己基氨基磺酸</w:t>
      </w:r>
      <w:proofErr w:type="gramEnd"/>
      <w:r w:rsidRPr="00C723B2">
        <w:rPr>
          <w:rFonts w:ascii="仿宋_GB2312" w:eastAsia="仿宋_GB2312" w:hint="eastAsia"/>
          <w:sz w:val="32"/>
          <w:szCs w:val="32"/>
        </w:rPr>
        <w:t>钠（甜蜜素）、三氯蔗糖、合成着色剂（柠檬黄、苋菜红、胭脂红、日落黄、亮蓝）、铝的残留量、二氧化硫残留量、脲酶试验、大肠菌群、致病菌（沙门氏菌、金黄色葡萄球菌）、罗丹明B、苏丹红Ⅰ,Ⅱ,Ⅲ,Ⅳ、碱性橙Ⅱ,21,22</w:t>
      </w:r>
      <w:r>
        <w:rPr>
          <w:rFonts w:ascii="仿宋_GB2312" w:eastAsia="仿宋_GB2312" w:hint="eastAsia"/>
          <w:sz w:val="32"/>
          <w:szCs w:val="32"/>
        </w:rPr>
        <w:t>。</w:t>
      </w:r>
    </w:p>
    <w:sectPr w:rsidR="00C723B2" w:rsidRPr="000D63C9" w:rsidSect="000D63C9">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99" w:rsidRDefault="00835199" w:rsidP="00203620">
      <w:r>
        <w:separator/>
      </w:r>
    </w:p>
  </w:endnote>
  <w:endnote w:type="continuationSeparator" w:id="0">
    <w:p w:rsidR="00835199" w:rsidRDefault="00835199"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154FC0" w:rsidRPr="00154FC0">
          <w:rPr>
            <w:noProof/>
            <w:lang w:val="zh-CN"/>
          </w:rPr>
          <w:t>5</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99" w:rsidRDefault="00835199" w:rsidP="00203620">
      <w:r>
        <w:separator/>
      </w:r>
    </w:p>
  </w:footnote>
  <w:footnote w:type="continuationSeparator" w:id="0">
    <w:p w:rsidR="00835199" w:rsidRDefault="00835199" w:rsidP="00203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51AE3"/>
    <w:rsid w:val="00071A2B"/>
    <w:rsid w:val="000C537A"/>
    <w:rsid w:val="000D63C9"/>
    <w:rsid w:val="000F4467"/>
    <w:rsid w:val="00154FC0"/>
    <w:rsid w:val="00203620"/>
    <w:rsid w:val="0021600F"/>
    <w:rsid w:val="0041345F"/>
    <w:rsid w:val="00423C96"/>
    <w:rsid w:val="00492C02"/>
    <w:rsid w:val="004D2049"/>
    <w:rsid w:val="005714EA"/>
    <w:rsid w:val="0058082F"/>
    <w:rsid w:val="0058414A"/>
    <w:rsid w:val="007154B8"/>
    <w:rsid w:val="00835199"/>
    <w:rsid w:val="00873B00"/>
    <w:rsid w:val="00920B65"/>
    <w:rsid w:val="00B03ED4"/>
    <w:rsid w:val="00C5582E"/>
    <w:rsid w:val="00C723B2"/>
    <w:rsid w:val="00CF4ABA"/>
    <w:rsid w:val="00DA1FC5"/>
    <w:rsid w:val="00E258BE"/>
    <w:rsid w:val="00E86EB6"/>
    <w:rsid w:val="00EF0CEB"/>
    <w:rsid w:val="00EF37DC"/>
    <w:rsid w:val="00F9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7154B8"/>
    <w:rPr>
      <w:sz w:val="18"/>
      <w:szCs w:val="18"/>
    </w:rPr>
  </w:style>
  <w:style w:type="character" w:customStyle="1" w:styleId="Char1">
    <w:name w:val="批注框文本 Char"/>
    <w:basedOn w:val="a0"/>
    <w:link w:val="a6"/>
    <w:uiPriority w:val="99"/>
    <w:semiHidden/>
    <w:rsid w:val="007154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7154B8"/>
    <w:rPr>
      <w:sz w:val="18"/>
      <w:szCs w:val="18"/>
    </w:rPr>
  </w:style>
  <w:style w:type="character" w:customStyle="1" w:styleId="Char1">
    <w:name w:val="批注框文本 Char"/>
    <w:basedOn w:val="a0"/>
    <w:link w:val="a6"/>
    <w:uiPriority w:val="99"/>
    <w:semiHidden/>
    <w:rsid w:val="007154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298F-FB0C-4737-8E23-A994EFB4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409</Words>
  <Characters>2332</Characters>
  <Application>Microsoft Office Word</Application>
  <DocSecurity>0</DocSecurity>
  <Lines>19</Lines>
  <Paragraphs>5</Paragraphs>
  <ScaleCrop>false</ScaleCrop>
  <Company>http://sdwm.org</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杨强林</cp:lastModifiedBy>
  <cp:revision>15</cp:revision>
  <dcterms:created xsi:type="dcterms:W3CDTF">2016-11-23T00:43:00Z</dcterms:created>
  <dcterms:modified xsi:type="dcterms:W3CDTF">2016-11-29T07:39:00Z</dcterms:modified>
</cp:coreProperties>
</file>