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9" w:rsidRDefault="000D63C9">
      <w:pPr>
        <w:rPr>
          <w:rFonts w:ascii="黑体" w:eastAsia="黑体" w:hAnsi="黑体"/>
          <w:sz w:val="32"/>
          <w:szCs w:val="32"/>
        </w:rPr>
      </w:pPr>
      <w:r w:rsidRPr="000D63C9">
        <w:rPr>
          <w:rFonts w:ascii="黑体" w:eastAsia="黑体" w:hAnsi="黑体" w:hint="eastAsia"/>
          <w:sz w:val="32"/>
          <w:szCs w:val="32"/>
        </w:rPr>
        <w:t>附件1</w:t>
      </w:r>
    </w:p>
    <w:p w:rsidR="000D63C9" w:rsidRPr="000D63C9" w:rsidRDefault="000D63C9">
      <w:pPr>
        <w:rPr>
          <w:rFonts w:ascii="黑体" w:eastAsia="黑体" w:hAnsi="黑体"/>
          <w:sz w:val="32"/>
          <w:szCs w:val="32"/>
        </w:rPr>
      </w:pPr>
    </w:p>
    <w:p w:rsidR="00873B00" w:rsidRDefault="000D63C9" w:rsidP="000D63C9">
      <w:pPr>
        <w:jc w:val="center"/>
        <w:rPr>
          <w:rFonts w:ascii="方正小标宋简体" w:eastAsia="方正小标宋简体"/>
          <w:sz w:val="44"/>
          <w:szCs w:val="44"/>
        </w:rPr>
      </w:pPr>
      <w:r w:rsidRPr="000D63C9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C62BAA" w:rsidRDefault="00C62BAA" w:rsidP="00C62BAA">
      <w:pPr>
        <w:rPr>
          <w:rFonts w:ascii="方正小标宋简体" w:eastAsia="方正小标宋简体"/>
          <w:sz w:val="32"/>
          <w:szCs w:val="32"/>
        </w:rPr>
      </w:pPr>
    </w:p>
    <w:p w:rsidR="00D17BBC" w:rsidRDefault="00D66C1B" w:rsidP="007444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D17BBC">
        <w:rPr>
          <w:rFonts w:ascii="黑体" w:eastAsia="黑体" w:hAnsi="黑体" w:hint="eastAsia"/>
          <w:sz w:val="32"/>
          <w:szCs w:val="32"/>
        </w:rPr>
        <w:t>蜂产品</w:t>
      </w:r>
    </w:p>
    <w:p w:rsidR="00D17BBC" w:rsidRDefault="00D17BBC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17BBC" w:rsidRDefault="00D17BBC" w:rsidP="0074447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蜂蜜》（GB14963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2011）、《食品安全国家标准 食品中污染物限量》（GB2762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2012）等标准及产品明示标准和指标的要求。</w:t>
      </w:r>
    </w:p>
    <w:p w:rsidR="00D17BBC" w:rsidRDefault="00D17BBC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FF58CA" w:rsidRDefault="00D17BBC" w:rsidP="0074447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蜂蜜检验项目包括氯霉素、铅、苯甲酸、山梨酸、糖精钠、甜蜜素、安赛蜜、果糖和葡萄糖、蔗糖、菌落总数、大肠菌群、霉菌计数、</w:t>
      </w:r>
      <w:proofErr w:type="gramStart"/>
      <w:r>
        <w:rPr>
          <w:rFonts w:ascii="仿宋_GB2312" w:eastAsia="仿宋_GB2312" w:hint="eastAsia"/>
          <w:sz w:val="32"/>
          <w:szCs w:val="32"/>
        </w:rPr>
        <w:t>嗜渗酵母</w:t>
      </w:r>
      <w:proofErr w:type="gramEnd"/>
      <w:r>
        <w:rPr>
          <w:rFonts w:ascii="仿宋_GB2312" w:eastAsia="仿宋_GB2312" w:hint="eastAsia"/>
          <w:sz w:val="32"/>
          <w:szCs w:val="32"/>
        </w:rPr>
        <w:t>计数。</w:t>
      </w:r>
    </w:p>
    <w:p w:rsidR="00D17BBC" w:rsidRPr="002E555C" w:rsidRDefault="00E258BE" w:rsidP="007444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58BE">
        <w:rPr>
          <w:rFonts w:ascii="黑体" w:eastAsia="黑体" w:hAnsi="黑体" w:hint="eastAsia"/>
          <w:sz w:val="32"/>
          <w:szCs w:val="32"/>
        </w:rPr>
        <w:t>二、</w:t>
      </w:r>
      <w:r w:rsidR="00D17BBC" w:rsidRPr="002E555C">
        <w:rPr>
          <w:rFonts w:ascii="黑体" w:eastAsia="黑体" w:hAnsi="黑体" w:hint="eastAsia"/>
          <w:sz w:val="32"/>
          <w:szCs w:val="32"/>
        </w:rPr>
        <w:t>淀粉及淀粉制品</w:t>
      </w:r>
    </w:p>
    <w:p w:rsidR="00D17BBC" w:rsidRPr="002E555C" w:rsidRDefault="00D17BBC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2E555C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17BBC" w:rsidRDefault="00D17BBC" w:rsidP="007444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2014）、《食品安全国家标准 食品中污染物限量》（GB 2762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2012）、《食用木薯淀粉》（NY/875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2012）、《食用小麦淀粉》（GB/T8883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2008）、《马铃薯淀粉》（GB/T8884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2007）、《食用玉米淀粉》（GB/T8885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2008）、《食品安全国家标准 食品中致病菌限量》（GB29921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2013）等标准及产品明示标准和指标的要求。</w:t>
      </w:r>
    </w:p>
    <w:p w:rsidR="00D17BBC" w:rsidRPr="002E555C" w:rsidRDefault="00D17BBC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2E555C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17BBC" w:rsidRDefault="00D17BBC" w:rsidP="007444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淀粉检验项目包括铅、二氧化硫残留量、氢氰酸（仅木薯淀粉检测）、大肠菌群（仅马铃薯淀粉、食用小麦粉淀粉、食用玉米淀粉检测）、霉菌和酵母菌数（仅马铃薯淀粉检测）、霉菌（仅食用小麦粉淀粉、食用玉米淀粉检测）。</w:t>
      </w:r>
    </w:p>
    <w:p w:rsidR="00D17BBC" w:rsidRDefault="00D17BBC" w:rsidP="007444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2.淀粉制品检验项目包括铅、二氧化硫残留量、合成着色剂（柠檬黄、苋菜红、胭脂红、日落黄、诱惑红、亮蓝）视产品具体色泽而定、菌落总数、大肠菌群、</w:t>
      </w:r>
      <w:r>
        <w:rPr>
          <w:rFonts w:ascii="仿宋_GB2312" w:eastAsia="仿宋_GB2312" w:hAnsi="黑体" w:hint="eastAsia"/>
          <w:sz w:val="32"/>
          <w:szCs w:val="32"/>
        </w:rPr>
        <w:t>致病菌（沙门氏菌、金黄色葡萄球菌）（仅即食类产品检测）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、铝的残留量（以干基计）仅粉丝粉条检测。</w:t>
      </w:r>
    </w:p>
    <w:p w:rsidR="00E258BE" w:rsidRDefault="00D17BBC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3.淀粉糖检验项目包括铅、总砷、二氧化硫残留量、糖精钠、甜蜜素、安赛蜜。</w:t>
      </w:r>
    </w:p>
    <w:p w:rsidR="00744473" w:rsidRDefault="00E258BE" w:rsidP="007444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3B2">
        <w:rPr>
          <w:rFonts w:ascii="黑体" w:eastAsia="黑体" w:hAnsi="黑体" w:hint="eastAsia"/>
          <w:sz w:val="32"/>
          <w:szCs w:val="32"/>
        </w:rPr>
        <w:t>三、</w:t>
      </w:r>
      <w:r w:rsidR="00744473">
        <w:rPr>
          <w:rFonts w:ascii="黑体" w:eastAsia="黑体" w:hAnsi="黑体" w:hint="eastAsia"/>
          <w:sz w:val="32"/>
          <w:szCs w:val="32"/>
        </w:rPr>
        <w:t>食糖</w:t>
      </w:r>
    </w:p>
    <w:p w:rsidR="00D17BBC" w:rsidRPr="000D63C9" w:rsidRDefault="00D17BBC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17BBC" w:rsidRPr="00894719" w:rsidRDefault="00D17BBC" w:rsidP="0074447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</w:t>
      </w:r>
      <w:r w:rsidRPr="00894719">
        <w:rPr>
          <w:rFonts w:ascii="仿宋_GB2312" w:eastAsia="仿宋_GB2312" w:hAnsi="黑体" w:hint="eastAsia"/>
          <w:sz w:val="32"/>
          <w:szCs w:val="32"/>
        </w:rPr>
        <w:t>食品安全国家标准 食品中污染物限量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GB 2762</w:t>
      </w:r>
      <w:r>
        <w:rPr>
          <w:rFonts w:ascii="仿宋_GB2312" w:eastAsia="仿宋_GB2312" w:hAnsi="黑体" w:hint="eastAsia"/>
          <w:sz w:val="32"/>
          <w:szCs w:val="32"/>
        </w:rPr>
        <w:t>—2012）、《</w:t>
      </w:r>
      <w:r w:rsidRPr="00894719">
        <w:rPr>
          <w:rFonts w:ascii="仿宋_GB2312" w:eastAsia="仿宋_GB2312" w:hAnsi="黑体" w:hint="eastAsia"/>
          <w:sz w:val="32"/>
          <w:szCs w:val="32"/>
        </w:rPr>
        <w:t>食品安全国家标准 食糖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GB 13104</w:t>
      </w:r>
      <w:r>
        <w:rPr>
          <w:rFonts w:ascii="仿宋_GB2312" w:eastAsia="仿宋_GB2312" w:hAnsi="黑体" w:hint="eastAsia"/>
          <w:sz w:val="32"/>
          <w:szCs w:val="32"/>
        </w:rPr>
        <w:t>—2014）、《</w:t>
      </w:r>
      <w:r w:rsidRPr="00894719">
        <w:rPr>
          <w:rFonts w:ascii="仿宋_GB2312" w:eastAsia="仿宋_GB2312" w:hAnsi="黑体" w:hint="eastAsia"/>
          <w:sz w:val="32"/>
          <w:szCs w:val="32"/>
        </w:rPr>
        <w:t>白砂糖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GB 317</w:t>
      </w:r>
      <w:r>
        <w:rPr>
          <w:rFonts w:ascii="仿宋_GB2312" w:eastAsia="仿宋_GB2312" w:hAnsi="黑体" w:hint="eastAsia"/>
          <w:sz w:val="32"/>
          <w:szCs w:val="32"/>
        </w:rPr>
        <w:t>—2006）、《</w:t>
      </w:r>
      <w:r w:rsidRPr="00894719">
        <w:rPr>
          <w:rFonts w:ascii="仿宋_GB2312" w:eastAsia="仿宋_GB2312" w:hAnsi="黑体" w:hint="eastAsia"/>
          <w:sz w:val="32"/>
          <w:szCs w:val="32"/>
        </w:rPr>
        <w:t>绵白糖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GB 1445</w:t>
      </w:r>
      <w:r>
        <w:rPr>
          <w:rFonts w:ascii="仿宋_GB2312" w:eastAsia="仿宋_GB2312" w:hAnsi="黑体" w:hint="eastAsia"/>
          <w:sz w:val="32"/>
          <w:szCs w:val="32"/>
        </w:rPr>
        <w:t>—2000）、《</w:t>
      </w:r>
      <w:r w:rsidRPr="00894719">
        <w:rPr>
          <w:rFonts w:ascii="仿宋_GB2312" w:eastAsia="仿宋_GB2312" w:hAnsi="黑体" w:hint="eastAsia"/>
          <w:sz w:val="32"/>
          <w:szCs w:val="32"/>
        </w:rPr>
        <w:t>单晶体冰糖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1173</w:t>
      </w:r>
      <w:r>
        <w:rPr>
          <w:rFonts w:ascii="仿宋_GB2312" w:eastAsia="仿宋_GB2312" w:hAnsi="黑体" w:hint="eastAsia"/>
          <w:sz w:val="32"/>
          <w:szCs w:val="32"/>
        </w:rPr>
        <w:t>—2002）、《</w:t>
      </w:r>
      <w:r w:rsidRPr="00894719">
        <w:rPr>
          <w:rFonts w:ascii="仿宋_GB2312" w:eastAsia="仿宋_GB2312" w:hAnsi="黑体" w:hint="eastAsia"/>
          <w:sz w:val="32"/>
          <w:szCs w:val="32"/>
        </w:rPr>
        <w:t>多晶体冰糖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1174</w:t>
      </w:r>
      <w:r>
        <w:rPr>
          <w:rFonts w:ascii="仿宋_GB2312" w:eastAsia="仿宋_GB2312" w:hAnsi="黑体" w:hint="eastAsia"/>
          <w:sz w:val="32"/>
          <w:szCs w:val="32"/>
        </w:rPr>
        <w:t>—2002）、《</w:t>
      </w:r>
      <w:r w:rsidRPr="00894719">
        <w:rPr>
          <w:rFonts w:ascii="仿宋_GB2312" w:eastAsia="仿宋_GB2312" w:hAnsi="黑体" w:hint="eastAsia"/>
          <w:sz w:val="32"/>
          <w:szCs w:val="32"/>
        </w:rPr>
        <w:t>方糖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1214</w:t>
      </w:r>
      <w:r>
        <w:rPr>
          <w:rFonts w:ascii="仿宋_GB2312" w:eastAsia="仿宋_GB2312" w:hAnsi="黑体" w:hint="eastAsia"/>
          <w:sz w:val="32"/>
          <w:szCs w:val="32"/>
        </w:rPr>
        <w:t>—2002）、《</w:t>
      </w:r>
      <w:r w:rsidRPr="00894719">
        <w:rPr>
          <w:rFonts w:ascii="仿宋_GB2312" w:eastAsia="仿宋_GB2312" w:hAnsi="黑体" w:hint="eastAsia"/>
          <w:sz w:val="32"/>
          <w:szCs w:val="32"/>
        </w:rPr>
        <w:t>赤砂糖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/>
          <w:sz w:val="32"/>
          <w:szCs w:val="32"/>
        </w:rPr>
        <w:t>QB/T 2343.1</w:t>
      </w:r>
      <w:r>
        <w:rPr>
          <w:rFonts w:ascii="仿宋_GB2312" w:eastAsia="仿宋_GB2312" w:hAnsi="黑体" w:hint="eastAsia"/>
          <w:sz w:val="32"/>
          <w:szCs w:val="32"/>
        </w:rPr>
        <w:t>—1997）、《</w:t>
      </w:r>
      <w:r w:rsidRPr="00894719">
        <w:rPr>
          <w:rFonts w:ascii="仿宋_GB2312" w:eastAsia="仿宋_GB2312" w:hAnsi="黑体" w:hint="eastAsia"/>
          <w:sz w:val="32"/>
          <w:szCs w:val="32"/>
        </w:rPr>
        <w:t>冰片糖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/>
          <w:sz w:val="32"/>
          <w:szCs w:val="32"/>
        </w:rPr>
        <w:t>QB/T 2685</w:t>
      </w:r>
      <w:r>
        <w:rPr>
          <w:rFonts w:ascii="仿宋_GB2312" w:eastAsia="仿宋_GB2312" w:hAnsi="黑体" w:hint="eastAsia"/>
          <w:sz w:val="32"/>
          <w:szCs w:val="32"/>
        </w:rPr>
        <w:t>—2005）、《</w:t>
      </w:r>
      <w:r w:rsidRPr="00894719">
        <w:rPr>
          <w:rFonts w:ascii="仿宋_GB2312" w:eastAsia="仿宋_GB2312" w:hAnsi="黑体" w:hint="eastAsia"/>
          <w:sz w:val="32"/>
          <w:szCs w:val="32"/>
        </w:rPr>
        <w:t>糖霜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/>
          <w:sz w:val="32"/>
          <w:szCs w:val="32"/>
        </w:rPr>
        <w:t>QB/T 4092</w:t>
      </w:r>
      <w:r>
        <w:rPr>
          <w:rFonts w:ascii="仿宋_GB2312" w:eastAsia="仿宋_GB2312" w:hAnsi="黑体" w:hint="eastAsia"/>
          <w:sz w:val="32"/>
          <w:szCs w:val="32"/>
        </w:rPr>
        <w:t>—2010）、《</w:t>
      </w:r>
      <w:r w:rsidRPr="00894719">
        <w:rPr>
          <w:rFonts w:ascii="仿宋_GB2312" w:eastAsia="仿宋_GB2312" w:hAnsi="黑体" w:hint="eastAsia"/>
          <w:sz w:val="32"/>
          <w:szCs w:val="32"/>
        </w:rPr>
        <w:t>液体糖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/>
          <w:sz w:val="32"/>
          <w:szCs w:val="32"/>
        </w:rPr>
        <w:t>QB/T 4093</w:t>
      </w:r>
      <w:r>
        <w:rPr>
          <w:rFonts w:ascii="仿宋_GB2312" w:eastAsia="仿宋_GB2312" w:hAnsi="黑体" w:hint="eastAsia"/>
          <w:sz w:val="32"/>
          <w:szCs w:val="32"/>
        </w:rPr>
        <w:t>—2010）、《</w:t>
      </w:r>
      <w:r w:rsidRPr="00894719">
        <w:rPr>
          <w:rFonts w:ascii="仿宋_GB2312" w:eastAsia="仿宋_GB2312" w:hAnsi="黑体" w:hint="eastAsia"/>
          <w:sz w:val="32"/>
          <w:szCs w:val="32"/>
        </w:rPr>
        <w:t>黄砂糖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4095</w:t>
      </w:r>
      <w:r>
        <w:rPr>
          <w:rFonts w:ascii="仿宋_GB2312" w:eastAsia="仿宋_GB2312" w:hAnsi="黑体" w:hint="eastAsia"/>
          <w:sz w:val="32"/>
          <w:szCs w:val="32"/>
        </w:rPr>
        <w:t>—2010）、《</w:t>
      </w:r>
      <w:r w:rsidRPr="00894719">
        <w:rPr>
          <w:rFonts w:ascii="仿宋_GB2312" w:eastAsia="仿宋_GB2312" w:hAnsi="黑体" w:hint="eastAsia"/>
          <w:sz w:val="32"/>
          <w:szCs w:val="32"/>
        </w:rPr>
        <w:t>红糖</w:t>
      </w:r>
      <w:r>
        <w:rPr>
          <w:rFonts w:ascii="仿宋_GB2312" w:eastAsia="仿宋_GB2312" w:hAnsi="黑体" w:hint="eastAsia"/>
          <w:sz w:val="32"/>
          <w:szCs w:val="32"/>
        </w:rPr>
        <w:t>》（QB/T 4561—2013）、《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块糖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4562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金砂糖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4563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精幼砂糖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4564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全糖粉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4565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黄方糖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4566</w:t>
      </w:r>
      <w:r>
        <w:rPr>
          <w:rFonts w:ascii="仿宋_GB2312" w:eastAsia="仿宋_GB2312" w:hAnsi="黑体" w:hint="eastAsia"/>
          <w:sz w:val="32"/>
          <w:szCs w:val="32"/>
        </w:rPr>
        <w:t>—2013）、《</w:t>
      </w:r>
      <w:r w:rsidRPr="00894719">
        <w:rPr>
          <w:rFonts w:ascii="仿宋_GB2312" w:eastAsia="仿宋_GB2312" w:hAnsi="黑体" w:hint="eastAsia"/>
          <w:sz w:val="32"/>
          <w:szCs w:val="32"/>
        </w:rPr>
        <w:t>黑糖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894719">
        <w:rPr>
          <w:rFonts w:ascii="仿宋_GB2312" w:eastAsia="仿宋_GB2312" w:hAnsi="黑体" w:hint="eastAsia"/>
          <w:sz w:val="32"/>
          <w:szCs w:val="32"/>
        </w:rPr>
        <w:t>QB/T 4567</w:t>
      </w:r>
      <w:r>
        <w:rPr>
          <w:rFonts w:ascii="仿宋_GB2312" w:eastAsia="仿宋_GB2312" w:hAnsi="黑体" w:hint="eastAsia"/>
          <w:sz w:val="32"/>
          <w:szCs w:val="32"/>
        </w:rPr>
        <w:t>—2013）</w:t>
      </w:r>
      <w:r w:rsidRPr="000D63C9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17BBC" w:rsidRPr="000D63C9" w:rsidRDefault="00D17BBC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C723B2" w:rsidRDefault="00D17BBC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0C92">
        <w:rPr>
          <w:rFonts w:ascii="仿宋_GB2312" w:eastAsia="仿宋_GB2312" w:hint="eastAsia"/>
          <w:sz w:val="32"/>
          <w:szCs w:val="32"/>
        </w:rPr>
        <w:t>白砂糖、绵白糖、</w:t>
      </w:r>
      <w:proofErr w:type="gramStart"/>
      <w:r w:rsidRPr="003C0C92">
        <w:rPr>
          <w:rFonts w:ascii="仿宋_GB2312" w:eastAsia="仿宋_GB2312" w:hint="eastAsia"/>
          <w:sz w:val="32"/>
          <w:szCs w:val="32"/>
        </w:rPr>
        <w:t>赤</w:t>
      </w:r>
      <w:proofErr w:type="gramEnd"/>
      <w:r w:rsidRPr="003C0C92">
        <w:rPr>
          <w:rFonts w:ascii="仿宋_GB2312" w:eastAsia="仿宋_GB2312" w:hint="eastAsia"/>
          <w:sz w:val="32"/>
          <w:szCs w:val="32"/>
        </w:rPr>
        <w:t>砂糖、冰糖、方糖、冰片糖等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>
        <w:rPr>
          <w:rFonts w:ascii="仿宋_GB2312" w:eastAsia="仿宋_GB2312" w:hint="eastAsia"/>
          <w:sz w:val="32"/>
          <w:szCs w:val="32"/>
        </w:rPr>
        <w:t>总砷、铅、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、二氧化硫、蔗糖分、总糖分、还原糖分、色值、不溶于水杂质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744473" w:rsidRDefault="00C723B2" w:rsidP="007444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3B2">
        <w:rPr>
          <w:rFonts w:ascii="黑体" w:eastAsia="黑体" w:hAnsi="黑体" w:hint="eastAsia"/>
          <w:sz w:val="32"/>
          <w:szCs w:val="32"/>
        </w:rPr>
        <w:t>四、</w:t>
      </w:r>
      <w:r w:rsidR="00744473">
        <w:rPr>
          <w:rFonts w:ascii="黑体" w:eastAsia="黑体" w:hAnsi="黑体" w:hint="eastAsia"/>
          <w:sz w:val="32"/>
          <w:szCs w:val="32"/>
        </w:rPr>
        <w:t>酒类</w:t>
      </w:r>
    </w:p>
    <w:p w:rsidR="00744473" w:rsidRDefault="00744473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抽检依据《蒸馏酒及其配制酒》（GB 2757—1981）、《食品安全国家标准 蒸馏酒及其配制酒》（GB 2757—2012）、《发酵酒卫生标准》（GB 2758—2005）、《食品安全国家标准 发酵酒及其配制酒》（GB 2758—2012）、《食品安全国家标准 食品添加剂使用标准》（GB 2760—2011）、《食品安全国家标准 食品添加剂使用标准》（GB 2760—2014）、《食品安全国家标准 食品中真菌毒素限量》（GB 2761—2011）、《食品安全国家标准 食品中污染物限量》（GB 2762—2012）、《啤酒》（GB 4927—2008）、《黄酒》（GB/T 13662—2008）、《奶酒》（GB/T 23546-2009）、《葡萄酒》（GB 15037—2006）、《山葡萄酒》（GB/T 27586—2011）等标准及产品明示标准和指标的要求。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1.白酒、白酒（液态）、白酒（原酒）检验项目包括酒精度、甲醇、氰化物、铅、糖精钠、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钠（甜蜜素）、乙酰磺胺酸钾（安赛蜜）、</w:t>
      </w:r>
      <w:proofErr w:type="gramStart"/>
      <w:r>
        <w:rPr>
          <w:rFonts w:ascii="仿宋_GB2312" w:eastAsia="仿宋_GB2312" w:hint="eastAsia"/>
          <w:sz w:val="32"/>
          <w:szCs w:val="32"/>
        </w:rPr>
        <w:t>纽</w:t>
      </w:r>
      <w:proofErr w:type="gramEnd"/>
      <w:r>
        <w:rPr>
          <w:rFonts w:ascii="仿宋_GB2312" w:eastAsia="仿宋_GB2312" w:hint="eastAsia"/>
          <w:sz w:val="32"/>
          <w:szCs w:val="32"/>
        </w:rPr>
        <w:t>甜、阿斯巴甜。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2.葡萄酒检验项目包括酒精度、甲醇、苯甲酸、山梨酸、糖精钠、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钠（甜蜜素）、乙酰磺胺酸钾（安赛蜜）、合成着色剂（柠檬黄、日落黄、胭脂红、苋菜红、亮蓝、诱惑红、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藓红、新红）、二氧化硫、铅、脱氢乙酸钠、纳他霉素。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3.果酒（李子酒、杨梅酒、樱桃酒等）检验项目包括酒精度、二氧化硫、苯甲酸、山梨酸、糖精钠、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钠（甜蜜素）、乙酰磺胺酸钾（安赛蜜）、合成着色剂（柠檬黄，日落黄，胭脂红，苋菜红，亮蓝，诱惑红、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藓红、新红）、铅、展青霉素、脱氢乙酸、纳他霉素。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4.熟啤酒、生啤酒、鲜啤酒、特种啤酒检验项目包括酒精度、甲醛、二氧化硫、铅、警示语标注。</w:t>
      </w:r>
    </w:p>
    <w:p w:rsidR="00744473" w:rsidRDefault="00744473" w:rsidP="009D12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5.黄酒检验项目包括酒精度、铅、苯甲酸、山梨酸、糖精钠、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钠（甜蜜素）、乙酰磺胺酸钾（安赛蜜）。</w:t>
      </w:r>
    </w:p>
    <w:p w:rsidR="00744473" w:rsidRDefault="00744473" w:rsidP="009D12C5">
      <w:pPr>
        <w:spacing w:line="600" w:lineRule="exact"/>
        <w:ind w:firstLineChars="210"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6.以发酵酒为酒基的配制酒检验项目包括酒精度、苯甲酸、山梨酸、糖精钠、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钠（甜蜜素）、乙酰磺胺酸钾（安赛蜜）、合成着色剂（胭脂红、苋菜红、诱惑红）、铅。</w:t>
      </w:r>
    </w:p>
    <w:p w:rsidR="00744473" w:rsidRDefault="009D12C5" w:rsidP="009D12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744473">
        <w:rPr>
          <w:rFonts w:ascii="仿宋_GB2312" w:eastAsia="仿宋_GB2312" w:hint="eastAsia"/>
          <w:sz w:val="32"/>
          <w:szCs w:val="32"/>
        </w:rPr>
        <w:t>以蒸馏酒及食用酒精为酒基的配制酒检验项目包括酒精度、糖精钠、</w:t>
      </w:r>
      <w:proofErr w:type="gramStart"/>
      <w:r w:rsidR="00744473"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 w:rsidR="00744473">
        <w:rPr>
          <w:rFonts w:ascii="仿宋_GB2312" w:eastAsia="仿宋_GB2312" w:hint="eastAsia"/>
          <w:sz w:val="32"/>
          <w:szCs w:val="32"/>
        </w:rPr>
        <w:t>钠（甜蜜素）、乙酰磺胺酸钾（安赛蜜）、合成着色剂（柠檬黄、日落黄、胭脂红、苋菜红、亮蓝、诱惑红）、甲醇、氰化物、铅、二氧化硫。</w:t>
      </w:r>
    </w:p>
    <w:p w:rsidR="00744473" w:rsidRDefault="009D12C5" w:rsidP="009D12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744473">
        <w:rPr>
          <w:rFonts w:ascii="仿宋_GB2312" w:eastAsia="仿宋_GB2312" w:hint="eastAsia"/>
          <w:sz w:val="32"/>
          <w:szCs w:val="32"/>
        </w:rPr>
        <w:t>其他发酵酒检验项目包括酒精度、苯甲酸、山梨酸、糖精钠、</w:t>
      </w:r>
      <w:proofErr w:type="gramStart"/>
      <w:r w:rsidR="00744473"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 w:rsidR="00744473">
        <w:rPr>
          <w:rFonts w:ascii="仿宋_GB2312" w:eastAsia="仿宋_GB2312" w:hint="eastAsia"/>
          <w:sz w:val="32"/>
          <w:szCs w:val="32"/>
        </w:rPr>
        <w:t>钠（甜蜜素）、乙酰磺胺酸钾（安赛蜜）、合成着色剂（柠檬黄、日落黄）、铅、纳他霉素。</w:t>
      </w:r>
    </w:p>
    <w:p w:rsidR="00C723B2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9.其他蒸馏酒检验项目包括酒精度、糖精钠、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钠（甜蜜素）、乙酰磺胺酸钾（安赛蜜）、合成着色剂（柠檬黄、日落黄）、甲醇、氰化物、铅。</w:t>
      </w:r>
    </w:p>
    <w:p w:rsidR="00744473" w:rsidRDefault="00C723B2" w:rsidP="0074447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3B2">
        <w:rPr>
          <w:rFonts w:ascii="黑体" w:eastAsia="黑体" w:hAnsi="黑体" w:hint="eastAsia"/>
          <w:sz w:val="32"/>
          <w:szCs w:val="32"/>
        </w:rPr>
        <w:t>五、</w:t>
      </w:r>
      <w:r w:rsidR="00744473">
        <w:rPr>
          <w:rFonts w:ascii="黑体" w:eastAsia="黑体" w:hAnsi="黑体" w:hint="eastAsia"/>
          <w:sz w:val="32"/>
          <w:szCs w:val="32"/>
        </w:rPr>
        <w:t>水产</w:t>
      </w:r>
      <w:r w:rsidR="00744473" w:rsidRPr="000D63C9">
        <w:rPr>
          <w:rFonts w:ascii="黑体" w:eastAsia="黑体" w:hAnsi="黑体" w:hint="eastAsia"/>
          <w:sz w:val="32"/>
          <w:szCs w:val="32"/>
        </w:rPr>
        <w:t>制品</w:t>
      </w:r>
    </w:p>
    <w:p w:rsidR="00744473" w:rsidRPr="000D63C9" w:rsidRDefault="00744473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</w:t>
      </w:r>
      <w:r w:rsidRPr="000D63C9">
        <w:rPr>
          <w:rFonts w:ascii="仿宋_GB2312" w:eastAsia="仿宋_GB2312" w:hAnsi="黑体" w:hint="eastAsia"/>
          <w:sz w:val="32"/>
          <w:szCs w:val="32"/>
        </w:rPr>
        <w:t>《食品安全国家标准 食品添加剂使用标准》（GB2760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0D63C9">
        <w:rPr>
          <w:rFonts w:ascii="仿宋_GB2312" w:eastAsia="仿宋_GB2312" w:hAnsi="黑体" w:hint="eastAsia"/>
          <w:sz w:val="32"/>
          <w:szCs w:val="32"/>
        </w:rPr>
        <w:t>2014）、《食品安全国家标准 食品中污染物限量》（</w:t>
      </w:r>
      <w:r>
        <w:rPr>
          <w:rFonts w:ascii="仿宋_GB2312" w:eastAsia="仿宋_GB2312" w:hAnsi="黑体" w:hint="eastAsia"/>
          <w:sz w:val="32"/>
          <w:szCs w:val="32"/>
        </w:rPr>
        <w:t>GB</w:t>
      </w:r>
      <w:r w:rsidRPr="000D63C9">
        <w:rPr>
          <w:rFonts w:ascii="仿宋_GB2312" w:eastAsia="仿宋_GB2312" w:hAnsi="黑体" w:hint="eastAsia"/>
          <w:sz w:val="32"/>
          <w:szCs w:val="32"/>
        </w:rPr>
        <w:t>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0D63C9">
        <w:rPr>
          <w:rFonts w:ascii="仿宋_GB2312" w:eastAsia="仿宋_GB2312" w:hAnsi="黑体" w:hint="eastAsia"/>
          <w:sz w:val="32"/>
          <w:szCs w:val="32"/>
        </w:rPr>
        <w:t>2012）、《</w:t>
      </w:r>
      <w:r>
        <w:rPr>
          <w:rFonts w:ascii="仿宋_GB2312" w:eastAsia="仿宋_GB2312" w:hAnsi="黑体" w:hint="eastAsia"/>
          <w:sz w:val="32"/>
          <w:szCs w:val="32"/>
        </w:rPr>
        <w:t>藻类制品</w:t>
      </w:r>
      <w:r w:rsidRPr="000D63C9">
        <w:rPr>
          <w:rFonts w:ascii="仿宋_GB2312" w:eastAsia="仿宋_GB2312" w:hAnsi="黑体" w:hint="eastAsia"/>
          <w:sz w:val="32"/>
          <w:szCs w:val="32"/>
        </w:rPr>
        <w:t>卫生标准》（GB</w:t>
      </w:r>
      <w:r>
        <w:rPr>
          <w:rFonts w:ascii="仿宋_GB2312" w:eastAsia="仿宋_GB2312" w:hAnsi="黑体" w:hint="eastAsia"/>
          <w:sz w:val="32"/>
          <w:szCs w:val="32"/>
        </w:rPr>
        <w:t>19643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—2005</w:t>
      </w:r>
      <w:r w:rsidRPr="000D63C9">
        <w:rPr>
          <w:rFonts w:ascii="仿宋_GB2312" w:eastAsia="仿宋_GB2312" w:hAnsi="黑体" w:hint="eastAsia"/>
          <w:sz w:val="32"/>
          <w:szCs w:val="32"/>
        </w:rPr>
        <w:t>）、《</w:t>
      </w:r>
      <w:r w:rsidRPr="00D063AC">
        <w:rPr>
          <w:rFonts w:ascii="仿宋_GB2312" w:eastAsia="仿宋_GB2312" w:hAnsi="黑体"/>
          <w:sz w:val="32"/>
          <w:szCs w:val="32"/>
        </w:rPr>
        <w:t>动物性水产干制品卫生标准</w:t>
      </w:r>
      <w:r w:rsidRPr="000D63C9">
        <w:rPr>
          <w:rFonts w:ascii="仿宋_GB2312" w:eastAsia="仿宋_GB2312" w:hAnsi="黑体" w:hint="eastAsia"/>
          <w:sz w:val="32"/>
          <w:szCs w:val="32"/>
        </w:rPr>
        <w:t>》（</w:t>
      </w:r>
      <w:r>
        <w:rPr>
          <w:rFonts w:ascii="仿宋_GB2312" w:eastAsia="仿宋_GB2312" w:hAnsi="黑体" w:hint="eastAsia"/>
          <w:sz w:val="32"/>
          <w:szCs w:val="32"/>
        </w:rPr>
        <w:t>GB10144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1D4AAD">
        <w:rPr>
          <w:rFonts w:ascii="仿宋_GB2312" w:eastAsia="仿宋_GB2312" w:hAnsi="微软雅黑" w:hint="eastAsia"/>
          <w:color w:val="000000"/>
          <w:sz w:val="32"/>
          <w:szCs w:val="32"/>
        </w:rPr>
        <w:t>2005</w:t>
      </w:r>
      <w:r w:rsidRPr="000D63C9">
        <w:rPr>
          <w:rFonts w:ascii="仿宋_GB2312" w:eastAsia="仿宋_GB2312" w:hAnsi="黑体" w:hint="eastAsia"/>
          <w:sz w:val="32"/>
          <w:szCs w:val="32"/>
        </w:rPr>
        <w:t>）、《食品安全国家标准 食品中致病菌限量》（</w:t>
      </w:r>
      <w:r>
        <w:rPr>
          <w:rFonts w:ascii="仿宋_GB2312" w:eastAsia="仿宋_GB2312" w:hAnsi="黑体" w:hint="eastAsia"/>
          <w:sz w:val="32"/>
          <w:szCs w:val="32"/>
        </w:rPr>
        <w:t>GB</w:t>
      </w:r>
      <w:r w:rsidRPr="000D63C9">
        <w:rPr>
          <w:rFonts w:ascii="仿宋_GB2312" w:eastAsia="仿宋_GB2312" w:hAnsi="黑体" w:hint="eastAsia"/>
          <w:sz w:val="32"/>
          <w:szCs w:val="32"/>
        </w:rPr>
        <w:t>29921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0D63C9">
        <w:rPr>
          <w:rFonts w:ascii="仿宋_GB2312" w:eastAsia="仿宋_GB2312" w:hAnsi="黑体" w:hint="eastAsia"/>
          <w:sz w:val="32"/>
          <w:szCs w:val="32"/>
        </w:rPr>
        <w:t>2013）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0D63C9">
        <w:rPr>
          <w:rFonts w:ascii="仿宋_GB2312" w:eastAsia="仿宋_GB2312" w:hAnsi="黑体" w:hint="eastAsia"/>
          <w:sz w:val="32"/>
          <w:szCs w:val="32"/>
        </w:rPr>
        <w:t>《</w:t>
      </w:r>
      <w:r w:rsidRPr="001D4AAD">
        <w:rPr>
          <w:rFonts w:ascii="仿宋_GB2312" w:eastAsia="仿宋_GB2312" w:hAnsi="黑体" w:hint="eastAsia"/>
          <w:sz w:val="32"/>
          <w:szCs w:val="32"/>
        </w:rPr>
        <w:t>鱼糜制品卫生标准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 w:rsidRPr="001D4AAD">
        <w:rPr>
          <w:rFonts w:ascii="仿宋_GB2312" w:eastAsia="仿宋_GB2312" w:hAnsi="黑体" w:hint="eastAsia"/>
          <w:sz w:val="32"/>
          <w:szCs w:val="32"/>
        </w:rPr>
        <w:t>GB1013</w:t>
      </w:r>
      <w:r>
        <w:rPr>
          <w:rFonts w:ascii="仿宋_GB2312" w:eastAsia="仿宋_GB2312" w:hAnsi="黑体" w:hint="eastAsia"/>
          <w:sz w:val="32"/>
          <w:szCs w:val="32"/>
        </w:rPr>
        <w:t>2—</w:t>
      </w:r>
      <w:r w:rsidRPr="001D4AAD">
        <w:rPr>
          <w:rFonts w:ascii="仿宋_GB2312" w:eastAsia="仿宋_GB2312" w:hAnsi="黑体" w:hint="eastAsia"/>
          <w:sz w:val="32"/>
          <w:szCs w:val="32"/>
        </w:rPr>
        <w:t>2005</w:t>
      </w:r>
      <w:r>
        <w:rPr>
          <w:rFonts w:ascii="仿宋_GB2312" w:eastAsia="仿宋_GB2312" w:hAnsi="黑体" w:hint="eastAsia"/>
          <w:sz w:val="32"/>
          <w:szCs w:val="32"/>
        </w:rPr>
        <w:t>）、</w:t>
      </w:r>
      <w:r w:rsidRPr="000D63C9">
        <w:rPr>
          <w:rFonts w:ascii="仿宋_GB2312" w:eastAsia="仿宋_GB2312" w:hAnsi="黑体" w:hint="eastAsia"/>
          <w:sz w:val="32"/>
          <w:szCs w:val="32"/>
        </w:rPr>
        <w:t>《</w:t>
      </w:r>
      <w:r w:rsidRPr="001D4AAD">
        <w:rPr>
          <w:rFonts w:ascii="仿宋_GB2312" w:eastAsia="仿宋_GB2312" w:hAnsi="黑体" w:hint="eastAsia"/>
          <w:sz w:val="32"/>
          <w:szCs w:val="32"/>
        </w:rPr>
        <w:t>腌制生食动物性水产品卫生标准</w:t>
      </w:r>
      <w:r w:rsidRPr="000D63C9">
        <w:rPr>
          <w:rFonts w:ascii="仿宋_GB2312" w:eastAsia="仿宋_GB2312" w:hAnsi="黑体" w:hint="eastAsia"/>
          <w:sz w:val="32"/>
          <w:szCs w:val="32"/>
        </w:rPr>
        <w:t>》（</w:t>
      </w:r>
      <w:r>
        <w:rPr>
          <w:rFonts w:ascii="仿宋_GB2312" w:eastAsia="仿宋_GB2312" w:hAnsi="黑体" w:hint="eastAsia"/>
          <w:sz w:val="32"/>
          <w:szCs w:val="32"/>
        </w:rPr>
        <w:t>GB10136—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2005</w:t>
      </w:r>
      <w:r w:rsidRPr="000D63C9">
        <w:rPr>
          <w:rFonts w:ascii="仿宋_GB2312" w:eastAsia="仿宋_GB2312" w:hAnsi="黑体" w:hint="eastAsia"/>
          <w:sz w:val="32"/>
          <w:szCs w:val="32"/>
        </w:rPr>
        <w:t>）等标准及产品明示标准和指标的要求。</w:t>
      </w:r>
    </w:p>
    <w:p w:rsidR="00744473" w:rsidRPr="000D63C9" w:rsidRDefault="00744473" w:rsidP="00744473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63C9">
        <w:rPr>
          <w:rFonts w:ascii="仿宋_GB2312" w:eastAsia="仿宋_GB2312" w:hint="eastAsia"/>
          <w:sz w:val="32"/>
          <w:szCs w:val="32"/>
        </w:rPr>
        <w:t>1.</w:t>
      </w:r>
      <w:r w:rsidRPr="006C7D66">
        <w:rPr>
          <w:rFonts w:hint="eastAsia"/>
        </w:rPr>
        <w:t xml:space="preserve"> </w:t>
      </w:r>
      <w:r w:rsidRPr="006C7D66">
        <w:rPr>
          <w:rFonts w:ascii="仿宋_GB2312" w:eastAsia="仿宋_GB2312" w:hint="eastAsia"/>
          <w:sz w:val="32"/>
          <w:szCs w:val="32"/>
        </w:rPr>
        <w:t>烤鱼片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BF3C43">
        <w:rPr>
          <w:rFonts w:ascii="仿宋_GB2312" w:eastAsia="仿宋_GB2312" w:hint="eastAsia"/>
          <w:sz w:val="32"/>
          <w:szCs w:val="32"/>
        </w:rPr>
        <w:t>铅、甲基汞、无机砷、镉、铬、多氯联苯、苯并（</w:t>
      </w:r>
      <w:r w:rsidRPr="00744473">
        <w:rPr>
          <w:rFonts w:ascii="Times New Roman" w:eastAsia="仿宋_GB2312" w:hAnsi="Times New Roman" w:cs="Times New Roman"/>
          <w:sz w:val="32"/>
          <w:szCs w:val="32"/>
        </w:rPr>
        <w:t>α</w:t>
      </w:r>
      <w:r w:rsidRPr="00BF3C43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Pr="00BF3C43">
        <w:rPr>
          <w:rFonts w:ascii="仿宋_GB2312" w:eastAsia="仿宋_GB2312" w:hint="eastAsia"/>
          <w:sz w:val="32"/>
          <w:szCs w:val="32"/>
        </w:rPr>
        <w:t>芘</w:t>
      </w:r>
      <w:proofErr w:type="gramEnd"/>
      <w:r w:rsidRPr="00BF3C43">
        <w:rPr>
          <w:rFonts w:ascii="仿宋_GB2312" w:eastAsia="仿宋_GB2312" w:hint="eastAsia"/>
          <w:sz w:val="32"/>
          <w:szCs w:val="32"/>
        </w:rPr>
        <w:t>、N</w:t>
      </w:r>
      <w:r>
        <w:rPr>
          <w:rFonts w:ascii="仿宋_GB2312" w:eastAsia="仿宋_GB2312" w:hint="eastAsia"/>
          <w:sz w:val="32"/>
          <w:szCs w:val="32"/>
        </w:rPr>
        <w:t>—</w:t>
      </w:r>
      <w:r w:rsidRPr="00BF3C43">
        <w:rPr>
          <w:rFonts w:ascii="仿宋_GB2312" w:eastAsia="仿宋_GB2312" w:hint="eastAsia"/>
          <w:sz w:val="32"/>
          <w:szCs w:val="32"/>
        </w:rPr>
        <w:t>二甲基亚硝胺、苯甲酸、山梨酸、亚硫酸盐、</w:t>
      </w:r>
      <w:r>
        <w:rPr>
          <w:rFonts w:ascii="仿宋_GB2312" w:eastAsia="仿宋_GB2312" w:hint="eastAsia"/>
          <w:sz w:val="32"/>
          <w:szCs w:val="32"/>
        </w:rPr>
        <w:t>合成着色剂（</w:t>
      </w:r>
      <w:r w:rsidRPr="00BF3C43">
        <w:rPr>
          <w:rFonts w:ascii="仿宋_GB2312" w:eastAsia="仿宋_GB2312" w:hint="eastAsia"/>
          <w:sz w:val="32"/>
          <w:szCs w:val="32"/>
        </w:rPr>
        <w:t>柠檬黄、苋菜红、胭脂红、日落黄、亮蓝、酸性红</w:t>
      </w:r>
      <w:r>
        <w:rPr>
          <w:rFonts w:ascii="仿宋_GB2312" w:eastAsia="仿宋_GB2312" w:hint="eastAsia"/>
          <w:sz w:val="32"/>
          <w:szCs w:val="32"/>
        </w:rPr>
        <w:t>）</w:t>
      </w:r>
      <w:r w:rsidRPr="00BF3C43">
        <w:rPr>
          <w:rFonts w:ascii="仿宋_GB2312" w:eastAsia="仿宋_GB2312" w:hint="eastAsia"/>
          <w:sz w:val="32"/>
          <w:szCs w:val="32"/>
        </w:rPr>
        <w:t>、菌落总数、大肠菌群、沙门氏菌、金黄色葡萄球菌、副溶血性弧菌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63C9">
        <w:rPr>
          <w:rFonts w:ascii="仿宋_GB2312" w:eastAsia="仿宋_GB2312" w:hint="eastAsia"/>
          <w:sz w:val="32"/>
          <w:szCs w:val="32"/>
        </w:rPr>
        <w:t>2.</w:t>
      </w:r>
      <w:r w:rsidRPr="00BF3C43">
        <w:rPr>
          <w:rFonts w:hint="eastAsia"/>
        </w:rPr>
        <w:t xml:space="preserve"> </w:t>
      </w:r>
      <w:r w:rsidRPr="00BF3C43">
        <w:rPr>
          <w:rFonts w:ascii="仿宋_GB2312" w:eastAsia="仿宋_GB2312" w:hint="eastAsia"/>
          <w:sz w:val="32"/>
          <w:szCs w:val="32"/>
        </w:rPr>
        <w:t>其他动物性水产干制品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BF3C43">
        <w:rPr>
          <w:rFonts w:ascii="仿宋_GB2312" w:eastAsia="仿宋_GB2312" w:hint="eastAsia"/>
          <w:sz w:val="32"/>
          <w:szCs w:val="32"/>
        </w:rPr>
        <w:t>铅、甲基汞、无机砷、镉、铬、多氯联苯、苯并（</w:t>
      </w:r>
      <w:r w:rsidRPr="00744473">
        <w:rPr>
          <w:rFonts w:ascii="Times New Roman" w:eastAsia="仿宋_GB2312" w:hAnsi="Times New Roman" w:cs="Times New Roman"/>
          <w:sz w:val="32"/>
          <w:szCs w:val="32"/>
        </w:rPr>
        <w:t>α</w:t>
      </w:r>
      <w:r w:rsidRPr="00BF3C43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Pr="00BF3C43">
        <w:rPr>
          <w:rFonts w:ascii="仿宋_GB2312" w:eastAsia="仿宋_GB2312" w:hint="eastAsia"/>
          <w:sz w:val="32"/>
          <w:szCs w:val="32"/>
        </w:rPr>
        <w:t>芘</w:t>
      </w:r>
      <w:proofErr w:type="gramEnd"/>
      <w:r w:rsidRPr="00BF3C43">
        <w:rPr>
          <w:rFonts w:ascii="仿宋_GB2312" w:eastAsia="仿宋_GB2312" w:hint="eastAsia"/>
          <w:sz w:val="32"/>
          <w:szCs w:val="32"/>
        </w:rPr>
        <w:t>（熏、烤水产品）、N</w:t>
      </w:r>
      <w:r w:rsidR="008779B5">
        <w:rPr>
          <w:rFonts w:ascii="仿宋_GB2312" w:eastAsia="仿宋_GB2312" w:hint="eastAsia"/>
          <w:sz w:val="32"/>
          <w:szCs w:val="32"/>
        </w:rPr>
        <w:t>-</w:t>
      </w:r>
      <w:r w:rsidRPr="00BF3C43">
        <w:rPr>
          <w:rFonts w:ascii="仿宋_GB2312" w:eastAsia="仿宋_GB2312" w:hint="eastAsia"/>
          <w:sz w:val="32"/>
          <w:szCs w:val="32"/>
        </w:rPr>
        <w:t>二甲基亚硝胺、苯甲酸、山梨酸、亚硫酸盐、</w:t>
      </w:r>
      <w:r>
        <w:rPr>
          <w:rFonts w:ascii="仿宋_GB2312" w:eastAsia="仿宋_GB2312" w:hint="eastAsia"/>
          <w:sz w:val="32"/>
          <w:szCs w:val="32"/>
        </w:rPr>
        <w:t>合成着色剂（</w:t>
      </w:r>
      <w:r w:rsidRPr="00BF3C43">
        <w:rPr>
          <w:rFonts w:ascii="仿宋_GB2312" w:eastAsia="仿宋_GB2312" w:hint="eastAsia"/>
          <w:sz w:val="32"/>
          <w:szCs w:val="32"/>
        </w:rPr>
        <w:t>柠檬黄、苋菜红、胭脂红、日落黄、亮蓝、酸性红</w:t>
      </w:r>
      <w:r>
        <w:rPr>
          <w:rFonts w:ascii="仿宋_GB2312" w:eastAsia="仿宋_GB2312" w:hint="eastAsia"/>
          <w:sz w:val="32"/>
          <w:szCs w:val="32"/>
        </w:rPr>
        <w:t>）</w:t>
      </w:r>
      <w:r w:rsidRPr="00BF3C43">
        <w:rPr>
          <w:rFonts w:ascii="仿宋_GB2312" w:eastAsia="仿宋_GB2312" w:hint="eastAsia"/>
          <w:sz w:val="32"/>
          <w:szCs w:val="32"/>
        </w:rPr>
        <w:t>、丁基羟基茴香醚（</w:t>
      </w:r>
      <w:r w:rsidRPr="00744473">
        <w:rPr>
          <w:rFonts w:ascii="Times New Roman" w:eastAsia="仿宋_GB2312" w:hAnsi="Times New Roman" w:cs="Times New Roman"/>
          <w:sz w:val="32"/>
          <w:szCs w:val="32"/>
        </w:rPr>
        <w:t>BHA</w:t>
      </w:r>
      <w:r w:rsidRPr="00BF3C43">
        <w:rPr>
          <w:rFonts w:ascii="仿宋_GB2312" w:eastAsia="仿宋_GB2312" w:hint="eastAsia"/>
          <w:sz w:val="32"/>
          <w:szCs w:val="32"/>
        </w:rPr>
        <w:t>）、二丁基羟基甲苯（</w:t>
      </w:r>
      <w:r w:rsidRPr="00744473">
        <w:rPr>
          <w:rFonts w:ascii="Times New Roman" w:eastAsia="仿宋_GB2312" w:hAnsi="Times New Roman" w:cs="Times New Roman"/>
          <w:sz w:val="32"/>
          <w:szCs w:val="32"/>
        </w:rPr>
        <w:t>BHT</w:t>
      </w:r>
      <w:r w:rsidRPr="00BF3C43">
        <w:rPr>
          <w:rFonts w:ascii="仿宋_GB2312" w:eastAsia="仿宋_GB2312" w:hint="eastAsia"/>
          <w:sz w:val="32"/>
          <w:szCs w:val="32"/>
        </w:rPr>
        <w:t>）、</w:t>
      </w:r>
      <w:proofErr w:type="gramStart"/>
      <w:r w:rsidRPr="00BF3C43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BF3C43"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 w:rsidRPr="00BF3C43">
        <w:rPr>
          <w:rFonts w:ascii="仿宋_GB2312" w:eastAsia="仿宋_GB2312" w:hint="eastAsia"/>
          <w:sz w:val="32"/>
          <w:szCs w:val="32"/>
        </w:rPr>
        <w:t>酚</w:t>
      </w:r>
      <w:proofErr w:type="gramEnd"/>
      <w:r w:rsidRPr="00BF3C43">
        <w:rPr>
          <w:rFonts w:ascii="仿宋_GB2312" w:eastAsia="仿宋_GB2312" w:hint="eastAsia"/>
          <w:sz w:val="32"/>
          <w:szCs w:val="32"/>
        </w:rPr>
        <w:t>（</w:t>
      </w:r>
      <w:r w:rsidRPr="00744473">
        <w:rPr>
          <w:rFonts w:ascii="Times New Roman" w:eastAsia="仿宋_GB2312" w:hAnsi="Times New Roman" w:cs="Times New Roman"/>
          <w:sz w:val="32"/>
          <w:szCs w:val="32"/>
        </w:rPr>
        <w:t>TBHQ</w:t>
      </w:r>
      <w:r w:rsidRPr="00BF3C43">
        <w:rPr>
          <w:rFonts w:ascii="仿宋_GB2312" w:eastAsia="仿宋_GB2312" w:hint="eastAsia"/>
          <w:sz w:val="32"/>
          <w:szCs w:val="32"/>
        </w:rPr>
        <w:t>）、</w:t>
      </w:r>
      <w:r w:rsidRPr="00F953BC">
        <w:rPr>
          <w:rFonts w:ascii="仿宋_GB2312" w:eastAsia="仿宋_GB2312" w:hint="eastAsia"/>
          <w:sz w:val="32"/>
          <w:szCs w:val="32"/>
        </w:rPr>
        <w:t>即食类（菌落总数、大肠菌群、沙门氏菌、金黄色葡萄球菌、副溶血性弧菌）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BF3C43">
        <w:rPr>
          <w:rFonts w:hint="eastAsia"/>
        </w:rPr>
        <w:t xml:space="preserve"> </w:t>
      </w:r>
      <w:r w:rsidRPr="00D53ACD">
        <w:rPr>
          <w:rFonts w:ascii="仿宋_GB2312" w:eastAsia="仿宋_GB2312" w:hint="eastAsia"/>
          <w:sz w:val="32"/>
          <w:szCs w:val="32"/>
        </w:rPr>
        <w:t>生食动物性水产品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923549">
        <w:rPr>
          <w:rFonts w:ascii="仿宋_GB2312" w:eastAsia="仿宋_GB2312" w:hint="eastAsia"/>
          <w:sz w:val="32"/>
          <w:szCs w:val="32"/>
        </w:rPr>
        <w:t>挥发性盐基氮(限蟹块、蟹糊)、铅、甲基汞、无机砷、镉、铬、N</w:t>
      </w:r>
      <w:r w:rsidR="008779B5">
        <w:rPr>
          <w:rFonts w:ascii="仿宋_GB2312" w:eastAsia="仿宋_GB2312" w:hint="eastAsia"/>
          <w:sz w:val="32"/>
          <w:szCs w:val="32"/>
        </w:rPr>
        <w:t>-</w:t>
      </w:r>
      <w:r w:rsidRPr="00923549">
        <w:rPr>
          <w:rFonts w:ascii="仿宋_GB2312" w:eastAsia="仿宋_GB2312" w:hint="eastAsia"/>
          <w:sz w:val="32"/>
          <w:szCs w:val="32"/>
        </w:rPr>
        <w:t>二甲基亚硝胺、多氯联苯、苯并（</w:t>
      </w:r>
      <w:r w:rsidRPr="00744473">
        <w:rPr>
          <w:rFonts w:ascii="Times New Roman" w:eastAsia="仿宋_GB2312" w:hAnsi="Times New Roman" w:cs="Times New Roman"/>
          <w:sz w:val="32"/>
          <w:szCs w:val="32"/>
        </w:rPr>
        <w:t>α</w:t>
      </w:r>
      <w:r w:rsidRPr="00923549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Pr="00923549">
        <w:rPr>
          <w:rFonts w:ascii="仿宋_GB2312" w:eastAsia="仿宋_GB2312" w:hint="eastAsia"/>
          <w:sz w:val="32"/>
          <w:szCs w:val="32"/>
        </w:rPr>
        <w:t>芘</w:t>
      </w:r>
      <w:proofErr w:type="gramEnd"/>
      <w:r w:rsidRPr="00923549">
        <w:rPr>
          <w:rFonts w:ascii="仿宋_GB2312" w:eastAsia="仿宋_GB2312" w:hint="eastAsia"/>
          <w:sz w:val="32"/>
          <w:szCs w:val="32"/>
        </w:rPr>
        <w:t>（熏、烤水产品）、苯甲酸、山梨酸、铝的残留量（限即食海蜇）、氯霉素、菌落总数、大肠菌群、沙门氏菌、金黄色葡萄球菌、副溶血性弧菌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BF3C43">
        <w:rPr>
          <w:rFonts w:hint="eastAsia"/>
        </w:rPr>
        <w:t xml:space="preserve"> </w:t>
      </w:r>
      <w:r w:rsidRPr="00D53ACD">
        <w:rPr>
          <w:rFonts w:ascii="仿宋_GB2312" w:eastAsia="仿宋_GB2312" w:hint="eastAsia"/>
          <w:sz w:val="32"/>
          <w:szCs w:val="32"/>
        </w:rPr>
        <w:t>藻类加工制品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923549">
        <w:rPr>
          <w:rFonts w:ascii="仿宋_GB2312" w:eastAsia="仿宋_GB2312" w:hint="eastAsia"/>
          <w:sz w:val="32"/>
          <w:szCs w:val="32"/>
        </w:rPr>
        <w:t>铅、苯甲酸、山梨酸、即食类（菌落总数、大肠菌群、沙门氏菌、金黄色葡萄球菌、副溶血性弧菌、霉菌）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BF3C43">
        <w:rPr>
          <w:rFonts w:hint="eastAsia"/>
        </w:rPr>
        <w:t xml:space="preserve"> </w:t>
      </w:r>
      <w:r w:rsidRPr="00D53ACD">
        <w:rPr>
          <w:rFonts w:ascii="仿宋_GB2312" w:eastAsia="仿宋_GB2312" w:hint="eastAsia"/>
          <w:sz w:val="32"/>
          <w:szCs w:val="32"/>
        </w:rPr>
        <w:t>鱼糜制品（含虾</w:t>
      </w:r>
      <w:proofErr w:type="gramStart"/>
      <w:r w:rsidRPr="00D53ACD">
        <w:rPr>
          <w:rFonts w:ascii="仿宋_GB2312" w:eastAsia="仿宋_GB2312" w:hint="eastAsia"/>
          <w:sz w:val="32"/>
          <w:szCs w:val="32"/>
        </w:rPr>
        <w:t>糜</w:t>
      </w:r>
      <w:proofErr w:type="gramEnd"/>
      <w:r w:rsidRPr="00D53ACD">
        <w:rPr>
          <w:rFonts w:ascii="仿宋_GB2312" w:eastAsia="仿宋_GB2312" w:hint="eastAsia"/>
          <w:sz w:val="32"/>
          <w:szCs w:val="32"/>
        </w:rPr>
        <w:t>）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923549">
        <w:rPr>
          <w:rFonts w:ascii="仿宋_GB2312" w:eastAsia="仿宋_GB2312" w:hint="eastAsia"/>
          <w:sz w:val="32"/>
          <w:szCs w:val="32"/>
        </w:rPr>
        <w:t>铅、甲基汞、无机砷、镉、铬、多氯联苯、苯甲酸、山梨酸、</w:t>
      </w:r>
      <w:r>
        <w:rPr>
          <w:rFonts w:ascii="仿宋_GB2312" w:eastAsia="仿宋_GB2312" w:hint="eastAsia"/>
          <w:sz w:val="32"/>
          <w:szCs w:val="32"/>
        </w:rPr>
        <w:t>合成着色剂（</w:t>
      </w:r>
      <w:r w:rsidRPr="00BF3C43">
        <w:rPr>
          <w:rFonts w:ascii="仿宋_GB2312" w:eastAsia="仿宋_GB2312" w:hint="eastAsia"/>
          <w:sz w:val="32"/>
          <w:szCs w:val="32"/>
        </w:rPr>
        <w:t>柠檬黄、苋菜红、胭脂红、日落黄、亮蓝、酸性红</w:t>
      </w:r>
      <w:r>
        <w:rPr>
          <w:rFonts w:ascii="仿宋_GB2312" w:eastAsia="仿宋_GB2312" w:hint="eastAsia"/>
          <w:sz w:val="32"/>
          <w:szCs w:val="32"/>
        </w:rPr>
        <w:t>）</w:t>
      </w:r>
      <w:r w:rsidRPr="00BF3C43">
        <w:rPr>
          <w:rFonts w:ascii="仿宋_GB2312" w:eastAsia="仿宋_GB2312" w:hint="eastAsia"/>
          <w:sz w:val="32"/>
          <w:szCs w:val="32"/>
        </w:rPr>
        <w:t>、</w:t>
      </w:r>
      <w:r w:rsidRPr="00923549">
        <w:rPr>
          <w:rFonts w:ascii="仿宋_GB2312" w:eastAsia="仿宋_GB2312" w:hint="eastAsia"/>
          <w:sz w:val="32"/>
          <w:szCs w:val="32"/>
        </w:rPr>
        <w:t>即食类（菌落总数、大肠菌群、沙门氏菌、金黄色葡萄球菌、副溶血性弧菌）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744473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BF3C43">
        <w:rPr>
          <w:rFonts w:hint="eastAsia"/>
        </w:rPr>
        <w:t xml:space="preserve"> </w:t>
      </w:r>
      <w:r w:rsidRPr="00D53ACD">
        <w:rPr>
          <w:rFonts w:ascii="仿宋_GB2312" w:eastAsia="仿宋_GB2312" w:hint="eastAsia"/>
          <w:sz w:val="32"/>
          <w:szCs w:val="32"/>
        </w:rPr>
        <w:t>其他盐渍水产品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B60592">
        <w:rPr>
          <w:rFonts w:ascii="仿宋_GB2312" w:eastAsia="仿宋_GB2312" w:hint="eastAsia"/>
          <w:sz w:val="32"/>
          <w:szCs w:val="32"/>
        </w:rPr>
        <w:t>铅、甲基汞、无机砷、铬、N</w:t>
      </w:r>
      <w:r w:rsidR="008779B5">
        <w:rPr>
          <w:rFonts w:ascii="仿宋_GB2312" w:eastAsia="仿宋_GB2312" w:hint="eastAsia"/>
          <w:sz w:val="32"/>
          <w:szCs w:val="32"/>
        </w:rPr>
        <w:t>-</w:t>
      </w:r>
      <w:r w:rsidRPr="00B60592">
        <w:rPr>
          <w:rFonts w:ascii="仿宋_GB2312" w:eastAsia="仿宋_GB2312" w:hint="eastAsia"/>
          <w:sz w:val="32"/>
          <w:szCs w:val="32"/>
        </w:rPr>
        <w:t>二甲基亚硝胺、多氯联苯、苯甲酸、山梨酸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744473" w:rsidRPr="00D53ACD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BF3C43">
        <w:rPr>
          <w:rFonts w:hint="eastAsia"/>
        </w:rPr>
        <w:t xml:space="preserve"> </w:t>
      </w:r>
      <w:r w:rsidRPr="00D53ACD">
        <w:rPr>
          <w:rFonts w:ascii="仿宋_GB2312" w:eastAsia="仿宋_GB2312" w:hint="eastAsia"/>
          <w:sz w:val="32"/>
          <w:szCs w:val="32"/>
        </w:rPr>
        <w:t>风味鱼制品</w:t>
      </w:r>
      <w:r w:rsidRPr="00263FCA">
        <w:rPr>
          <w:rFonts w:ascii="仿宋_GB2312" w:eastAsia="仿宋_GB2312" w:hint="eastAsia"/>
          <w:color w:val="000000" w:themeColor="text1"/>
          <w:sz w:val="32"/>
          <w:szCs w:val="32"/>
        </w:rPr>
        <w:t>（熟制水产品）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B60592">
        <w:rPr>
          <w:rFonts w:ascii="仿宋_GB2312" w:eastAsia="仿宋_GB2312" w:hint="eastAsia"/>
          <w:sz w:val="32"/>
          <w:szCs w:val="32"/>
        </w:rPr>
        <w:t>酸价、过氧化值、挥发性盐基氮、铅、甲基汞、无机砷、镉、铬、多氯联苯、苯并（</w:t>
      </w:r>
      <w:r w:rsidRPr="00744473">
        <w:rPr>
          <w:rFonts w:ascii="Times New Roman" w:eastAsia="仿宋_GB2312" w:hAnsi="Times New Roman" w:cs="Times New Roman"/>
          <w:sz w:val="32"/>
          <w:szCs w:val="32"/>
        </w:rPr>
        <w:t>α</w:t>
      </w:r>
      <w:r w:rsidRPr="00B60592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Pr="00B60592">
        <w:rPr>
          <w:rFonts w:ascii="仿宋_GB2312" w:eastAsia="仿宋_GB2312" w:hint="eastAsia"/>
          <w:sz w:val="32"/>
          <w:szCs w:val="32"/>
        </w:rPr>
        <w:t>芘</w:t>
      </w:r>
      <w:proofErr w:type="gramEnd"/>
      <w:r w:rsidRPr="00B60592">
        <w:rPr>
          <w:rFonts w:ascii="仿宋_GB2312" w:eastAsia="仿宋_GB2312" w:hint="eastAsia"/>
          <w:sz w:val="32"/>
          <w:szCs w:val="32"/>
        </w:rPr>
        <w:t>、苯甲酸、山梨酸、糖精钠、甜蜜素、安赛蜜、</w:t>
      </w:r>
      <w:r>
        <w:rPr>
          <w:rFonts w:ascii="仿宋_GB2312" w:eastAsia="仿宋_GB2312" w:hint="eastAsia"/>
          <w:sz w:val="32"/>
          <w:szCs w:val="32"/>
        </w:rPr>
        <w:t>合成着色剂（</w:t>
      </w:r>
      <w:r w:rsidRPr="00BF3C43">
        <w:rPr>
          <w:rFonts w:ascii="仿宋_GB2312" w:eastAsia="仿宋_GB2312" w:hint="eastAsia"/>
          <w:sz w:val="32"/>
          <w:szCs w:val="32"/>
        </w:rPr>
        <w:t>柠檬黄、苋菜红、胭脂红、日落黄、亮蓝、酸性红</w:t>
      </w:r>
      <w:r>
        <w:rPr>
          <w:rFonts w:ascii="仿宋_GB2312" w:eastAsia="仿宋_GB2312" w:hint="eastAsia"/>
          <w:sz w:val="32"/>
          <w:szCs w:val="32"/>
        </w:rPr>
        <w:t>）</w:t>
      </w:r>
      <w:r w:rsidRPr="00BF3C43">
        <w:rPr>
          <w:rFonts w:ascii="仿宋_GB2312" w:eastAsia="仿宋_GB2312" w:hint="eastAsia"/>
          <w:sz w:val="32"/>
          <w:szCs w:val="32"/>
        </w:rPr>
        <w:t>、</w:t>
      </w:r>
      <w:r w:rsidRPr="00B60592">
        <w:rPr>
          <w:rFonts w:ascii="仿宋_GB2312" w:eastAsia="仿宋_GB2312" w:hint="eastAsia"/>
          <w:sz w:val="32"/>
          <w:szCs w:val="32"/>
        </w:rPr>
        <w:t>菌落总数、大肠菌群、沙门氏菌、金黄色葡萄球菌、副溶血性弧菌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9D14C7" w:rsidRPr="000D63C9" w:rsidRDefault="00744473" w:rsidP="0074447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D53ACD">
        <w:rPr>
          <w:rFonts w:hint="eastAsia"/>
        </w:rPr>
        <w:t xml:space="preserve"> </w:t>
      </w:r>
      <w:r w:rsidRPr="00D53ACD">
        <w:rPr>
          <w:rFonts w:ascii="仿宋_GB2312" w:eastAsia="仿宋_GB2312" w:hint="eastAsia"/>
          <w:sz w:val="32"/>
          <w:szCs w:val="32"/>
        </w:rPr>
        <w:t>水产深加工品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F953BC">
        <w:rPr>
          <w:rFonts w:ascii="仿宋_GB2312" w:eastAsia="仿宋_GB2312" w:hint="eastAsia"/>
          <w:sz w:val="32"/>
          <w:szCs w:val="32"/>
        </w:rPr>
        <w:t>铅、甲基汞、无机砷、铬、多氯联苯、苯甲酸、山梨酸、沙门氏菌、金黄色葡萄球菌、副溶血性弧菌、志贺氏菌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sectPr w:rsidR="009D14C7" w:rsidRPr="000D63C9" w:rsidSect="000D63C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7E" w:rsidRDefault="00CB1D7E" w:rsidP="00203620">
      <w:r>
        <w:separator/>
      </w:r>
    </w:p>
  </w:endnote>
  <w:endnote w:type="continuationSeparator" w:id="0">
    <w:p w:rsidR="00CB1D7E" w:rsidRDefault="00CB1D7E" w:rsidP="002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  <w:docPartObj>
        <w:docPartGallery w:val="Page Numbers (Bottom of Page)"/>
        <w:docPartUnique/>
      </w:docPartObj>
    </w:sdtPr>
    <w:sdtEndPr/>
    <w:sdtContent>
      <w:p w:rsidR="00203620" w:rsidRDefault="00203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9B5" w:rsidRPr="008779B5">
          <w:rPr>
            <w:noProof/>
            <w:lang w:val="zh-CN"/>
          </w:rPr>
          <w:t>3</w:t>
        </w:r>
        <w:r>
          <w:fldChar w:fldCharType="end"/>
        </w:r>
      </w:p>
    </w:sdtContent>
  </w:sdt>
  <w:p w:rsidR="00203620" w:rsidRDefault="00203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7E" w:rsidRDefault="00CB1D7E" w:rsidP="00203620">
      <w:r>
        <w:separator/>
      </w:r>
    </w:p>
  </w:footnote>
  <w:footnote w:type="continuationSeparator" w:id="0">
    <w:p w:rsidR="00CB1D7E" w:rsidRDefault="00CB1D7E" w:rsidP="002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6403"/>
    <w:multiLevelType w:val="singleLevel"/>
    <w:tmpl w:val="5846640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47C87C"/>
    <w:multiLevelType w:val="singleLevel"/>
    <w:tmpl w:val="5847C87C"/>
    <w:lvl w:ilvl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51AE3"/>
    <w:rsid w:val="0009108C"/>
    <w:rsid w:val="000C537A"/>
    <w:rsid w:val="000D63C9"/>
    <w:rsid w:val="000F4467"/>
    <w:rsid w:val="0019691D"/>
    <w:rsid w:val="001D4DA7"/>
    <w:rsid w:val="00203620"/>
    <w:rsid w:val="0023175D"/>
    <w:rsid w:val="00357568"/>
    <w:rsid w:val="003663B2"/>
    <w:rsid w:val="003B2DD3"/>
    <w:rsid w:val="0041777C"/>
    <w:rsid w:val="00492C02"/>
    <w:rsid w:val="004D2049"/>
    <w:rsid w:val="005714EA"/>
    <w:rsid w:val="0058082F"/>
    <w:rsid w:val="00585BDB"/>
    <w:rsid w:val="00593DE8"/>
    <w:rsid w:val="005E1F65"/>
    <w:rsid w:val="0068055F"/>
    <w:rsid w:val="00696B22"/>
    <w:rsid w:val="00744473"/>
    <w:rsid w:val="00750781"/>
    <w:rsid w:val="007C69CA"/>
    <w:rsid w:val="007E000E"/>
    <w:rsid w:val="00873B00"/>
    <w:rsid w:val="008779B5"/>
    <w:rsid w:val="0092772A"/>
    <w:rsid w:val="00936E22"/>
    <w:rsid w:val="009D12C5"/>
    <w:rsid w:val="009D14C7"/>
    <w:rsid w:val="00B531DD"/>
    <w:rsid w:val="00C5582E"/>
    <w:rsid w:val="00C62BAA"/>
    <w:rsid w:val="00C723B2"/>
    <w:rsid w:val="00CB1D7E"/>
    <w:rsid w:val="00CF4ABA"/>
    <w:rsid w:val="00D17BBC"/>
    <w:rsid w:val="00D62EA4"/>
    <w:rsid w:val="00D66C1B"/>
    <w:rsid w:val="00DA1FC5"/>
    <w:rsid w:val="00E258BE"/>
    <w:rsid w:val="00EF37DC"/>
    <w:rsid w:val="00F529E9"/>
    <w:rsid w:val="00F95B57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B6F5-EA83-491F-BBE7-7F3FCDF4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2941</Words>
  <Characters>3435</Characters>
  <Application>Microsoft Office Word</Application>
  <DocSecurity>0</DocSecurity>
  <Lines>139</Lines>
  <Paragraphs>44</Paragraphs>
  <ScaleCrop>false</ScaleCrop>
  <Company>http://sdwm.org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秦广玲</cp:lastModifiedBy>
  <cp:revision>24</cp:revision>
  <dcterms:created xsi:type="dcterms:W3CDTF">2016-11-23T00:43:00Z</dcterms:created>
  <dcterms:modified xsi:type="dcterms:W3CDTF">2016-12-19T00:44:00Z</dcterms:modified>
</cp:coreProperties>
</file>