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C9" w:rsidRDefault="000D63C9">
      <w:pPr>
        <w:rPr>
          <w:rFonts w:ascii="黑体" w:eastAsia="黑体" w:hAnsi="黑体"/>
          <w:sz w:val="32"/>
          <w:szCs w:val="32"/>
        </w:rPr>
      </w:pPr>
      <w:r w:rsidRPr="000D63C9">
        <w:rPr>
          <w:rFonts w:ascii="黑体" w:eastAsia="黑体" w:hAnsi="黑体" w:hint="eastAsia"/>
          <w:sz w:val="32"/>
          <w:szCs w:val="32"/>
        </w:rPr>
        <w:t>附件1</w:t>
      </w:r>
    </w:p>
    <w:p w:rsidR="000D63C9" w:rsidRPr="000D63C9" w:rsidRDefault="000D63C9">
      <w:pPr>
        <w:rPr>
          <w:rFonts w:ascii="黑体" w:eastAsia="黑体" w:hAnsi="黑体"/>
          <w:sz w:val="32"/>
          <w:szCs w:val="32"/>
        </w:rPr>
      </w:pPr>
    </w:p>
    <w:p w:rsidR="00873B00" w:rsidRDefault="000D63C9" w:rsidP="000D63C9">
      <w:pPr>
        <w:jc w:val="center"/>
        <w:rPr>
          <w:rFonts w:ascii="方正小标宋简体" w:eastAsia="方正小标宋简体"/>
          <w:sz w:val="44"/>
          <w:szCs w:val="44"/>
        </w:rPr>
      </w:pPr>
      <w:r w:rsidRPr="000D63C9">
        <w:rPr>
          <w:rFonts w:ascii="方正小标宋简体" w:eastAsia="方正小标宋简体" w:hint="eastAsia"/>
          <w:sz w:val="44"/>
          <w:szCs w:val="44"/>
        </w:rPr>
        <w:t>本次检验项目</w:t>
      </w:r>
    </w:p>
    <w:p w:rsidR="00C62BAA" w:rsidRDefault="00C62BAA" w:rsidP="00C62BAA">
      <w:pPr>
        <w:rPr>
          <w:rFonts w:ascii="方正小标宋简体" w:eastAsia="方正小标宋简体"/>
          <w:sz w:val="32"/>
          <w:szCs w:val="32"/>
        </w:rPr>
      </w:pPr>
    </w:p>
    <w:p w:rsidR="00D17BBC" w:rsidRDefault="00D66C1B" w:rsidP="00404DD1">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00D55E4D" w:rsidRPr="00D55E4D">
        <w:rPr>
          <w:rFonts w:ascii="黑体" w:eastAsia="黑体" w:hAnsi="黑体" w:hint="eastAsia"/>
          <w:sz w:val="32"/>
          <w:szCs w:val="32"/>
        </w:rPr>
        <w:t>水果制品</w:t>
      </w:r>
    </w:p>
    <w:p w:rsidR="00D55E4D" w:rsidRPr="00D55E4D" w:rsidRDefault="00D55E4D" w:rsidP="00404DD1">
      <w:pPr>
        <w:spacing w:line="600" w:lineRule="exact"/>
        <w:ind w:firstLineChars="200" w:firstLine="640"/>
        <w:rPr>
          <w:rFonts w:ascii="楷体_GB2312" w:eastAsia="楷体_GB2312" w:hAnsi="黑体"/>
          <w:sz w:val="32"/>
          <w:szCs w:val="32"/>
        </w:rPr>
      </w:pPr>
      <w:r w:rsidRPr="00D55E4D">
        <w:rPr>
          <w:rFonts w:ascii="楷体_GB2312" w:eastAsia="楷体_GB2312" w:hAnsi="黑体" w:hint="eastAsia"/>
          <w:sz w:val="32"/>
          <w:szCs w:val="32"/>
        </w:rPr>
        <w:t>（一）抽检依据</w:t>
      </w:r>
    </w:p>
    <w:p w:rsidR="00D55E4D" w:rsidRPr="00D55E4D" w:rsidRDefault="00D55E4D" w:rsidP="00404DD1">
      <w:pPr>
        <w:spacing w:line="600" w:lineRule="exact"/>
        <w:ind w:firstLineChars="200" w:firstLine="640"/>
        <w:rPr>
          <w:rFonts w:ascii="仿宋_GB2312" w:eastAsia="仿宋_GB2312" w:hAnsi="黑体"/>
          <w:sz w:val="32"/>
          <w:szCs w:val="32"/>
        </w:rPr>
      </w:pPr>
      <w:r w:rsidRPr="00D55E4D">
        <w:rPr>
          <w:rFonts w:ascii="仿宋_GB2312" w:eastAsia="仿宋_GB2312" w:hAnsi="黑体" w:hint="eastAsia"/>
          <w:sz w:val="32"/>
          <w:szCs w:val="32"/>
        </w:rPr>
        <w:t>抽检依据《食品安全国家标准 食品添加剂使用标准》（GB 2760</w:t>
      </w:r>
      <w:r w:rsidRPr="00D55E4D">
        <w:rPr>
          <w:rFonts w:ascii="仿宋_GB2312" w:eastAsia="仿宋_GB2312" w:hAnsi="微软雅黑" w:hint="eastAsia"/>
          <w:color w:val="000000"/>
          <w:sz w:val="32"/>
          <w:szCs w:val="32"/>
        </w:rPr>
        <w:t>—</w:t>
      </w:r>
      <w:r w:rsidRPr="00D55E4D">
        <w:rPr>
          <w:rFonts w:ascii="仿宋_GB2312" w:eastAsia="仿宋_GB2312" w:hAnsi="黑体" w:hint="eastAsia"/>
          <w:sz w:val="32"/>
          <w:szCs w:val="32"/>
        </w:rPr>
        <w:t>2014）、《食品安全国家标准 食品中真菌毒素限量》（GB 2761</w:t>
      </w:r>
      <w:r w:rsidRPr="00D55E4D">
        <w:rPr>
          <w:rFonts w:ascii="仿宋_GB2312" w:eastAsia="仿宋_GB2312" w:hAnsi="微软雅黑" w:hint="eastAsia"/>
          <w:color w:val="000000"/>
          <w:sz w:val="32"/>
          <w:szCs w:val="32"/>
        </w:rPr>
        <w:t>—</w:t>
      </w:r>
      <w:r w:rsidRPr="00D55E4D">
        <w:rPr>
          <w:rFonts w:ascii="仿宋_GB2312" w:eastAsia="仿宋_GB2312" w:hAnsi="黑体" w:hint="eastAsia"/>
          <w:sz w:val="32"/>
          <w:szCs w:val="32"/>
        </w:rPr>
        <w:t>2011）、《食品安全国家标准 食品中污染物限量》（GB 2762</w:t>
      </w:r>
      <w:r w:rsidRPr="00D55E4D">
        <w:rPr>
          <w:rFonts w:ascii="仿宋_GB2312" w:eastAsia="仿宋_GB2312" w:hAnsi="微软雅黑" w:hint="eastAsia"/>
          <w:color w:val="000000"/>
          <w:sz w:val="32"/>
          <w:szCs w:val="32"/>
        </w:rPr>
        <w:t>—</w:t>
      </w:r>
      <w:r w:rsidRPr="00D55E4D">
        <w:rPr>
          <w:rFonts w:ascii="仿宋_GB2312" w:eastAsia="仿宋_GB2312" w:hAnsi="黑体" w:hint="eastAsia"/>
          <w:sz w:val="32"/>
          <w:szCs w:val="32"/>
        </w:rPr>
        <w:t>2012）、《蜜饯卫生标准》（</w:t>
      </w:r>
      <w:r>
        <w:rPr>
          <w:rFonts w:ascii="仿宋_GB2312" w:eastAsia="仿宋_GB2312" w:hAnsi="黑体" w:hint="eastAsia"/>
          <w:sz w:val="32"/>
          <w:szCs w:val="32"/>
        </w:rPr>
        <w:t xml:space="preserve">GB </w:t>
      </w:r>
      <w:r w:rsidRPr="00D55E4D">
        <w:rPr>
          <w:rFonts w:ascii="仿宋_GB2312" w:eastAsia="仿宋_GB2312" w:hAnsi="黑体" w:hint="eastAsia"/>
          <w:sz w:val="32"/>
          <w:szCs w:val="32"/>
        </w:rPr>
        <w:t>14884</w:t>
      </w:r>
      <w:r w:rsidRPr="00D55E4D">
        <w:rPr>
          <w:rFonts w:ascii="仿宋_GB2312" w:eastAsia="仿宋_GB2312" w:hAnsi="微软雅黑" w:hint="eastAsia"/>
          <w:color w:val="000000"/>
          <w:sz w:val="32"/>
          <w:szCs w:val="32"/>
        </w:rPr>
        <w:t>—</w:t>
      </w:r>
      <w:r w:rsidRPr="00D55E4D">
        <w:rPr>
          <w:rFonts w:ascii="仿宋_GB2312" w:eastAsia="仿宋_GB2312" w:hAnsi="黑体" w:hint="eastAsia"/>
          <w:sz w:val="32"/>
          <w:szCs w:val="32"/>
        </w:rPr>
        <w:t>2003）、《食品安全国家标准 食品中致病菌限量》（GB</w:t>
      </w:r>
      <w:r>
        <w:rPr>
          <w:rFonts w:ascii="仿宋_GB2312" w:eastAsia="仿宋_GB2312" w:hAnsi="黑体" w:hint="eastAsia"/>
          <w:sz w:val="32"/>
          <w:szCs w:val="32"/>
        </w:rPr>
        <w:t xml:space="preserve"> </w:t>
      </w:r>
      <w:r w:rsidRPr="00D55E4D">
        <w:rPr>
          <w:rFonts w:ascii="仿宋_GB2312" w:eastAsia="仿宋_GB2312" w:hAnsi="黑体" w:hint="eastAsia"/>
          <w:sz w:val="32"/>
          <w:szCs w:val="32"/>
        </w:rPr>
        <w:t>29921</w:t>
      </w:r>
      <w:r w:rsidRPr="00D55E4D">
        <w:rPr>
          <w:rFonts w:ascii="仿宋_GB2312" w:eastAsia="仿宋_GB2312" w:hAnsi="微软雅黑" w:hint="eastAsia"/>
          <w:color w:val="000000"/>
          <w:sz w:val="32"/>
          <w:szCs w:val="32"/>
        </w:rPr>
        <w:t>—</w:t>
      </w:r>
      <w:r w:rsidRPr="00D55E4D">
        <w:rPr>
          <w:rFonts w:ascii="仿宋_GB2312" w:eastAsia="仿宋_GB2312" w:hAnsi="黑体" w:hint="eastAsia"/>
          <w:sz w:val="32"/>
          <w:szCs w:val="32"/>
        </w:rPr>
        <w:t>2013）等标准及产品明示标准和指标的要求。</w:t>
      </w:r>
    </w:p>
    <w:p w:rsidR="00D55E4D" w:rsidRPr="00D55E4D" w:rsidRDefault="00D55E4D" w:rsidP="00404DD1">
      <w:pPr>
        <w:spacing w:line="600" w:lineRule="exact"/>
        <w:ind w:firstLineChars="200" w:firstLine="640"/>
        <w:rPr>
          <w:rFonts w:ascii="楷体_GB2312" w:eastAsia="楷体_GB2312" w:hAnsi="黑体"/>
          <w:sz w:val="32"/>
          <w:szCs w:val="32"/>
        </w:rPr>
      </w:pPr>
      <w:r w:rsidRPr="00D55E4D">
        <w:rPr>
          <w:rFonts w:ascii="楷体_GB2312" w:eastAsia="楷体_GB2312" w:hAnsi="黑体" w:hint="eastAsia"/>
          <w:sz w:val="32"/>
          <w:szCs w:val="32"/>
        </w:rPr>
        <w:t>（二）检验项目</w:t>
      </w:r>
    </w:p>
    <w:p w:rsidR="00D55E4D" w:rsidRPr="00D55E4D" w:rsidRDefault="00D55E4D" w:rsidP="00404DD1">
      <w:pPr>
        <w:spacing w:line="600" w:lineRule="exact"/>
        <w:ind w:firstLineChars="200" w:firstLine="640"/>
        <w:rPr>
          <w:rFonts w:ascii="仿宋_GB2312" w:eastAsia="仿宋_GB2312"/>
          <w:sz w:val="32"/>
          <w:szCs w:val="32"/>
        </w:rPr>
      </w:pPr>
      <w:r w:rsidRPr="00D55E4D">
        <w:rPr>
          <w:rFonts w:ascii="仿宋_GB2312" w:eastAsia="仿宋_GB2312" w:hint="eastAsia"/>
          <w:sz w:val="32"/>
          <w:szCs w:val="32"/>
        </w:rPr>
        <w:t>1.水果干制品检验项目包括酸价、过氧化值、铅、二氧化硫残留量、</w:t>
      </w:r>
      <w:r w:rsidRPr="00D55E4D">
        <w:rPr>
          <w:rFonts w:ascii="仿宋_GB2312" w:eastAsia="仿宋_GB2312" w:hAnsi="Verdana" w:cs="宋体" w:hint="eastAsia"/>
          <w:kern w:val="0"/>
          <w:sz w:val="32"/>
          <w:szCs w:val="32"/>
        </w:rPr>
        <w:t>苯甲酸及其钠盐（以苯甲酸计）</w:t>
      </w:r>
      <w:r w:rsidRPr="00D55E4D">
        <w:rPr>
          <w:rFonts w:ascii="仿宋_GB2312" w:eastAsia="仿宋_GB2312" w:hint="eastAsia"/>
          <w:sz w:val="32"/>
          <w:szCs w:val="32"/>
        </w:rPr>
        <w:t>（除红枣外）、山梨</w:t>
      </w:r>
      <w:proofErr w:type="gramStart"/>
      <w:r w:rsidRPr="00D55E4D">
        <w:rPr>
          <w:rFonts w:ascii="仿宋_GB2312" w:eastAsia="仿宋_GB2312" w:hint="eastAsia"/>
          <w:sz w:val="32"/>
          <w:szCs w:val="32"/>
        </w:rPr>
        <w:t>酸及其</w:t>
      </w:r>
      <w:proofErr w:type="gramEnd"/>
      <w:r w:rsidRPr="00D55E4D">
        <w:rPr>
          <w:rFonts w:ascii="仿宋_GB2312" w:eastAsia="仿宋_GB2312" w:hint="eastAsia"/>
          <w:sz w:val="32"/>
          <w:szCs w:val="32"/>
        </w:rPr>
        <w:t>钾盐（以山梨酸计）、糖精钠（以糖精计）、乙酰磺胺酸钾（</w:t>
      </w:r>
      <w:proofErr w:type="gramStart"/>
      <w:r w:rsidRPr="00D55E4D">
        <w:rPr>
          <w:rFonts w:ascii="仿宋_GB2312" w:eastAsia="仿宋_GB2312" w:hint="eastAsia"/>
          <w:sz w:val="32"/>
          <w:szCs w:val="32"/>
        </w:rPr>
        <w:t>安赛蜜</w:t>
      </w:r>
      <w:proofErr w:type="gramEnd"/>
      <w:r w:rsidRPr="00D55E4D">
        <w:rPr>
          <w:rFonts w:ascii="仿宋_GB2312" w:eastAsia="仿宋_GB2312" w:hint="eastAsia"/>
          <w:sz w:val="32"/>
          <w:szCs w:val="32"/>
        </w:rPr>
        <w:t>）、</w:t>
      </w:r>
      <w:proofErr w:type="gramStart"/>
      <w:r w:rsidRPr="00D55E4D">
        <w:rPr>
          <w:rFonts w:ascii="仿宋_GB2312" w:eastAsia="仿宋_GB2312" w:hint="eastAsia"/>
          <w:sz w:val="32"/>
          <w:szCs w:val="32"/>
        </w:rPr>
        <w:t>环己基氨基磺酸</w:t>
      </w:r>
      <w:proofErr w:type="gramEnd"/>
      <w:r w:rsidRPr="00D55E4D">
        <w:rPr>
          <w:rFonts w:ascii="仿宋_GB2312" w:eastAsia="仿宋_GB2312" w:hint="eastAsia"/>
          <w:sz w:val="32"/>
          <w:szCs w:val="32"/>
        </w:rPr>
        <w:t>钠（甜蜜素）</w:t>
      </w:r>
      <w:r w:rsidRPr="00D55E4D">
        <w:rPr>
          <w:rFonts w:ascii="仿宋_GB2312" w:eastAsia="仿宋_GB2312" w:hint="eastAsia"/>
          <w:kern w:val="0"/>
          <w:sz w:val="32"/>
          <w:szCs w:val="32"/>
        </w:rPr>
        <w:t>、</w:t>
      </w:r>
      <w:r w:rsidRPr="00D55E4D">
        <w:rPr>
          <w:rFonts w:ascii="仿宋_GB2312" w:eastAsia="仿宋_GB2312" w:hint="eastAsia"/>
          <w:sz w:val="32"/>
          <w:szCs w:val="32"/>
        </w:rPr>
        <w:t>合成着色剂（柠檬黄、苋菜红、胭脂红、日落黄、诱惑红、亮蓝）、展青霉素、菌落总数、大肠菌群、沙门氏菌、金黄色葡萄球菌、霉菌。</w:t>
      </w:r>
    </w:p>
    <w:p w:rsidR="00D55E4D" w:rsidRPr="00D55E4D" w:rsidRDefault="00D55E4D" w:rsidP="00404DD1">
      <w:pPr>
        <w:spacing w:line="600" w:lineRule="exact"/>
        <w:ind w:firstLineChars="200" w:firstLine="640"/>
        <w:rPr>
          <w:rFonts w:ascii="仿宋_GB2312" w:eastAsia="仿宋_GB2312"/>
          <w:sz w:val="32"/>
          <w:szCs w:val="32"/>
        </w:rPr>
      </w:pPr>
      <w:r w:rsidRPr="00D55E4D">
        <w:rPr>
          <w:rFonts w:ascii="仿宋_GB2312" w:eastAsia="仿宋_GB2312" w:hint="eastAsia"/>
          <w:sz w:val="32"/>
          <w:szCs w:val="32"/>
        </w:rPr>
        <w:t>2.蜜饯类检验项目包括铅、</w:t>
      </w:r>
      <w:r w:rsidRPr="00D55E4D">
        <w:rPr>
          <w:rFonts w:ascii="仿宋_GB2312" w:eastAsia="仿宋_GB2312" w:hAnsi="Verdana" w:cs="宋体" w:hint="eastAsia"/>
          <w:kern w:val="0"/>
          <w:sz w:val="32"/>
          <w:szCs w:val="32"/>
        </w:rPr>
        <w:t>苯甲酸及其钠盐（以苯甲酸计）</w:t>
      </w:r>
      <w:r w:rsidRPr="00D55E4D">
        <w:rPr>
          <w:rFonts w:ascii="仿宋_GB2312" w:eastAsia="仿宋_GB2312" w:hint="eastAsia"/>
          <w:sz w:val="32"/>
          <w:szCs w:val="32"/>
        </w:rPr>
        <w:t>、山梨</w:t>
      </w:r>
      <w:proofErr w:type="gramStart"/>
      <w:r w:rsidRPr="00D55E4D">
        <w:rPr>
          <w:rFonts w:ascii="仿宋_GB2312" w:eastAsia="仿宋_GB2312" w:hint="eastAsia"/>
          <w:sz w:val="32"/>
          <w:szCs w:val="32"/>
        </w:rPr>
        <w:t>酸及其</w:t>
      </w:r>
      <w:proofErr w:type="gramEnd"/>
      <w:r w:rsidRPr="00D55E4D">
        <w:rPr>
          <w:rFonts w:ascii="仿宋_GB2312" w:eastAsia="仿宋_GB2312" w:hint="eastAsia"/>
          <w:sz w:val="32"/>
          <w:szCs w:val="32"/>
        </w:rPr>
        <w:t>钾盐（以山梨酸计）、糖精钠（以糖精计）、乙酰磺胺酸钾</w:t>
      </w:r>
      <w:r w:rsidRPr="00D55E4D">
        <w:rPr>
          <w:rFonts w:ascii="仿宋_GB2312" w:eastAsia="仿宋_GB2312" w:hint="eastAsia"/>
          <w:kern w:val="0"/>
          <w:sz w:val="32"/>
          <w:szCs w:val="32"/>
        </w:rPr>
        <w:t>（</w:t>
      </w:r>
      <w:proofErr w:type="gramStart"/>
      <w:r w:rsidRPr="00D55E4D">
        <w:rPr>
          <w:rFonts w:ascii="仿宋_GB2312" w:eastAsia="仿宋_GB2312" w:hint="eastAsia"/>
          <w:sz w:val="32"/>
          <w:szCs w:val="32"/>
        </w:rPr>
        <w:t>安赛蜜</w:t>
      </w:r>
      <w:proofErr w:type="gramEnd"/>
      <w:r w:rsidRPr="00D55E4D">
        <w:rPr>
          <w:rFonts w:ascii="仿宋_GB2312" w:eastAsia="仿宋_GB2312" w:hint="eastAsia"/>
          <w:kern w:val="0"/>
          <w:sz w:val="32"/>
          <w:szCs w:val="32"/>
        </w:rPr>
        <w:t>）</w:t>
      </w:r>
      <w:r w:rsidRPr="00D55E4D">
        <w:rPr>
          <w:rFonts w:ascii="仿宋_GB2312" w:eastAsia="仿宋_GB2312" w:hint="eastAsia"/>
          <w:sz w:val="32"/>
          <w:szCs w:val="32"/>
        </w:rPr>
        <w:t>、</w:t>
      </w:r>
      <w:proofErr w:type="gramStart"/>
      <w:r w:rsidRPr="00D55E4D">
        <w:rPr>
          <w:rFonts w:ascii="仿宋_GB2312" w:eastAsia="仿宋_GB2312" w:hint="eastAsia"/>
          <w:sz w:val="32"/>
          <w:szCs w:val="32"/>
        </w:rPr>
        <w:t>环己基氨基磺酸</w:t>
      </w:r>
      <w:proofErr w:type="gramEnd"/>
      <w:r w:rsidRPr="00D55E4D">
        <w:rPr>
          <w:rFonts w:ascii="仿宋_GB2312" w:eastAsia="仿宋_GB2312" w:hint="eastAsia"/>
          <w:sz w:val="32"/>
          <w:szCs w:val="32"/>
        </w:rPr>
        <w:t>钠</w:t>
      </w:r>
      <w:r w:rsidRPr="00D55E4D">
        <w:rPr>
          <w:rFonts w:ascii="仿宋_GB2312" w:eastAsia="仿宋_GB2312" w:hint="eastAsia"/>
          <w:kern w:val="0"/>
          <w:sz w:val="32"/>
          <w:szCs w:val="32"/>
        </w:rPr>
        <w:t>（</w:t>
      </w:r>
      <w:r w:rsidRPr="00D55E4D">
        <w:rPr>
          <w:rFonts w:ascii="仿宋_GB2312" w:eastAsia="仿宋_GB2312" w:hint="eastAsia"/>
          <w:sz w:val="32"/>
          <w:szCs w:val="32"/>
        </w:rPr>
        <w:t>甜蜜素</w:t>
      </w:r>
      <w:r w:rsidRPr="00D55E4D">
        <w:rPr>
          <w:rFonts w:ascii="仿宋_GB2312" w:eastAsia="仿宋_GB2312" w:hint="eastAsia"/>
          <w:kern w:val="0"/>
          <w:sz w:val="32"/>
          <w:szCs w:val="32"/>
        </w:rPr>
        <w:t>）</w:t>
      </w:r>
      <w:r w:rsidRPr="00D55E4D">
        <w:rPr>
          <w:rFonts w:ascii="仿宋_GB2312" w:eastAsia="仿宋_GB2312" w:hint="eastAsia"/>
          <w:sz w:val="32"/>
          <w:szCs w:val="32"/>
        </w:rPr>
        <w:t>、二氧化硫残留量、合成着色剂（柠檬黄、苋菜红、胭脂红、日落黄、诱惑红、亮蓝、</w:t>
      </w:r>
      <w:proofErr w:type="gramStart"/>
      <w:r w:rsidRPr="00D55E4D">
        <w:rPr>
          <w:rFonts w:ascii="仿宋_GB2312" w:eastAsia="仿宋_GB2312" w:hint="eastAsia"/>
          <w:sz w:val="32"/>
          <w:szCs w:val="32"/>
        </w:rPr>
        <w:t>赤</w:t>
      </w:r>
      <w:proofErr w:type="gramEnd"/>
      <w:r w:rsidRPr="00D55E4D">
        <w:rPr>
          <w:rFonts w:ascii="仿宋_GB2312" w:eastAsia="仿宋_GB2312" w:hint="eastAsia"/>
          <w:sz w:val="32"/>
          <w:szCs w:val="32"/>
        </w:rPr>
        <w:t>藓红、新红、靛蓝）、相同色泽着色剂各自用量占其最大使用量的比例之和、防腐剂各自用量占其最大使用量的比例之和、展青霉素、菌落总数、大肠菌群、沙门氏菌、金黄色葡萄球菌、霉菌、乙二胺四乙酸二钠。</w:t>
      </w:r>
    </w:p>
    <w:p w:rsidR="00FF58CA" w:rsidRDefault="00D55E4D" w:rsidP="00404DD1">
      <w:pPr>
        <w:spacing w:line="600" w:lineRule="exact"/>
        <w:ind w:firstLineChars="200" w:firstLine="640"/>
        <w:rPr>
          <w:rFonts w:ascii="仿宋_GB2312" w:eastAsia="仿宋_GB2312" w:hAnsi="黑体"/>
          <w:sz w:val="32"/>
          <w:szCs w:val="32"/>
        </w:rPr>
      </w:pPr>
      <w:r w:rsidRPr="00D55E4D">
        <w:rPr>
          <w:rFonts w:ascii="仿宋_GB2312" w:eastAsia="仿宋_GB2312" w:hint="eastAsia"/>
          <w:sz w:val="32"/>
          <w:szCs w:val="32"/>
        </w:rPr>
        <w:t>3.果酱检验项目包括铅、锡、</w:t>
      </w:r>
      <w:r w:rsidRPr="00D55E4D">
        <w:rPr>
          <w:rFonts w:ascii="仿宋_GB2312" w:eastAsia="仿宋_GB2312" w:hAnsi="Verdana" w:cs="宋体" w:hint="eastAsia"/>
          <w:kern w:val="0"/>
          <w:sz w:val="32"/>
          <w:szCs w:val="32"/>
        </w:rPr>
        <w:t>苯甲酸及其钠盐（以苯甲酸计）</w:t>
      </w:r>
      <w:r w:rsidRPr="00D55E4D">
        <w:rPr>
          <w:rFonts w:ascii="仿宋_GB2312" w:eastAsia="仿宋_GB2312" w:hint="eastAsia"/>
          <w:sz w:val="32"/>
          <w:szCs w:val="32"/>
        </w:rPr>
        <w:t>、山梨</w:t>
      </w:r>
      <w:proofErr w:type="gramStart"/>
      <w:r w:rsidRPr="00D55E4D">
        <w:rPr>
          <w:rFonts w:ascii="仿宋_GB2312" w:eastAsia="仿宋_GB2312" w:hint="eastAsia"/>
          <w:sz w:val="32"/>
          <w:szCs w:val="32"/>
        </w:rPr>
        <w:t>酸及其</w:t>
      </w:r>
      <w:proofErr w:type="gramEnd"/>
      <w:r w:rsidRPr="00D55E4D">
        <w:rPr>
          <w:rFonts w:ascii="仿宋_GB2312" w:eastAsia="仿宋_GB2312" w:hint="eastAsia"/>
          <w:sz w:val="32"/>
          <w:szCs w:val="32"/>
        </w:rPr>
        <w:t>钾盐（以山梨酸计）、糖精钠（以糖精计）、乙酰磺胺酸钾</w:t>
      </w:r>
      <w:r w:rsidRPr="00D55E4D">
        <w:rPr>
          <w:rFonts w:ascii="仿宋_GB2312" w:eastAsia="仿宋_GB2312" w:hint="eastAsia"/>
          <w:kern w:val="0"/>
          <w:sz w:val="32"/>
          <w:szCs w:val="32"/>
        </w:rPr>
        <w:t>（</w:t>
      </w:r>
      <w:proofErr w:type="gramStart"/>
      <w:r w:rsidRPr="00D55E4D">
        <w:rPr>
          <w:rFonts w:ascii="仿宋_GB2312" w:eastAsia="仿宋_GB2312" w:hint="eastAsia"/>
          <w:sz w:val="32"/>
          <w:szCs w:val="32"/>
        </w:rPr>
        <w:t>安赛蜜</w:t>
      </w:r>
      <w:proofErr w:type="gramEnd"/>
      <w:r w:rsidRPr="00D55E4D">
        <w:rPr>
          <w:rFonts w:ascii="仿宋_GB2312" w:eastAsia="仿宋_GB2312" w:hint="eastAsia"/>
          <w:kern w:val="0"/>
          <w:sz w:val="32"/>
          <w:szCs w:val="32"/>
        </w:rPr>
        <w:t>）</w:t>
      </w:r>
      <w:r w:rsidRPr="00D55E4D">
        <w:rPr>
          <w:rFonts w:ascii="仿宋_GB2312" w:eastAsia="仿宋_GB2312" w:hint="eastAsia"/>
          <w:sz w:val="32"/>
          <w:szCs w:val="32"/>
        </w:rPr>
        <w:t>、</w:t>
      </w:r>
      <w:proofErr w:type="gramStart"/>
      <w:r w:rsidRPr="00D55E4D">
        <w:rPr>
          <w:rFonts w:ascii="仿宋_GB2312" w:eastAsia="仿宋_GB2312" w:hint="eastAsia"/>
          <w:sz w:val="32"/>
          <w:szCs w:val="32"/>
        </w:rPr>
        <w:t>环己基氨基磺酸</w:t>
      </w:r>
      <w:proofErr w:type="gramEnd"/>
      <w:r w:rsidRPr="00D55E4D">
        <w:rPr>
          <w:rFonts w:ascii="仿宋_GB2312" w:eastAsia="仿宋_GB2312" w:hint="eastAsia"/>
          <w:sz w:val="32"/>
          <w:szCs w:val="32"/>
        </w:rPr>
        <w:t>钠</w:t>
      </w:r>
      <w:r w:rsidRPr="00D55E4D">
        <w:rPr>
          <w:rFonts w:ascii="仿宋_GB2312" w:eastAsia="仿宋_GB2312" w:hint="eastAsia"/>
          <w:kern w:val="0"/>
          <w:sz w:val="32"/>
          <w:szCs w:val="32"/>
        </w:rPr>
        <w:t>（</w:t>
      </w:r>
      <w:r w:rsidRPr="00D55E4D">
        <w:rPr>
          <w:rFonts w:ascii="仿宋_GB2312" w:eastAsia="仿宋_GB2312" w:hint="eastAsia"/>
          <w:sz w:val="32"/>
          <w:szCs w:val="32"/>
        </w:rPr>
        <w:t>甜蜜素</w:t>
      </w:r>
      <w:r w:rsidRPr="00D55E4D">
        <w:rPr>
          <w:rFonts w:ascii="仿宋_GB2312" w:eastAsia="仿宋_GB2312" w:hint="eastAsia"/>
          <w:kern w:val="0"/>
          <w:sz w:val="32"/>
          <w:szCs w:val="32"/>
        </w:rPr>
        <w:t>）</w:t>
      </w:r>
      <w:r w:rsidRPr="00D55E4D">
        <w:rPr>
          <w:rFonts w:ascii="仿宋_GB2312" w:eastAsia="仿宋_GB2312" w:hint="eastAsia"/>
          <w:sz w:val="32"/>
          <w:szCs w:val="32"/>
        </w:rPr>
        <w:t>、合成着色剂（柠檬黄、苋菜红、胭脂红、日落黄、诱惑红、亮蓝）、二氧化硫残留量、相同色泽着色剂各自用量占其最大使用量的比例之和、防腐剂各自用量占其最大使用量的比例之和、展青霉素、菌落总数、大肠菌群、沙门氏菌、金黄色葡萄球菌、霉菌、商业无菌。</w:t>
      </w:r>
    </w:p>
    <w:p w:rsidR="003C5A79" w:rsidRDefault="00E258BE" w:rsidP="00404DD1">
      <w:pPr>
        <w:spacing w:line="600" w:lineRule="exact"/>
        <w:ind w:firstLineChars="200" w:firstLine="640"/>
        <w:rPr>
          <w:rFonts w:ascii="黑体" w:eastAsia="黑体" w:hAnsi="黑体"/>
          <w:sz w:val="32"/>
          <w:szCs w:val="32"/>
        </w:rPr>
      </w:pPr>
      <w:r w:rsidRPr="00E258BE">
        <w:rPr>
          <w:rFonts w:ascii="黑体" w:eastAsia="黑体" w:hAnsi="黑体" w:hint="eastAsia"/>
          <w:sz w:val="32"/>
          <w:szCs w:val="32"/>
        </w:rPr>
        <w:t>二、</w:t>
      </w:r>
      <w:r w:rsidR="00800D5E">
        <w:rPr>
          <w:rFonts w:ascii="黑体" w:eastAsia="黑体" w:hAnsi="黑体" w:hint="eastAsia"/>
          <w:sz w:val="32"/>
          <w:szCs w:val="32"/>
        </w:rPr>
        <w:t>糕点</w:t>
      </w:r>
    </w:p>
    <w:p w:rsidR="00800D5E" w:rsidRPr="000D63C9" w:rsidRDefault="00800D5E" w:rsidP="00404DD1">
      <w:pPr>
        <w:spacing w:line="600" w:lineRule="exact"/>
        <w:ind w:firstLineChars="200" w:firstLine="640"/>
        <w:rPr>
          <w:rFonts w:ascii="楷体_GB2312" w:eastAsia="楷体_GB2312" w:hAnsi="黑体"/>
          <w:sz w:val="32"/>
          <w:szCs w:val="32"/>
        </w:rPr>
      </w:pPr>
      <w:r w:rsidRPr="000D63C9">
        <w:rPr>
          <w:rFonts w:ascii="楷体_GB2312" w:eastAsia="楷体_GB2312" w:hAnsi="黑体" w:hint="eastAsia"/>
          <w:sz w:val="32"/>
          <w:szCs w:val="32"/>
        </w:rPr>
        <w:t>（一）抽检依据</w:t>
      </w:r>
    </w:p>
    <w:p w:rsidR="00800D5E" w:rsidRDefault="00800D5E" w:rsidP="00404DD1">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抽检依据</w:t>
      </w:r>
      <w:r w:rsidRPr="000D63C9">
        <w:rPr>
          <w:rFonts w:ascii="仿宋_GB2312" w:eastAsia="仿宋_GB2312" w:hAnsi="黑体" w:hint="eastAsia"/>
          <w:sz w:val="32"/>
          <w:szCs w:val="32"/>
        </w:rPr>
        <w:t>《食品安全国家标准 食品添加剂使用标准》（GB 2760</w:t>
      </w:r>
      <w:r w:rsidRPr="0058082F">
        <w:rPr>
          <w:rFonts w:ascii="仿宋_GB2312" w:eastAsia="仿宋_GB2312" w:hAnsi="微软雅黑" w:hint="eastAsia"/>
          <w:color w:val="000000"/>
          <w:sz w:val="32"/>
          <w:szCs w:val="32"/>
        </w:rPr>
        <w:t>—</w:t>
      </w:r>
      <w:r w:rsidRPr="000D63C9">
        <w:rPr>
          <w:rFonts w:ascii="仿宋_GB2312" w:eastAsia="仿宋_GB2312" w:hAnsi="黑体" w:hint="eastAsia"/>
          <w:sz w:val="32"/>
          <w:szCs w:val="32"/>
        </w:rPr>
        <w:t>2014）、《食品安全国家标准 食品中污染物限量》（GB 2762</w:t>
      </w:r>
      <w:r w:rsidRPr="0058082F">
        <w:rPr>
          <w:rFonts w:ascii="仿宋_GB2312" w:eastAsia="仿宋_GB2312" w:hAnsi="微软雅黑" w:hint="eastAsia"/>
          <w:color w:val="000000"/>
          <w:sz w:val="32"/>
          <w:szCs w:val="32"/>
        </w:rPr>
        <w:t>—</w:t>
      </w:r>
      <w:r w:rsidRPr="000D63C9">
        <w:rPr>
          <w:rFonts w:ascii="仿宋_GB2312" w:eastAsia="仿宋_GB2312" w:hAnsi="黑体" w:hint="eastAsia"/>
          <w:sz w:val="32"/>
          <w:szCs w:val="32"/>
        </w:rPr>
        <w:t>2012）、《食品安全国家标准 食品中致病菌限量》（GB 29921</w:t>
      </w:r>
      <w:r w:rsidRPr="0058082F">
        <w:rPr>
          <w:rFonts w:ascii="仿宋_GB2312" w:eastAsia="仿宋_GB2312" w:hAnsi="微软雅黑" w:hint="eastAsia"/>
          <w:color w:val="000000"/>
          <w:sz w:val="32"/>
          <w:szCs w:val="32"/>
        </w:rPr>
        <w:t>—</w:t>
      </w:r>
      <w:r w:rsidRPr="000D63C9">
        <w:rPr>
          <w:rFonts w:ascii="仿宋_GB2312" w:eastAsia="仿宋_GB2312" w:hAnsi="黑体" w:hint="eastAsia"/>
          <w:sz w:val="32"/>
          <w:szCs w:val="32"/>
        </w:rPr>
        <w:t>2013）</w:t>
      </w:r>
      <w:r>
        <w:rPr>
          <w:rFonts w:ascii="仿宋_GB2312" w:eastAsia="仿宋_GB2312" w:hAnsi="黑体" w:hint="eastAsia"/>
          <w:sz w:val="32"/>
          <w:szCs w:val="32"/>
        </w:rPr>
        <w:t>、</w:t>
      </w:r>
      <w:r w:rsidRPr="00FE7D09">
        <w:rPr>
          <w:rFonts w:ascii="仿宋_GB2312" w:eastAsia="仿宋_GB2312" w:hAnsi="黑体" w:hint="eastAsia"/>
          <w:sz w:val="32"/>
          <w:szCs w:val="32"/>
        </w:rPr>
        <w:t>《糕点、面包卫生标准》（GB 7099</w:t>
      </w:r>
      <w:r w:rsidR="006E47D9" w:rsidRPr="00D55E4D">
        <w:rPr>
          <w:rFonts w:ascii="仿宋_GB2312" w:eastAsia="仿宋_GB2312" w:hAnsi="微软雅黑" w:hint="eastAsia"/>
          <w:color w:val="000000"/>
          <w:sz w:val="32"/>
          <w:szCs w:val="32"/>
        </w:rPr>
        <w:t>—</w:t>
      </w:r>
      <w:r w:rsidRPr="00FE7D09">
        <w:rPr>
          <w:rFonts w:ascii="仿宋_GB2312" w:eastAsia="仿宋_GB2312" w:hAnsi="黑体" w:hint="eastAsia"/>
          <w:sz w:val="32"/>
          <w:szCs w:val="32"/>
        </w:rPr>
        <w:t>2003）</w:t>
      </w:r>
      <w:r w:rsidRPr="000D63C9">
        <w:rPr>
          <w:rFonts w:ascii="仿宋_GB2312" w:eastAsia="仿宋_GB2312" w:hAnsi="黑体" w:hint="eastAsia"/>
          <w:sz w:val="32"/>
          <w:szCs w:val="32"/>
        </w:rPr>
        <w:t>等标准及产品明示标准和指标的要求。</w:t>
      </w:r>
    </w:p>
    <w:p w:rsidR="00800D5E" w:rsidRPr="000D63C9" w:rsidRDefault="00800D5E" w:rsidP="00404DD1">
      <w:pPr>
        <w:spacing w:line="600" w:lineRule="exact"/>
        <w:ind w:firstLineChars="200" w:firstLine="640"/>
        <w:rPr>
          <w:rFonts w:ascii="楷体_GB2312" w:eastAsia="楷体_GB2312" w:hAnsi="黑体"/>
          <w:sz w:val="32"/>
          <w:szCs w:val="32"/>
        </w:rPr>
      </w:pPr>
      <w:r w:rsidRPr="000D63C9">
        <w:rPr>
          <w:rFonts w:ascii="楷体_GB2312" w:eastAsia="楷体_GB2312" w:hAnsi="黑体" w:hint="eastAsia"/>
          <w:sz w:val="32"/>
          <w:szCs w:val="32"/>
        </w:rPr>
        <w:t>（二）检验项目</w:t>
      </w:r>
    </w:p>
    <w:p w:rsidR="00800D5E" w:rsidRDefault="00800D5E" w:rsidP="00404DD1">
      <w:pPr>
        <w:spacing w:line="600" w:lineRule="exact"/>
        <w:ind w:firstLineChars="200" w:firstLine="640"/>
        <w:rPr>
          <w:rFonts w:ascii="仿宋_GB2312" w:eastAsia="仿宋_GB2312"/>
          <w:sz w:val="32"/>
          <w:szCs w:val="32"/>
        </w:rPr>
      </w:pPr>
      <w:r w:rsidRPr="000D63C9">
        <w:rPr>
          <w:rFonts w:ascii="仿宋_GB2312" w:eastAsia="仿宋_GB2312" w:hint="eastAsia"/>
          <w:sz w:val="32"/>
          <w:szCs w:val="32"/>
        </w:rPr>
        <w:t>1.</w:t>
      </w:r>
      <w:r>
        <w:rPr>
          <w:rFonts w:ascii="仿宋_GB2312" w:eastAsia="仿宋_GB2312" w:hint="eastAsia"/>
          <w:sz w:val="32"/>
          <w:szCs w:val="32"/>
        </w:rPr>
        <w:t>热加工糕点</w:t>
      </w:r>
      <w:r w:rsidRPr="000D63C9">
        <w:rPr>
          <w:rFonts w:ascii="仿宋_GB2312" w:eastAsia="仿宋_GB2312" w:hint="eastAsia"/>
          <w:sz w:val="32"/>
          <w:szCs w:val="32"/>
        </w:rPr>
        <w:t>检验项目包括</w:t>
      </w:r>
      <w:r w:rsidRPr="00FD0EDC">
        <w:rPr>
          <w:rFonts w:ascii="仿宋_GB2312" w:eastAsia="仿宋_GB2312" w:hint="eastAsia"/>
          <w:sz w:val="32"/>
          <w:szCs w:val="32"/>
        </w:rPr>
        <w:t>酸价（</w:t>
      </w:r>
      <w:r>
        <w:rPr>
          <w:rFonts w:ascii="仿宋_GB2312" w:eastAsia="仿宋_GB2312" w:hint="eastAsia"/>
          <w:sz w:val="32"/>
          <w:szCs w:val="32"/>
        </w:rPr>
        <w:t>对于</w:t>
      </w:r>
      <w:r w:rsidRPr="00FD0EDC">
        <w:rPr>
          <w:rFonts w:ascii="仿宋_GB2312" w:eastAsia="仿宋_GB2312" w:hint="eastAsia"/>
          <w:sz w:val="32"/>
          <w:szCs w:val="32"/>
        </w:rPr>
        <w:t>201</w:t>
      </w:r>
      <w:r>
        <w:rPr>
          <w:rFonts w:ascii="仿宋_GB2312" w:eastAsia="仿宋_GB2312" w:hint="eastAsia"/>
          <w:sz w:val="32"/>
          <w:szCs w:val="32"/>
        </w:rPr>
        <w:t>6</w:t>
      </w:r>
      <w:r w:rsidRPr="00FD0EDC">
        <w:rPr>
          <w:rFonts w:ascii="仿宋_GB2312" w:eastAsia="仿宋_GB2312" w:hint="eastAsia"/>
          <w:sz w:val="32"/>
          <w:szCs w:val="32"/>
        </w:rPr>
        <w:t>年</w:t>
      </w:r>
      <w:r>
        <w:rPr>
          <w:rFonts w:ascii="仿宋_GB2312" w:eastAsia="仿宋_GB2312" w:hint="eastAsia"/>
          <w:sz w:val="32"/>
          <w:szCs w:val="32"/>
        </w:rPr>
        <w:t>9</w:t>
      </w:r>
      <w:r w:rsidRPr="00FD0EDC">
        <w:rPr>
          <w:rFonts w:ascii="仿宋_GB2312" w:eastAsia="仿宋_GB2312" w:hint="eastAsia"/>
          <w:sz w:val="32"/>
          <w:szCs w:val="32"/>
        </w:rPr>
        <w:t>月</w:t>
      </w:r>
      <w:r>
        <w:rPr>
          <w:rFonts w:ascii="仿宋_GB2312" w:eastAsia="仿宋_GB2312" w:hint="eastAsia"/>
          <w:sz w:val="32"/>
          <w:szCs w:val="32"/>
        </w:rPr>
        <w:t>22</w:t>
      </w:r>
      <w:r w:rsidRPr="00FD0EDC">
        <w:rPr>
          <w:rFonts w:ascii="仿宋_GB2312" w:eastAsia="仿宋_GB2312" w:hint="eastAsia"/>
          <w:sz w:val="32"/>
          <w:szCs w:val="32"/>
        </w:rPr>
        <w:t>日（含）</w:t>
      </w:r>
      <w:r>
        <w:rPr>
          <w:rFonts w:ascii="仿宋_GB2312" w:eastAsia="仿宋_GB2312" w:hint="eastAsia"/>
          <w:sz w:val="32"/>
          <w:szCs w:val="32"/>
        </w:rPr>
        <w:t>之</w:t>
      </w:r>
      <w:r w:rsidRPr="00FD0EDC">
        <w:rPr>
          <w:rFonts w:ascii="仿宋_GB2312" w:eastAsia="仿宋_GB2312" w:hint="eastAsia"/>
          <w:sz w:val="32"/>
          <w:szCs w:val="32"/>
        </w:rPr>
        <w:t>后生产的</w:t>
      </w:r>
      <w:r>
        <w:rPr>
          <w:rFonts w:ascii="仿宋_GB2312" w:eastAsia="仿宋_GB2312" w:hint="eastAsia"/>
          <w:sz w:val="32"/>
          <w:szCs w:val="32"/>
        </w:rPr>
        <w:t>产品，仅</w:t>
      </w:r>
      <w:r w:rsidRPr="00FD0EDC">
        <w:rPr>
          <w:rFonts w:ascii="仿宋_GB2312" w:eastAsia="仿宋_GB2312" w:hint="eastAsia"/>
          <w:sz w:val="32"/>
          <w:szCs w:val="32"/>
        </w:rPr>
        <w:t>配料中添加油脂的产品</w:t>
      </w:r>
      <w:r>
        <w:rPr>
          <w:rFonts w:ascii="仿宋_GB2312" w:eastAsia="仿宋_GB2312" w:hint="eastAsia"/>
          <w:sz w:val="32"/>
          <w:szCs w:val="32"/>
        </w:rPr>
        <w:t>检测此项</w:t>
      </w:r>
      <w:r w:rsidRPr="00FD0EDC">
        <w:rPr>
          <w:rFonts w:ascii="仿宋_GB2312" w:eastAsia="仿宋_GB2312" w:hint="eastAsia"/>
          <w:sz w:val="32"/>
          <w:szCs w:val="32"/>
        </w:rPr>
        <w:t>）、过氧化值（</w:t>
      </w:r>
      <w:r>
        <w:rPr>
          <w:rFonts w:ascii="仿宋_GB2312" w:eastAsia="仿宋_GB2312" w:hint="eastAsia"/>
          <w:sz w:val="32"/>
          <w:szCs w:val="32"/>
        </w:rPr>
        <w:t>对于</w:t>
      </w:r>
      <w:r w:rsidRPr="00FD0EDC">
        <w:rPr>
          <w:rFonts w:ascii="仿宋_GB2312" w:eastAsia="仿宋_GB2312" w:hint="eastAsia"/>
          <w:sz w:val="32"/>
          <w:szCs w:val="32"/>
        </w:rPr>
        <w:t>201</w:t>
      </w:r>
      <w:r>
        <w:rPr>
          <w:rFonts w:ascii="仿宋_GB2312" w:eastAsia="仿宋_GB2312" w:hint="eastAsia"/>
          <w:sz w:val="32"/>
          <w:szCs w:val="32"/>
        </w:rPr>
        <w:t>6</w:t>
      </w:r>
      <w:r w:rsidRPr="00FD0EDC">
        <w:rPr>
          <w:rFonts w:ascii="仿宋_GB2312" w:eastAsia="仿宋_GB2312" w:hint="eastAsia"/>
          <w:sz w:val="32"/>
          <w:szCs w:val="32"/>
        </w:rPr>
        <w:t>年</w:t>
      </w:r>
      <w:r>
        <w:rPr>
          <w:rFonts w:ascii="仿宋_GB2312" w:eastAsia="仿宋_GB2312" w:hint="eastAsia"/>
          <w:sz w:val="32"/>
          <w:szCs w:val="32"/>
        </w:rPr>
        <w:t>9</w:t>
      </w:r>
      <w:r w:rsidRPr="00FD0EDC">
        <w:rPr>
          <w:rFonts w:ascii="仿宋_GB2312" w:eastAsia="仿宋_GB2312" w:hint="eastAsia"/>
          <w:sz w:val="32"/>
          <w:szCs w:val="32"/>
        </w:rPr>
        <w:t>月</w:t>
      </w:r>
      <w:r>
        <w:rPr>
          <w:rFonts w:ascii="仿宋_GB2312" w:eastAsia="仿宋_GB2312" w:hint="eastAsia"/>
          <w:sz w:val="32"/>
          <w:szCs w:val="32"/>
        </w:rPr>
        <w:t>22</w:t>
      </w:r>
      <w:r w:rsidRPr="00FD0EDC">
        <w:rPr>
          <w:rFonts w:ascii="仿宋_GB2312" w:eastAsia="仿宋_GB2312" w:hint="eastAsia"/>
          <w:sz w:val="32"/>
          <w:szCs w:val="32"/>
        </w:rPr>
        <w:t>日（含）</w:t>
      </w:r>
      <w:r>
        <w:rPr>
          <w:rFonts w:ascii="仿宋_GB2312" w:eastAsia="仿宋_GB2312" w:hint="eastAsia"/>
          <w:sz w:val="32"/>
          <w:szCs w:val="32"/>
        </w:rPr>
        <w:t>之</w:t>
      </w:r>
      <w:r w:rsidRPr="00FD0EDC">
        <w:rPr>
          <w:rFonts w:ascii="仿宋_GB2312" w:eastAsia="仿宋_GB2312" w:hint="eastAsia"/>
          <w:sz w:val="32"/>
          <w:szCs w:val="32"/>
        </w:rPr>
        <w:t>后生产的</w:t>
      </w:r>
      <w:r>
        <w:rPr>
          <w:rFonts w:ascii="仿宋_GB2312" w:eastAsia="仿宋_GB2312" w:hint="eastAsia"/>
          <w:sz w:val="32"/>
          <w:szCs w:val="32"/>
        </w:rPr>
        <w:t>产品，仅</w:t>
      </w:r>
      <w:r w:rsidRPr="00FD0EDC">
        <w:rPr>
          <w:rFonts w:ascii="仿宋_GB2312" w:eastAsia="仿宋_GB2312" w:hint="eastAsia"/>
          <w:sz w:val="32"/>
          <w:szCs w:val="32"/>
        </w:rPr>
        <w:t>配料中添加油脂的产品</w:t>
      </w:r>
      <w:r>
        <w:rPr>
          <w:rFonts w:ascii="仿宋_GB2312" w:eastAsia="仿宋_GB2312" w:hint="eastAsia"/>
          <w:sz w:val="32"/>
          <w:szCs w:val="32"/>
        </w:rPr>
        <w:t>检测此项</w:t>
      </w:r>
      <w:r w:rsidRPr="00FD0EDC">
        <w:rPr>
          <w:rFonts w:ascii="仿宋_GB2312" w:eastAsia="仿宋_GB2312" w:hint="eastAsia"/>
          <w:sz w:val="32"/>
          <w:szCs w:val="32"/>
        </w:rPr>
        <w:t>）、铅（以</w:t>
      </w:r>
      <w:proofErr w:type="spellStart"/>
      <w:r w:rsidRPr="00303AA8">
        <w:rPr>
          <w:rFonts w:ascii="Times New Roman" w:eastAsia="仿宋_GB2312" w:hAnsi="Times New Roman" w:cs="Times New Roman"/>
          <w:sz w:val="32"/>
          <w:szCs w:val="32"/>
        </w:rPr>
        <w:t>Pb</w:t>
      </w:r>
      <w:proofErr w:type="spellEnd"/>
      <w:r w:rsidRPr="00FD0EDC">
        <w:rPr>
          <w:rFonts w:ascii="仿宋_GB2312" w:eastAsia="仿宋_GB2312" w:hint="eastAsia"/>
          <w:sz w:val="32"/>
          <w:szCs w:val="32"/>
        </w:rPr>
        <w:t>计）、苯甲酸及其钠盐、山梨</w:t>
      </w:r>
      <w:proofErr w:type="gramStart"/>
      <w:r w:rsidRPr="00FD0EDC">
        <w:rPr>
          <w:rFonts w:ascii="仿宋_GB2312" w:eastAsia="仿宋_GB2312" w:hint="eastAsia"/>
          <w:sz w:val="32"/>
          <w:szCs w:val="32"/>
        </w:rPr>
        <w:t>酸及其</w:t>
      </w:r>
      <w:proofErr w:type="gramEnd"/>
      <w:r w:rsidRPr="00FD0EDC">
        <w:rPr>
          <w:rFonts w:ascii="仿宋_GB2312" w:eastAsia="仿宋_GB2312" w:hint="eastAsia"/>
          <w:sz w:val="32"/>
          <w:szCs w:val="32"/>
        </w:rPr>
        <w:t>钾盐、糖精钠、</w:t>
      </w:r>
      <w:proofErr w:type="gramStart"/>
      <w:r w:rsidRPr="00FD0EDC">
        <w:rPr>
          <w:rFonts w:ascii="仿宋_GB2312" w:eastAsia="仿宋_GB2312" w:hint="eastAsia"/>
          <w:sz w:val="32"/>
          <w:szCs w:val="32"/>
        </w:rPr>
        <w:t>环己基氨基磺酸</w:t>
      </w:r>
      <w:proofErr w:type="gramEnd"/>
      <w:r w:rsidRPr="00FD0EDC">
        <w:rPr>
          <w:rFonts w:ascii="仿宋_GB2312" w:eastAsia="仿宋_GB2312" w:hint="eastAsia"/>
          <w:sz w:val="32"/>
          <w:szCs w:val="32"/>
        </w:rPr>
        <w:t>钠（甜蜜素）、乙酰磺胺酸钾（</w:t>
      </w:r>
      <w:proofErr w:type="gramStart"/>
      <w:r w:rsidRPr="00FD0EDC">
        <w:rPr>
          <w:rFonts w:ascii="仿宋_GB2312" w:eastAsia="仿宋_GB2312" w:hint="eastAsia"/>
          <w:sz w:val="32"/>
          <w:szCs w:val="32"/>
        </w:rPr>
        <w:t>安赛蜜</w:t>
      </w:r>
      <w:proofErr w:type="gramEnd"/>
      <w:r w:rsidRPr="00FD0EDC">
        <w:rPr>
          <w:rFonts w:ascii="仿宋_GB2312" w:eastAsia="仿宋_GB2312" w:hint="eastAsia"/>
          <w:sz w:val="32"/>
          <w:szCs w:val="32"/>
        </w:rPr>
        <w:t>）、合成着色剂（柠檬黄、苋菜红、胭脂红、日落黄、诱惑红、亮蓝）（视产品具体色泽而定）、铝的残留量（干样品，以</w:t>
      </w:r>
      <w:r w:rsidRPr="00773944">
        <w:rPr>
          <w:rFonts w:ascii="Times New Roman" w:eastAsia="仿宋_GB2312" w:hAnsi="Times New Roman" w:cs="Times New Roman"/>
          <w:sz w:val="32"/>
          <w:szCs w:val="32"/>
        </w:rPr>
        <w:t>Al</w:t>
      </w:r>
      <w:r w:rsidRPr="00FD0EDC">
        <w:rPr>
          <w:rFonts w:ascii="仿宋_GB2312" w:eastAsia="仿宋_GB2312" w:hint="eastAsia"/>
          <w:sz w:val="32"/>
          <w:szCs w:val="32"/>
        </w:rPr>
        <w:t>计）、</w:t>
      </w:r>
      <w:r>
        <w:rPr>
          <w:rFonts w:ascii="仿宋_GB2312" w:eastAsia="仿宋_GB2312" w:hint="eastAsia"/>
          <w:sz w:val="32"/>
          <w:szCs w:val="32"/>
        </w:rPr>
        <w:t>丙</w:t>
      </w:r>
      <w:proofErr w:type="gramStart"/>
      <w:r>
        <w:rPr>
          <w:rFonts w:ascii="仿宋_GB2312" w:eastAsia="仿宋_GB2312" w:hint="eastAsia"/>
          <w:sz w:val="32"/>
          <w:szCs w:val="32"/>
        </w:rPr>
        <w:t>酸及其</w:t>
      </w:r>
      <w:proofErr w:type="gramEnd"/>
      <w:r>
        <w:rPr>
          <w:rFonts w:ascii="仿宋_GB2312" w:eastAsia="仿宋_GB2312" w:hint="eastAsia"/>
          <w:sz w:val="32"/>
          <w:szCs w:val="32"/>
        </w:rPr>
        <w:t>钠盐、钙盐</w:t>
      </w:r>
      <w:r w:rsidRPr="00FD0EDC">
        <w:rPr>
          <w:rFonts w:ascii="仿宋_GB2312" w:eastAsia="仿宋_GB2312" w:hint="eastAsia"/>
          <w:sz w:val="32"/>
          <w:szCs w:val="32"/>
        </w:rPr>
        <w:t>、</w:t>
      </w:r>
      <w:r>
        <w:rPr>
          <w:rFonts w:ascii="仿宋_GB2312" w:eastAsia="仿宋_GB2312" w:hint="eastAsia"/>
          <w:sz w:val="32"/>
          <w:szCs w:val="32"/>
        </w:rPr>
        <w:t>脱氢乙酸及其钠盐</w:t>
      </w:r>
      <w:r w:rsidRPr="00FD0EDC">
        <w:rPr>
          <w:rFonts w:ascii="仿宋_GB2312" w:eastAsia="仿宋_GB2312" w:hint="eastAsia"/>
          <w:sz w:val="32"/>
          <w:szCs w:val="32"/>
        </w:rPr>
        <w:t>、</w:t>
      </w:r>
      <w:r>
        <w:rPr>
          <w:rFonts w:ascii="仿宋_GB2312" w:eastAsia="仿宋_GB2312" w:hint="eastAsia"/>
          <w:sz w:val="32"/>
          <w:szCs w:val="32"/>
        </w:rPr>
        <w:t>溴酸钾（仅面包检测）、纳他霉素、</w:t>
      </w:r>
      <w:r w:rsidRPr="00FD0EDC">
        <w:rPr>
          <w:rFonts w:ascii="仿宋_GB2312" w:eastAsia="仿宋_GB2312" w:hint="eastAsia"/>
          <w:sz w:val="32"/>
          <w:szCs w:val="32"/>
        </w:rPr>
        <w:t>三氯蔗糖、</w:t>
      </w:r>
      <w:r w:rsidRPr="00303AA8">
        <w:rPr>
          <w:rFonts w:ascii="Times New Roman" w:eastAsia="仿宋_GB2312" w:hAnsi="Times New Roman" w:cs="Times New Roman"/>
          <w:sz w:val="32"/>
          <w:szCs w:val="32"/>
        </w:rPr>
        <w:t>N</w:t>
      </w:r>
      <w:r w:rsidRPr="00FD0EDC">
        <w:rPr>
          <w:rFonts w:ascii="仿宋_GB2312" w:eastAsia="仿宋_GB2312" w:hint="eastAsia"/>
          <w:sz w:val="32"/>
          <w:szCs w:val="32"/>
        </w:rPr>
        <w:t>-[</w:t>
      </w:r>
      <w:r w:rsidRPr="00303AA8">
        <w:rPr>
          <w:rFonts w:ascii="Times New Roman" w:eastAsia="仿宋_GB2312" w:hAnsi="Times New Roman" w:cs="Times New Roman"/>
          <w:sz w:val="32"/>
          <w:szCs w:val="32"/>
        </w:rPr>
        <w:t>N</w:t>
      </w:r>
      <w:r w:rsidRPr="00FD0EDC">
        <w:rPr>
          <w:rFonts w:ascii="仿宋_GB2312" w:eastAsia="仿宋_GB2312" w:hint="eastAsia"/>
          <w:sz w:val="32"/>
          <w:szCs w:val="32"/>
        </w:rPr>
        <w:t>-(3，3-二甲基丁基）]-</w:t>
      </w:r>
      <w:r w:rsidRPr="00303AA8">
        <w:rPr>
          <w:rFonts w:ascii="Times New Roman" w:eastAsia="仿宋_GB2312" w:hAnsi="Times New Roman" w:cs="Times New Roman"/>
          <w:sz w:val="32"/>
          <w:szCs w:val="32"/>
        </w:rPr>
        <w:t>L-a</w:t>
      </w:r>
      <w:r w:rsidRPr="00FD0EDC">
        <w:rPr>
          <w:rFonts w:ascii="仿宋_GB2312" w:eastAsia="仿宋_GB2312" w:hint="eastAsia"/>
          <w:sz w:val="32"/>
          <w:szCs w:val="32"/>
        </w:rPr>
        <w:t>-天门冬氨-</w:t>
      </w:r>
      <w:r w:rsidRPr="00DC71B2">
        <w:rPr>
          <w:rFonts w:ascii="Times New Roman" w:eastAsia="仿宋_GB2312" w:hAnsi="Times New Roman" w:cs="Times New Roman"/>
          <w:sz w:val="32"/>
          <w:szCs w:val="32"/>
        </w:rPr>
        <w:t>L</w:t>
      </w:r>
      <w:r w:rsidRPr="00FD0EDC">
        <w:rPr>
          <w:rFonts w:ascii="仿宋_GB2312" w:eastAsia="仿宋_GB2312" w:hint="eastAsia"/>
          <w:sz w:val="32"/>
          <w:szCs w:val="32"/>
        </w:rPr>
        <w:t>-苯丙氨酸1-甲酯（</w:t>
      </w:r>
      <w:proofErr w:type="gramStart"/>
      <w:r w:rsidRPr="00FD0EDC">
        <w:rPr>
          <w:rFonts w:ascii="仿宋_GB2312" w:eastAsia="仿宋_GB2312" w:hint="eastAsia"/>
          <w:sz w:val="32"/>
          <w:szCs w:val="32"/>
        </w:rPr>
        <w:t>纽</w:t>
      </w:r>
      <w:proofErr w:type="gramEnd"/>
      <w:r w:rsidRPr="00FD0EDC">
        <w:rPr>
          <w:rFonts w:ascii="仿宋_GB2312" w:eastAsia="仿宋_GB2312" w:hint="eastAsia"/>
          <w:sz w:val="32"/>
          <w:szCs w:val="32"/>
        </w:rPr>
        <w:t>甜）（限2015年5月24日（含）以后生产的产品检测）、</w:t>
      </w:r>
      <w:r>
        <w:rPr>
          <w:rFonts w:ascii="仿宋_GB2312" w:eastAsia="仿宋_GB2312" w:hint="eastAsia"/>
          <w:sz w:val="32"/>
          <w:szCs w:val="32"/>
        </w:rPr>
        <w:t>防腐剂各自使用量占其最大使用量比例之和、</w:t>
      </w:r>
      <w:r w:rsidRPr="00FD0EDC">
        <w:rPr>
          <w:rFonts w:ascii="仿宋_GB2312" w:eastAsia="仿宋_GB2312" w:hint="eastAsia"/>
          <w:sz w:val="32"/>
          <w:szCs w:val="32"/>
        </w:rPr>
        <w:t>菌落总数、大肠菌群、致病菌（沙门氏菌、金黄色葡萄球菌）、霉菌计数、</w:t>
      </w:r>
      <w:r>
        <w:rPr>
          <w:rFonts w:ascii="仿宋_GB2312" w:eastAsia="仿宋_GB2312" w:hint="eastAsia"/>
          <w:sz w:val="32"/>
          <w:szCs w:val="32"/>
        </w:rPr>
        <w:t>富马酸二甲酯。</w:t>
      </w:r>
    </w:p>
    <w:p w:rsidR="00800D5E" w:rsidRPr="000D63C9" w:rsidRDefault="00800D5E" w:rsidP="00404DD1">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Pr="000D63C9">
        <w:rPr>
          <w:rFonts w:ascii="仿宋_GB2312" w:eastAsia="仿宋_GB2312" w:hint="eastAsia"/>
          <w:sz w:val="32"/>
          <w:szCs w:val="32"/>
        </w:rPr>
        <w:t>.</w:t>
      </w:r>
      <w:r>
        <w:rPr>
          <w:rFonts w:ascii="仿宋_GB2312" w:eastAsia="仿宋_GB2312" w:hint="eastAsia"/>
          <w:sz w:val="32"/>
          <w:szCs w:val="32"/>
        </w:rPr>
        <w:t>冷加工糕点</w:t>
      </w:r>
      <w:r w:rsidRPr="000D63C9">
        <w:rPr>
          <w:rFonts w:ascii="仿宋_GB2312" w:eastAsia="仿宋_GB2312" w:hint="eastAsia"/>
          <w:sz w:val="32"/>
          <w:szCs w:val="32"/>
        </w:rPr>
        <w:t>检验项目包括</w:t>
      </w:r>
      <w:r w:rsidRPr="00FD0EDC">
        <w:rPr>
          <w:rFonts w:ascii="仿宋_GB2312" w:eastAsia="仿宋_GB2312" w:hint="eastAsia"/>
          <w:sz w:val="32"/>
          <w:szCs w:val="32"/>
        </w:rPr>
        <w:t>酸价（</w:t>
      </w:r>
      <w:r>
        <w:rPr>
          <w:rFonts w:ascii="仿宋_GB2312" w:eastAsia="仿宋_GB2312" w:hint="eastAsia"/>
          <w:sz w:val="32"/>
          <w:szCs w:val="32"/>
        </w:rPr>
        <w:t>对于</w:t>
      </w:r>
      <w:r w:rsidRPr="00FD0EDC">
        <w:rPr>
          <w:rFonts w:ascii="仿宋_GB2312" w:eastAsia="仿宋_GB2312" w:hint="eastAsia"/>
          <w:sz w:val="32"/>
          <w:szCs w:val="32"/>
        </w:rPr>
        <w:t>201</w:t>
      </w:r>
      <w:r>
        <w:rPr>
          <w:rFonts w:ascii="仿宋_GB2312" w:eastAsia="仿宋_GB2312" w:hint="eastAsia"/>
          <w:sz w:val="32"/>
          <w:szCs w:val="32"/>
        </w:rPr>
        <w:t>6</w:t>
      </w:r>
      <w:r w:rsidRPr="00FD0EDC">
        <w:rPr>
          <w:rFonts w:ascii="仿宋_GB2312" w:eastAsia="仿宋_GB2312" w:hint="eastAsia"/>
          <w:sz w:val="32"/>
          <w:szCs w:val="32"/>
        </w:rPr>
        <w:t>年</w:t>
      </w:r>
      <w:r>
        <w:rPr>
          <w:rFonts w:ascii="仿宋_GB2312" w:eastAsia="仿宋_GB2312" w:hint="eastAsia"/>
          <w:sz w:val="32"/>
          <w:szCs w:val="32"/>
        </w:rPr>
        <w:t>9</w:t>
      </w:r>
      <w:r w:rsidRPr="00FD0EDC">
        <w:rPr>
          <w:rFonts w:ascii="仿宋_GB2312" w:eastAsia="仿宋_GB2312" w:hint="eastAsia"/>
          <w:sz w:val="32"/>
          <w:szCs w:val="32"/>
        </w:rPr>
        <w:t>月</w:t>
      </w:r>
      <w:r>
        <w:rPr>
          <w:rFonts w:ascii="仿宋_GB2312" w:eastAsia="仿宋_GB2312" w:hint="eastAsia"/>
          <w:sz w:val="32"/>
          <w:szCs w:val="32"/>
        </w:rPr>
        <w:t>22</w:t>
      </w:r>
      <w:r w:rsidRPr="00FD0EDC">
        <w:rPr>
          <w:rFonts w:ascii="仿宋_GB2312" w:eastAsia="仿宋_GB2312" w:hint="eastAsia"/>
          <w:sz w:val="32"/>
          <w:szCs w:val="32"/>
        </w:rPr>
        <w:t>日（含）</w:t>
      </w:r>
      <w:r>
        <w:rPr>
          <w:rFonts w:ascii="仿宋_GB2312" w:eastAsia="仿宋_GB2312" w:hint="eastAsia"/>
          <w:sz w:val="32"/>
          <w:szCs w:val="32"/>
        </w:rPr>
        <w:t>之</w:t>
      </w:r>
      <w:r w:rsidRPr="00FD0EDC">
        <w:rPr>
          <w:rFonts w:ascii="仿宋_GB2312" w:eastAsia="仿宋_GB2312" w:hint="eastAsia"/>
          <w:sz w:val="32"/>
          <w:szCs w:val="32"/>
        </w:rPr>
        <w:t>后生产的</w:t>
      </w:r>
      <w:r>
        <w:rPr>
          <w:rFonts w:ascii="仿宋_GB2312" w:eastAsia="仿宋_GB2312" w:hint="eastAsia"/>
          <w:sz w:val="32"/>
          <w:szCs w:val="32"/>
        </w:rPr>
        <w:t>产品，仅</w:t>
      </w:r>
      <w:r w:rsidRPr="00FD0EDC">
        <w:rPr>
          <w:rFonts w:ascii="仿宋_GB2312" w:eastAsia="仿宋_GB2312" w:hint="eastAsia"/>
          <w:sz w:val="32"/>
          <w:szCs w:val="32"/>
        </w:rPr>
        <w:t>配料中添加油脂的产品</w:t>
      </w:r>
      <w:r>
        <w:rPr>
          <w:rFonts w:ascii="仿宋_GB2312" w:eastAsia="仿宋_GB2312" w:hint="eastAsia"/>
          <w:sz w:val="32"/>
          <w:szCs w:val="32"/>
        </w:rPr>
        <w:t>检测此项</w:t>
      </w:r>
      <w:r w:rsidRPr="00FD0EDC">
        <w:rPr>
          <w:rFonts w:ascii="仿宋_GB2312" w:eastAsia="仿宋_GB2312" w:hint="eastAsia"/>
          <w:sz w:val="32"/>
          <w:szCs w:val="32"/>
        </w:rPr>
        <w:t>）、过氧化值（</w:t>
      </w:r>
      <w:r>
        <w:rPr>
          <w:rFonts w:ascii="仿宋_GB2312" w:eastAsia="仿宋_GB2312" w:hint="eastAsia"/>
          <w:sz w:val="32"/>
          <w:szCs w:val="32"/>
        </w:rPr>
        <w:t>对于</w:t>
      </w:r>
      <w:r w:rsidRPr="00FD0EDC">
        <w:rPr>
          <w:rFonts w:ascii="仿宋_GB2312" w:eastAsia="仿宋_GB2312" w:hint="eastAsia"/>
          <w:sz w:val="32"/>
          <w:szCs w:val="32"/>
        </w:rPr>
        <w:t>201</w:t>
      </w:r>
      <w:r>
        <w:rPr>
          <w:rFonts w:ascii="仿宋_GB2312" w:eastAsia="仿宋_GB2312" w:hint="eastAsia"/>
          <w:sz w:val="32"/>
          <w:szCs w:val="32"/>
        </w:rPr>
        <w:t>6</w:t>
      </w:r>
      <w:r w:rsidRPr="00FD0EDC">
        <w:rPr>
          <w:rFonts w:ascii="仿宋_GB2312" w:eastAsia="仿宋_GB2312" w:hint="eastAsia"/>
          <w:sz w:val="32"/>
          <w:szCs w:val="32"/>
        </w:rPr>
        <w:t>年</w:t>
      </w:r>
      <w:r>
        <w:rPr>
          <w:rFonts w:ascii="仿宋_GB2312" w:eastAsia="仿宋_GB2312" w:hint="eastAsia"/>
          <w:sz w:val="32"/>
          <w:szCs w:val="32"/>
        </w:rPr>
        <w:t>9</w:t>
      </w:r>
      <w:r w:rsidRPr="00FD0EDC">
        <w:rPr>
          <w:rFonts w:ascii="仿宋_GB2312" w:eastAsia="仿宋_GB2312" w:hint="eastAsia"/>
          <w:sz w:val="32"/>
          <w:szCs w:val="32"/>
        </w:rPr>
        <w:t>月</w:t>
      </w:r>
      <w:r>
        <w:rPr>
          <w:rFonts w:ascii="仿宋_GB2312" w:eastAsia="仿宋_GB2312" w:hint="eastAsia"/>
          <w:sz w:val="32"/>
          <w:szCs w:val="32"/>
        </w:rPr>
        <w:t>22</w:t>
      </w:r>
      <w:r w:rsidRPr="00FD0EDC">
        <w:rPr>
          <w:rFonts w:ascii="仿宋_GB2312" w:eastAsia="仿宋_GB2312" w:hint="eastAsia"/>
          <w:sz w:val="32"/>
          <w:szCs w:val="32"/>
        </w:rPr>
        <w:t>日（含）</w:t>
      </w:r>
      <w:r>
        <w:rPr>
          <w:rFonts w:ascii="仿宋_GB2312" w:eastAsia="仿宋_GB2312" w:hint="eastAsia"/>
          <w:sz w:val="32"/>
          <w:szCs w:val="32"/>
        </w:rPr>
        <w:t>之</w:t>
      </w:r>
      <w:r w:rsidRPr="00FD0EDC">
        <w:rPr>
          <w:rFonts w:ascii="仿宋_GB2312" w:eastAsia="仿宋_GB2312" w:hint="eastAsia"/>
          <w:sz w:val="32"/>
          <w:szCs w:val="32"/>
        </w:rPr>
        <w:t>后生产的</w:t>
      </w:r>
      <w:r>
        <w:rPr>
          <w:rFonts w:ascii="仿宋_GB2312" w:eastAsia="仿宋_GB2312" w:hint="eastAsia"/>
          <w:sz w:val="32"/>
          <w:szCs w:val="32"/>
        </w:rPr>
        <w:t>产品，仅</w:t>
      </w:r>
      <w:r w:rsidRPr="00FD0EDC">
        <w:rPr>
          <w:rFonts w:ascii="仿宋_GB2312" w:eastAsia="仿宋_GB2312" w:hint="eastAsia"/>
          <w:sz w:val="32"/>
          <w:szCs w:val="32"/>
        </w:rPr>
        <w:t>配料中添加油脂的产品</w:t>
      </w:r>
      <w:r>
        <w:rPr>
          <w:rFonts w:ascii="仿宋_GB2312" w:eastAsia="仿宋_GB2312" w:hint="eastAsia"/>
          <w:sz w:val="32"/>
          <w:szCs w:val="32"/>
        </w:rPr>
        <w:t>检测此项</w:t>
      </w:r>
      <w:r w:rsidRPr="00FD0EDC">
        <w:rPr>
          <w:rFonts w:ascii="仿宋_GB2312" w:eastAsia="仿宋_GB2312" w:hint="eastAsia"/>
          <w:sz w:val="32"/>
          <w:szCs w:val="32"/>
        </w:rPr>
        <w:t>）、铅（以</w:t>
      </w:r>
      <w:proofErr w:type="spellStart"/>
      <w:r w:rsidRPr="00303AA8">
        <w:rPr>
          <w:rFonts w:ascii="Times New Roman" w:eastAsia="仿宋_GB2312" w:hAnsi="Times New Roman" w:cs="Times New Roman"/>
          <w:sz w:val="32"/>
          <w:szCs w:val="32"/>
        </w:rPr>
        <w:t>Pb</w:t>
      </w:r>
      <w:proofErr w:type="spellEnd"/>
      <w:r w:rsidRPr="00FD0EDC">
        <w:rPr>
          <w:rFonts w:ascii="仿宋_GB2312" w:eastAsia="仿宋_GB2312" w:hint="eastAsia"/>
          <w:sz w:val="32"/>
          <w:szCs w:val="32"/>
        </w:rPr>
        <w:t>计）、苯甲酸及其钠盐、山梨</w:t>
      </w:r>
      <w:proofErr w:type="gramStart"/>
      <w:r w:rsidRPr="00FD0EDC">
        <w:rPr>
          <w:rFonts w:ascii="仿宋_GB2312" w:eastAsia="仿宋_GB2312" w:hint="eastAsia"/>
          <w:sz w:val="32"/>
          <w:szCs w:val="32"/>
        </w:rPr>
        <w:t>酸及其</w:t>
      </w:r>
      <w:proofErr w:type="gramEnd"/>
      <w:r w:rsidRPr="00FD0EDC">
        <w:rPr>
          <w:rFonts w:ascii="仿宋_GB2312" w:eastAsia="仿宋_GB2312" w:hint="eastAsia"/>
          <w:sz w:val="32"/>
          <w:szCs w:val="32"/>
        </w:rPr>
        <w:t>钾盐、糖精钠、</w:t>
      </w:r>
      <w:proofErr w:type="gramStart"/>
      <w:r w:rsidRPr="00FD0EDC">
        <w:rPr>
          <w:rFonts w:ascii="仿宋_GB2312" w:eastAsia="仿宋_GB2312" w:hint="eastAsia"/>
          <w:sz w:val="32"/>
          <w:szCs w:val="32"/>
        </w:rPr>
        <w:t>环己基氨基磺酸</w:t>
      </w:r>
      <w:proofErr w:type="gramEnd"/>
      <w:r w:rsidRPr="00FD0EDC">
        <w:rPr>
          <w:rFonts w:ascii="仿宋_GB2312" w:eastAsia="仿宋_GB2312" w:hint="eastAsia"/>
          <w:sz w:val="32"/>
          <w:szCs w:val="32"/>
        </w:rPr>
        <w:t>钠（甜蜜素）、乙酰磺胺酸钾（</w:t>
      </w:r>
      <w:proofErr w:type="gramStart"/>
      <w:r w:rsidRPr="00FD0EDC">
        <w:rPr>
          <w:rFonts w:ascii="仿宋_GB2312" w:eastAsia="仿宋_GB2312" w:hint="eastAsia"/>
          <w:sz w:val="32"/>
          <w:szCs w:val="32"/>
        </w:rPr>
        <w:t>安赛蜜</w:t>
      </w:r>
      <w:proofErr w:type="gramEnd"/>
      <w:r w:rsidRPr="00FD0EDC">
        <w:rPr>
          <w:rFonts w:ascii="仿宋_GB2312" w:eastAsia="仿宋_GB2312" w:hint="eastAsia"/>
          <w:sz w:val="32"/>
          <w:szCs w:val="32"/>
        </w:rPr>
        <w:t>）、合成着色剂（柠檬黄、苋菜红、胭脂红、日落黄、诱惑红、亮蓝）（视产品具体色泽而定）、铝的残留量（干样品，以</w:t>
      </w:r>
      <w:r w:rsidRPr="00303AA8">
        <w:rPr>
          <w:rFonts w:ascii="Times New Roman" w:eastAsia="仿宋_GB2312" w:hAnsi="Times New Roman" w:cs="Times New Roman"/>
          <w:sz w:val="32"/>
          <w:szCs w:val="32"/>
        </w:rPr>
        <w:t>Al</w:t>
      </w:r>
      <w:r w:rsidRPr="00FD0EDC">
        <w:rPr>
          <w:rFonts w:ascii="仿宋_GB2312" w:eastAsia="仿宋_GB2312" w:hint="eastAsia"/>
          <w:sz w:val="32"/>
          <w:szCs w:val="32"/>
        </w:rPr>
        <w:t>计）、</w:t>
      </w:r>
      <w:r>
        <w:rPr>
          <w:rFonts w:ascii="仿宋_GB2312" w:eastAsia="仿宋_GB2312" w:hint="eastAsia"/>
          <w:sz w:val="32"/>
          <w:szCs w:val="32"/>
        </w:rPr>
        <w:t>丙</w:t>
      </w:r>
      <w:proofErr w:type="gramStart"/>
      <w:r>
        <w:rPr>
          <w:rFonts w:ascii="仿宋_GB2312" w:eastAsia="仿宋_GB2312" w:hint="eastAsia"/>
          <w:sz w:val="32"/>
          <w:szCs w:val="32"/>
        </w:rPr>
        <w:t>酸及其</w:t>
      </w:r>
      <w:proofErr w:type="gramEnd"/>
      <w:r>
        <w:rPr>
          <w:rFonts w:ascii="仿宋_GB2312" w:eastAsia="仿宋_GB2312" w:hint="eastAsia"/>
          <w:sz w:val="32"/>
          <w:szCs w:val="32"/>
        </w:rPr>
        <w:t>钠盐、钙盐</w:t>
      </w:r>
      <w:r w:rsidRPr="00FD0EDC">
        <w:rPr>
          <w:rFonts w:ascii="仿宋_GB2312" w:eastAsia="仿宋_GB2312" w:hint="eastAsia"/>
          <w:sz w:val="32"/>
          <w:szCs w:val="32"/>
        </w:rPr>
        <w:t>、</w:t>
      </w:r>
      <w:r>
        <w:rPr>
          <w:rFonts w:ascii="仿宋_GB2312" w:eastAsia="仿宋_GB2312" w:hint="eastAsia"/>
          <w:sz w:val="32"/>
          <w:szCs w:val="32"/>
        </w:rPr>
        <w:t>脱氢乙酸及其钠盐</w:t>
      </w:r>
      <w:r w:rsidRPr="00FD0EDC">
        <w:rPr>
          <w:rFonts w:ascii="仿宋_GB2312" w:eastAsia="仿宋_GB2312" w:hint="eastAsia"/>
          <w:sz w:val="32"/>
          <w:szCs w:val="32"/>
        </w:rPr>
        <w:t>、</w:t>
      </w:r>
      <w:r>
        <w:rPr>
          <w:rFonts w:ascii="仿宋_GB2312" w:eastAsia="仿宋_GB2312" w:hint="eastAsia"/>
          <w:sz w:val="32"/>
          <w:szCs w:val="32"/>
        </w:rPr>
        <w:t>溴酸钾（仅面包检测）、纳他霉素、</w:t>
      </w:r>
      <w:r w:rsidRPr="00FD0EDC">
        <w:rPr>
          <w:rFonts w:ascii="仿宋_GB2312" w:eastAsia="仿宋_GB2312" w:hint="eastAsia"/>
          <w:sz w:val="32"/>
          <w:szCs w:val="32"/>
        </w:rPr>
        <w:t>三氯蔗糖、</w:t>
      </w:r>
      <w:r w:rsidRPr="00303AA8">
        <w:rPr>
          <w:rFonts w:ascii="Times New Roman" w:eastAsia="仿宋_GB2312" w:hAnsi="Times New Roman" w:cs="Times New Roman"/>
          <w:sz w:val="32"/>
          <w:szCs w:val="32"/>
        </w:rPr>
        <w:t>N</w:t>
      </w:r>
      <w:r w:rsidRPr="00FD0EDC">
        <w:rPr>
          <w:rFonts w:ascii="仿宋_GB2312" w:eastAsia="仿宋_GB2312" w:hint="eastAsia"/>
          <w:sz w:val="32"/>
          <w:szCs w:val="32"/>
        </w:rPr>
        <w:t>-[</w:t>
      </w:r>
      <w:r w:rsidRPr="00303AA8">
        <w:rPr>
          <w:rFonts w:ascii="Times New Roman" w:eastAsia="仿宋_GB2312" w:hAnsi="Times New Roman" w:cs="Times New Roman"/>
          <w:sz w:val="32"/>
          <w:szCs w:val="32"/>
        </w:rPr>
        <w:t>N</w:t>
      </w:r>
      <w:r w:rsidRPr="00FD0EDC">
        <w:rPr>
          <w:rFonts w:ascii="仿宋_GB2312" w:eastAsia="仿宋_GB2312" w:hint="eastAsia"/>
          <w:sz w:val="32"/>
          <w:szCs w:val="32"/>
        </w:rPr>
        <w:t>-(3，3-二甲基丁基）]-</w:t>
      </w:r>
      <w:r w:rsidRPr="00303AA8">
        <w:rPr>
          <w:rFonts w:ascii="Times New Roman" w:eastAsia="仿宋_GB2312" w:hAnsi="Times New Roman" w:cs="Times New Roman"/>
          <w:sz w:val="32"/>
          <w:szCs w:val="32"/>
        </w:rPr>
        <w:t>L-a</w:t>
      </w:r>
      <w:r w:rsidRPr="00FD0EDC">
        <w:rPr>
          <w:rFonts w:ascii="仿宋_GB2312" w:eastAsia="仿宋_GB2312" w:hint="eastAsia"/>
          <w:sz w:val="32"/>
          <w:szCs w:val="32"/>
        </w:rPr>
        <w:t>-天门冬氨-</w:t>
      </w:r>
      <w:r w:rsidRPr="00773944">
        <w:rPr>
          <w:rFonts w:ascii="Times New Roman" w:eastAsia="仿宋_GB2312" w:hAnsi="Times New Roman" w:cs="Times New Roman"/>
          <w:sz w:val="32"/>
          <w:szCs w:val="32"/>
        </w:rPr>
        <w:t>L</w:t>
      </w:r>
      <w:r w:rsidRPr="00FD0EDC">
        <w:rPr>
          <w:rFonts w:ascii="仿宋_GB2312" w:eastAsia="仿宋_GB2312" w:hint="eastAsia"/>
          <w:sz w:val="32"/>
          <w:szCs w:val="32"/>
        </w:rPr>
        <w:t>-苯丙氨酸1-甲酯（</w:t>
      </w:r>
      <w:proofErr w:type="gramStart"/>
      <w:r w:rsidRPr="00FD0EDC">
        <w:rPr>
          <w:rFonts w:ascii="仿宋_GB2312" w:eastAsia="仿宋_GB2312" w:hint="eastAsia"/>
          <w:sz w:val="32"/>
          <w:szCs w:val="32"/>
        </w:rPr>
        <w:t>纽</w:t>
      </w:r>
      <w:proofErr w:type="gramEnd"/>
      <w:r w:rsidRPr="00FD0EDC">
        <w:rPr>
          <w:rFonts w:ascii="仿宋_GB2312" w:eastAsia="仿宋_GB2312" w:hint="eastAsia"/>
          <w:sz w:val="32"/>
          <w:szCs w:val="32"/>
        </w:rPr>
        <w:t>甜）（限2015年5月24日（含）以后生产的产品检测）、</w:t>
      </w:r>
      <w:r>
        <w:rPr>
          <w:rFonts w:ascii="仿宋_GB2312" w:eastAsia="仿宋_GB2312" w:hint="eastAsia"/>
          <w:sz w:val="32"/>
          <w:szCs w:val="32"/>
        </w:rPr>
        <w:t>防腐剂各自使用量占其最大使用量比例之和、</w:t>
      </w:r>
      <w:r w:rsidRPr="00FD0EDC">
        <w:rPr>
          <w:rFonts w:ascii="仿宋_GB2312" w:eastAsia="仿宋_GB2312" w:hint="eastAsia"/>
          <w:sz w:val="32"/>
          <w:szCs w:val="32"/>
        </w:rPr>
        <w:t>菌落总数、大肠菌群、致病菌（沙门氏菌、金黄色葡萄球菌）、霉菌计数、</w:t>
      </w:r>
      <w:r>
        <w:rPr>
          <w:rFonts w:ascii="仿宋_GB2312" w:eastAsia="仿宋_GB2312" w:hint="eastAsia"/>
          <w:sz w:val="32"/>
          <w:szCs w:val="32"/>
        </w:rPr>
        <w:t>富马酸二甲酯。</w:t>
      </w:r>
    </w:p>
    <w:p w:rsidR="00E258BE" w:rsidRPr="00800D5E" w:rsidRDefault="00800D5E" w:rsidP="00404DD1">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sidRPr="000D63C9">
        <w:rPr>
          <w:rFonts w:ascii="仿宋_GB2312" w:eastAsia="仿宋_GB2312" w:hint="eastAsia"/>
          <w:sz w:val="32"/>
          <w:szCs w:val="32"/>
        </w:rPr>
        <w:t>.</w:t>
      </w:r>
      <w:r>
        <w:rPr>
          <w:rFonts w:ascii="仿宋_GB2312" w:eastAsia="仿宋_GB2312" w:hint="eastAsia"/>
          <w:sz w:val="32"/>
          <w:szCs w:val="32"/>
        </w:rPr>
        <w:t>月饼</w:t>
      </w:r>
      <w:r w:rsidRPr="000D63C9">
        <w:rPr>
          <w:rFonts w:ascii="仿宋_GB2312" w:eastAsia="仿宋_GB2312" w:hint="eastAsia"/>
          <w:sz w:val="32"/>
          <w:szCs w:val="32"/>
        </w:rPr>
        <w:t>检验项目包括</w:t>
      </w:r>
      <w:r w:rsidRPr="00FD0EDC">
        <w:rPr>
          <w:rFonts w:ascii="仿宋_GB2312" w:eastAsia="仿宋_GB2312" w:hint="eastAsia"/>
          <w:sz w:val="32"/>
          <w:szCs w:val="32"/>
        </w:rPr>
        <w:t>酸价（</w:t>
      </w:r>
      <w:r>
        <w:rPr>
          <w:rFonts w:ascii="仿宋_GB2312" w:eastAsia="仿宋_GB2312" w:hint="eastAsia"/>
          <w:sz w:val="32"/>
          <w:szCs w:val="32"/>
        </w:rPr>
        <w:t>对于</w:t>
      </w:r>
      <w:r w:rsidRPr="00FD0EDC">
        <w:rPr>
          <w:rFonts w:ascii="仿宋_GB2312" w:eastAsia="仿宋_GB2312" w:hint="eastAsia"/>
          <w:sz w:val="32"/>
          <w:szCs w:val="32"/>
        </w:rPr>
        <w:t>201</w:t>
      </w:r>
      <w:r>
        <w:rPr>
          <w:rFonts w:ascii="仿宋_GB2312" w:eastAsia="仿宋_GB2312" w:hint="eastAsia"/>
          <w:sz w:val="32"/>
          <w:szCs w:val="32"/>
        </w:rPr>
        <w:t>6</w:t>
      </w:r>
      <w:r w:rsidRPr="00FD0EDC">
        <w:rPr>
          <w:rFonts w:ascii="仿宋_GB2312" w:eastAsia="仿宋_GB2312" w:hint="eastAsia"/>
          <w:sz w:val="32"/>
          <w:szCs w:val="32"/>
        </w:rPr>
        <w:t>年</w:t>
      </w:r>
      <w:r>
        <w:rPr>
          <w:rFonts w:ascii="仿宋_GB2312" w:eastAsia="仿宋_GB2312" w:hint="eastAsia"/>
          <w:sz w:val="32"/>
          <w:szCs w:val="32"/>
        </w:rPr>
        <w:t>9</w:t>
      </w:r>
      <w:r w:rsidRPr="00FD0EDC">
        <w:rPr>
          <w:rFonts w:ascii="仿宋_GB2312" w:eastAsia="仿宋_GB2312" w:hint="eastAsia"/>
          <w:sz w:val="32"/>
          <w:szCs w:val="32"/>
        </w:rPr>
        <w:t>月</w:t>
      </w:r>
      <w:r>
        <w:rPr>
          <w:rFonts w:ascii="仿宋_GB2312" w:eastAsia="仿宋_GB2312" w:hint="eastAsia"/>
          <w:sz w:val="32"/>
          <w:szCs w:val="32"/>
        </w:rPr>
        <w:t>22</w:t>
      </w:r>
      <w:r w:rsidRPr="00FD0EDC">
        <w:rPr>
          <w:rFonts w:ascii="仿宋_GB2312" w:eastAsia="仿宋_GB2312" w:hint="eastAsia"/>
          <w:sz w:val="32"/>
          <w:szCs w:val="32"/>
        </w:rPr>
        <w:t>日（含）</w:t>
      </w:r>
      <w:r>
        <w:rPr>
          <w:rFonts w:ascii="仿宋_GB2312" w:eastAsia="仿宋_GB2312" w:hint="eastAsia"/>
          <w:sz w:val="32"/>
          <w:szCs w:val="32"/>
        </w:rPr>
        <w:t>之</w:t>
      </w:r>
      <w:r w:rsidRPr="00FD0EDC">
        <w:rPr>
          <w:rFonts w:ascii="仿宋_GB2312" w:eastAsia="仿宋_GB2312" w:hint="eastAsia"/>
          <w:sz w:val="32"/>
          <w:szCs w:val="32"/>
        </w:rPr>
        <w:t>后生产的</w:t>
      </w:r>
      <w:r>
        <w:rPr>
          <w:rFonts w:ascii="仿宋_GB2312" w:eastAsia="仿宋_GB2312" w:hint="eastAsia"/>
          <w:sz w:val="32"/>
          <w:szCs w:val="32"/>
        </w:rPr>
        <w:t>产品，仅</w:t>
      </w:r>
      <w:r w:rsidRPr="00FD0EDC">
        <w:rPr>
          <w:rFonts w:ascii="仿宋_GB2312" w:eastAsia="仿宋_GB2312" w:hint="eastAsia"/>
          <w:sz w:val="32"/>
          <w:szCs w:val="32"/>
        </w:rPr>
        <w:t>配料中添加油脂的产品</w:t>
      </w:r>
      <w:r>
        <w:rPr>
          <w:rFonts w:ascii="仿宋_GB2312" w:eastAsia="仿宋_GB2312" w:hint="eastAsia"/>
          <w:sz w:val="32"/>
          <w:szCs w:val="32"/>
        </w:rPr>
        <w:t>检测此项</w:t>
      </w:r>
      <w:r w:rsidRPr="00FD0EDC">
        <w:rPr>
          <w:rFonts w:ascii="仿宋_GB2312" w:eastAsia="仿宋_GB2312" w:hint="eastAsia"/>
          <w:sz w:val="32"/>
          <w:szCs w:val="32"/>
        </w:rPr>
        <w:t>）、过氧化值（</w:t>
      </w:r>
      <w:r>
        <w:rPr>
          <w:rFonts w:ascii="仿宋_GB2312" w:eastAsia="仿宋_GB2312" w:hint="eastAsia"/>
          <w:sz w:val="32"/>
          <w:szCs w:val="32"/>
        </w:rPr>
        <w:t>对于</w:t>
      </w:r>
      <w:r w:rsidRPr="00FD0EDC">
        <w:rPr>
          <w:rFonts w:ascii="仿宋_GB2312" w:eastAsia="仿宋_GB2312" w:hint="eastAsia"/>
          <w:sz w:val="32"/>
          <w:szCs w:val="32"/>
        </w:rPr>
        <w:t>201</w:t>
      </w:r>
      <w:r>
        <w:rPr>
          <w:rFonts w:ascii="仿宋_GB2312" w:eastAsia="仿宋_GB2312" w:hint="eastAsia"/>
          <w:sz w:val="32"/>
          <w:szCs w:val="32"/>
        </w:rPr>
        <w:t>6</w:t>
      </w:r>
      <w:r w:rsidRPr="00FD0EDC">
        <w:rPr>
          <w:rFonts w:ascii="仿宋_GB2312" w:eastAsia="仿宋_GB2312" w:hint="eastAsia"/>
          <w:sz w:val="32"/>
          <w:szCs w:val="32"/>
        </w:rPr>
        <w:t>年</w:t>
      </w:r>
      <w:r>
        <w:rPr>
          <w:rFonts w:ascii="仿宋_GB2312" w:eastAsia="仿宋_GB2312" w:hint="eastAsia"/>
          <w:sz w:val="32"/>
          <w:szCs w:val="32"/>
        </w:rPr>
        <w:t>9</w:t>
      </w:r>
      <w:r w:rsidRPr="00FD0EDC">
        <w:rPr>
          <w:rFonts w:ascii="仿宋_GB2312" w:eastAsia="仿宋_GB2312" w:hint="eastAsia"/>
          <w:sz w:val="32"/>
          <w:szCs w:val="32"/>
        </w:rPr>
        <w:t>月</w:t>
      </w:r>
      <w:r>
        <w:rPr>
          <w:rFonts w:ascii="仿宋_GB2312" w:eastAsia="仿宋_GB2312" w:hint="eastAsia"/>
          <w:sz w:val="32"/>
          <w:szCs w:val="32"/>
        </w:rPr>
        <w:t>22</w:t>
      </w:r>
      <w:r w:rsidRPr="00FD0EDC">
        <w:rPr>
          <w:rFonts w:ascii="仿宋_GB2312" w:eastAsia="仿宋_GB2312" w:hint="eastAsia"/>
          <w:sz w:val="32"/>
          <w:szCs w:val="32"/>
        </w:rPr>
        <w:t>日（含）</w:t>
      </w:r>
      <w:r>
        <w:rPr>
          <w:rFonts w:ascii="仿宋_GB2312" w:eastAsia="仿宋_GB2312" w:hint="eastAsia"/>
          <w:sz w:val="32"/>
          <w:szCs w:val="32"/>
        </w:rPr>
        <w:t>之</w:t>
      </w:r>
      <w:r w:rsidRPr="00FD0EDC">
        <w:rPr>
          <w:rFonts w:ascii="仿宋_GB2312" w:eastAsia="仿宋_GB2312" w:hint="eastAsia"/>
          <w:sz w:val="32"/>
          <w:szCs w:val="32"/>
        </w:rPr>
        <w:t>后生产的</w:t>
      </w:r>
      <w:r>
        <w:rPr>
          <w:rFonts w:ascii="仿宋_GB2312" w:eastAsia="仿宋_GB2312" w:hint="eastAsia"/>
          <w:sz w:val="32"/>
          <w:szCs w:val="32"/>
        </w:rPr>
        <w:t>产品，仅</w:t>
      </w:r>
      <w:r w:rsidRPr="00FD0EDC">
        <w:rPr>
          <w:rFonts w:ascii="仿宋_GB2312" w:eastAsia="仿宋_GB2312" w:hint="eastAsia"/>
          <w:sz w:val="32"/>
          <w:szCs w:val="32"/>
        </w:rPr>
        <w:t>配料中添加油脂的产品</w:t>
      </w:r>
      <w:r>
        <w:rPr>
          <w:rFonts w:ascii="仿宋_GB2312" w:eastAsia="仿宋_GB2312" w:hint="eastAsia"/>
          <w:sz w:val="32"/>
          <w:szCs w:val="32"/>
        </w:rPr>
        <w:t>检测此项</w:t>
      </w:r>
      <w:r w:rsidRPr="00FD0EDC">
        <w:rPr>
          <w:rFonts w:ascii="仿宋_GB2312" w:eastAsia="仿宋_GB2312" w:hint="eastAsia"/>
          <w:sz w:val="32"/>
          <w:szCs w:val="32"/>
        </w:rPr>
        <w:t>）、铅（以</w:t>
      </w:r>
      <w:proofErr w:type="spellStart"/>
      <w:r w:rsidRPr="00303AA8">
        <w:rPr>
          <w:rFonts w:ascii="Times New Roman" w:eastAsia="仿宋_GB2312" w:hAnsi="Times New Roman" w:cs="Times New Roman"/>
          <w:sz w:val="32"/>
          <w:szCs w:val="32"/>
        </w:rPr>
        <w:t>Pb</w:t>
      </w:r>
      <w:proofErr w:type="spellEnd"/>
      <w:r w:rsidRPr="00FD0EDC">
        <w:rPr>
          <w:rFonts w:ascii="仿宋_GB2312" w:eastAsia="仿宋_GB2312" w:hint="eastAsia"/>
          <w:sz w:val="32"/>
          <w:szCs w:val="32"/>
        </w:rPr>
        <w:t>计）、苯甲酸及其钠盐、山梨</w:t>
      </w:r>
      <w:proofErr w:type="gramStart"/>
      <w:r w:rsidRPr="00FD0EDC">
        <w:rPr>
          <w:rFonts w:ascii="仿宋_GB2312" w:eastAsia="仿宋_GB2312" w:hint="eastAsia"/>
          <w:sz w:val="32"/>
          <w:szCs w:val="32"/>
        </w:rPr>
        <w:t>酸及其</w:t>
      </w:r>
      <w:proofErr w:type="gramEnd"/>
      <w:r w:rsidRPr="00FD0EDC">
        <w:rPr>
          <w:rFonts w:ascii="仿宋_GB2312" w:eastAsia="仿宋_GB2312" w:hint="eastAsia"/>
          <w:sz w:val="32"/>
          <w:szCs w:val="32"/>
        </w:rPr>
        <w:t>钾盐、糖精钠、</w:t>
      </w:r>
      <w:proofErr w:type="gramStart"/>
      <w:r w:rsidRPr="00FD0EDC">
        <w:rPr>
          <w:rFonts w:ascii="仿宋_GB2312" w:eastAsia="仿宋_GB2312" w:hint="eastAsia"/>
          <w:sz w:val="32"/>
          <w:szCs w:val="32"/>
        </w:rPr>
        <w:t>环己基氨基磺酸</w:t>
      </w:r>
      <w:proofErr w:type="gramEnd"/>
      <w:r w:rsidRPr="00FD0EDC">
        <w:rPr>
          <w:rFonts w:ascii="仿宋_GB2312" w:eastAsia="仿宋_GB2312" w:hint="eastAsia"/>
          <w:sz w:val="32"/>
          <w:szCs w:val="32"/>
        </w:rPr>
        <w:t>钠（甜蜜素）、乙酰磺胺酸钾（</w:t>
      </w:r>
      <w:proofErr w:type="gramStart"/>
      <w:r w:rsidRPr="00FD0EDC">
        <w:rPr>
          <w:rFonts w:ascii="仿宋_GB2312" w:eastAsia="仿宋_GB2312" w:hint="eastAsia"/>
          <w:sz w:val="32"/>
          <w:szCs w:val="32"/>
        </w:rPr>
        <w:t>安赛蜜</w:t>
      </w:r>
      <w:proofErr w:type="gramEnd"/>
      <w:r w:rsidRPr="00FD0EDC">
        <w:rPr>
          <w:rFonts w:ascii="仿宋_GB2312" w:eastAsia="仿宋_GB2312" w:hint="eastAsia"/>
          <w:sz w:val="32"/>
          <w:szCs w:val="32"/>
        </w:rPr>
        <w:t>）、合成着色剂（柠檬黄、苋菜红、胭脂红、日落黄、诱惑红、亮蓝）（视产品具体色泽而定）、铝的残留量（干样品，以</w:t>
      </w:r>
      <w:r w:rsidRPr="00303AA8">
        <w:rPr>
          <w:rFonts w:ascii="Times New Roman" w:eastAsia="仿宋_GB2312" w:hAnsi="Times New Roman" w:cs="Times New Roman"/>
          <w:sz w:val="32"/>
          <w:szCs w:val="32"/>
        </w:rPr>
        <w:t>Al</w:t>
      </w:r>
      <w:r w:rsidRPr="00FD0EDC">
        <w:rPr>
          <w:rFonts w:ascii="仿宋_GB2312" w:eastAsia="仿宋_GB2312" w:hint="eastAsia"/>
          <w:sz w:val="32"/>
          <w:szCs w:val="32"/>
        </w:rPr>
        <w:t>计）、</w:t>
      </w:r>
      <w:r>
        <w:rPr>
          <w:rFonts w:ascii="仿宋_GB2312" w:eastAsia="仿宋_GB2312" w:hint="eastAsia"/>
          <w:sz w:val="32"/>
          <w:szCs w:val="32"/>
        </w:rPr>
        <w:t>纳他霉素、丙</w:t>
      </w:r>
      <w:proofErr w:type="gramStart"/>
      <w:r>
        <w:rPr>
          <w:rFonts w:ascii="仿宋_GB2312" w:eastAsia="仿宋_GB2312" w:hint="eastAsia"/>
          <w:sz w:val="32"/>
          <w:szCs w:val="32"/>
        </w:rPr>
        <w:t>酸及其</w:t>
      </w:r>
      <w:proofErr w:type="gramEnd"/>
      <w:r>
        <w:rPr>
          <w:rFonts w:ascii="仿宋_GB2312" w:eastAsia="仿宋_GB2312" w:hint="eastAsia"/>
          <w:sz w:val="32"/>
          <w:szCs w:val="32"/>
        </w:rPr>
        <w:t>钠盐、钙盐</w:t>
      </w:r>
      <w:r w:rsidRPr="00FD0EDC">
        <w:rPr>
          <w:rFonts w:ascii="仿宋_GB2312" w:eastAsia="仿宋_GB2312" w:hint="eastAsia"/>
          <w:sz w:val="32"/>
          <w:szCs w:val="32"/>
        </w:rPr>
        <w:t>、</w:t>
      </w:r>
      <w:r>
        <w:rPr>
          <w:rFonts w:ascii="仿宋_GB2312" w:eastAsia="仿宋_GB2312" w:hint="eastAsia"/>
          <w:sz w:val="32"/>
          <w:szCs w:val="32"/>
        </w:rPr>
        <w:t>脱氢乙酸及其钠盐</w:t>
      </w:r>
      <w:r w:rsidRPr="00FD0EDC">
        <w:rPr>
          <w:rFonts w:ascii="仿宋_GB2312" w:eastAsia="仿宋_GB2312" w:hint="eastAsia"/>
          <w:sz w:val="32"/>
          <w:szCs w:val="32"/>
        </w:rPr>
        <w:t>、三氯蔗糖、</w:t>
      </w:r>
      <w:r w:rsidRPr="00303AA8">
        <w:rPr>
          <w:rFonts w:ascii="Times New Roman" w:eastAsia="仿宋_GB2312" w:hAnsi="Times New Roman" w:cs="Times New Roman"/>
          <w:sz w:val="32"/>
          <w:szCs w:val="32"/>
        </w:rPr>
        <w:t>N-</w:t>
      </w:r>
      <w:r w:rsidRPr="00303AA8">
        <w:rPr>
          <w:rFonts w:ascii="仿宋_GB2312" w:eastAsia="仿宋_GB2312" w:hAnsi="Times New Roman" w:cs="Times New Roman" w:hint="eastAsia"/>
          <w:sz w:val="32"/>
          <w:szCs w:val="32"/>
        </w:rPr>
        <w:t>[</w:t>
      </w:r>
      <w:r w:rsidRPr="00303AA8">
        <w:rPr>
          <w:rFonts w:ascii="Times New Roman" w:eastAsia="仿宋_GB2312" w:hAnsi="Times New Roman" w:cs="Times New Roman"/>
          <w:sz w:val="32"/>
          <w:szCs w:val="32"/>
        </w:rPr>
        <w:t>N</w:t>
      </w:r>
      <w:r w:rsidRPr="00FD0EDC">
        <w:rPr>
          <w:rFonts w:ascii="仿宋_GB2312" w:eastAsia="仿宋_GB2312" w:hint="eastAsia"/>
          <w:sz w:val="32"/>
          <w:szCs w:val="32"/>
        </w:rPr>
        <w:t>-(3，3-二甲基丁基）]-</w:t>
      </w:r>
      <w:r w:rsidRPr="00303AA8">
        <w:rPr>
          <w:rFonts w:ascii="Times New Roman" w:eastAsia="仿宋_GB2312" w:hAnsi="Times New Roman" w:cs="Times New Roman"/>
          <w:sz w:val="32"/>
          <w:szCs w:val="32"/>
        </w:rPr>
        <w:t>L-a</w:t>
      </w:r>
      <w:r w:rsidRPr="00FD0EDC">
        <w:rPr>
          <w:rFonts w:ascii="仿宋_GB2312" w:eastAsia="仿宋_GB2312" w:hint="eastAsia"/>
          <w:sz w:val="32"/>
          <w:szCs w:val="32"/>
        </w:rPr>
        <w:t>-天门冬氨-L-苯丙氨酸1-甲酯（</w:t>
      </w:r>
      <w:proofErr w:type="gramStart"/>
      <w:r w:rsidRPr="00FD0EDC">
        <w:rPr>
          <w:rFonts w:ascii="仿宋_GB2312" w:eastAsia="仿宋_GB2312" w:hint="eastAsia"/>
          <w:sz w:val="32"/>
          <w:szCs w:val="32"/>
        </w:rPr>
        <w:t>纽</w:t>
      </w:r>
      <w:proofErr w:type="gramEnd"/>
      <w:r w:rsidRPr="00FD0EDC">
        <w:rPr>
          <w:rFonts w:ascii="仿宋_GB2312" w:eastAsia="仿宋_GB2312" w:hint="eastAsia"/>
          <w:sz w:val="32"/>
          <w:szCs w:val="32"/>
        </w:rPr>
        <w:t>甜）（限2015年5月24日（含）以后生产的产品检测）、</w:t>
      </w:r>
      <w:r>
        <w:rPr>
          <w:rFonts w:ascii="仿宋_GB2312" w:eastAsia="仿宋_GB2312" w:hint="eastAsia"/>
          <w:sz w:val="32"/>
          <w:szCs w:val="32"/>
        </w:rPr>
        <w:t>特丁基对苯二</w:t>
      </w:r>
      <w:proofErr w:type="gramStart"/>
      <w:r>
        <w:rPr>
          <w:rFonts w:ascii="仿宋_GB2312" w:eastAsia="仿宋_GB2312" w:hint="eastAsia"/>
          <w:sz w:val="32"/>
          <w:szCs w:val="32"/>
        </w:rPr>
        <w:t>酚</w:t>
      </w:r>
      <w:proofErr w:type="gramEnd"/>
      <w:r>
        <w:rPr>
          <w:rFonts w:ascii="仿宋_GB2312" w:eastAsia="仿宋_GB2312" w:hint="eastAsia"/>
          <w:sz w:val="32"/>
          <w:szCs w:val="32"/>
        </w:rPr>
        <w:t>（</w:t>
      </w:r>
      <w:r w:rsidRPr="00303AA8">
        <w:rPr>
          <w:rFonts w:ascii="Times New Roman" w:eastAsia="仿宋_GB2312" w:hAnsi="Times New Roman" w:cs="Times New Roman"/>
          <w:sz w:val="32"/>
          <w:szCs w:val="32"/>
        </w:rPr>
        <w:t>TBHQ</w:t>
      </w:r>
      <w:r>
        <w:rPr>
          <w:rFonts w:ascii="仿宋_GB2312" w:eastAsia="仿宋_GB2312" w:hint="eastAsia"/>
          <w:sz w:val="32"/>
          <w:szCs w:val="32"/>
        </w:rPr>
        <w:t>）（以油脂中含量计）、防腐剂各自使用量占其最大使用量比例之和、</w:t>
      </w:r>
      <w:r w:rsidRPr="00FD0EDC">
        <w:rPr>
          <w:rFonts w:ascii="仿宋_GB2312" w:eastAsia="仿宋_GB2312" w:hint="eastAsia"/>
          <w:sz w:val="32"/>
          <w:szCs w:val="32"/>
        </w:rPr>
        <w:t>菌落总数、大肠菌群、致病菌（沙门氏菌、金黄色葡萄球菌）、霉菌计数、</w:t>
      </w:r>
      <w:r>
        <w:rPr>
          <w:rFonts w:ascii="仿宋_GB2312" w:eastAsia="仿宋_GB2312" w:hint="eastAsia"/>
          <w:sz w:val="32"/>
          <w:szCs w:val="32"/>
        </w:rPr>
        <w:t>富马酸二甲酯。</w:t>
      </w:r>
    </w:p>
    <w:p w:rsidR="00744473" w:rsidRDefault="00E258BE" w:rsidP="00404DD1">
      <w:pPr>
        <w:spacing w:line="600" w:lineRule="exact"/>
        <w:ind w:firstLineChars="200" w:firstLine="640"/>
        <w:rPr>
          <w:rFonts w:ascii="黑体" w:eastAsia="黑体" w:hAnsi="黑体"/>
          <w:sz w:val="32"/>
          <w:szCs w:val="32"/>
        </w:rPr>
      </w:pPr>
      <w:r w:rsidRPr="00C723B2">
        <w:rPr>
          <w:rFonts w:ascii="黑体" w:eastAsia="黑体" w:hAnsi="黑体" w:hint="eastAsia"/>
          <w:sz w:val="32"/>
          <w:szCs w:val="32"/>
        </w:rPr>
        <w:t>三、</w:t>
      </w:r>
      <w:r w:rsidR="00DC71B2">
        <w:rPr>
          <w:rFonts w:ascii="黑体" w:eastAsia="黑体" w:hAnsi="黑体" w:hint="eastAsia"/>
          <w:sz w:val="32"/>
          <w:szCs w:val="32"/>
        </w:rPr>
        <w:t>粮食加工品</w:t>
      </w:r>
    </w:p>
    <w:p w:rsidR="00DC71B2" w:rsidRDefault="00DC71B2" w:rsidP="00404DD1">
      <w:pPr>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DC71B2" w:rsidRDefault="00DC71B2" w:rsidP="00404DD1">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食品添加剂使用标准》（GB 2760</w:t>
      </w:r>
      <w:r w:rsidR="006E47D9" w:rsidRPr="00D55E4D">
        <w:rPr>
          <w:rFonts w:ascii="仿宋_GB2312" w:eastAsia="仿宋_GB2312" w:hAnsi="微软雅黑" w:hint="eastAsia"/>
          <w:color w:val="000000"/>
          <w:sz w:val="32"/>
          <w:szCs w:val="32"/>
        </w:rPr>
        <w:t>—</w:t>
      </w:r>
      <w:r>
        <w:rPr>
          <w:rFonts w:ascii="仿宋_GB2312" w:eastAsia="仿宋_GB2312" w:hAnsi="黑体" w:hint="eastAsia"/>
          <w:sz w:val="32"/>
          <w:szCs w:val="32"/>
        </w:rPr>
        <w:t>2014）、《食品安全国家标准 食品中真菌毒素限量》（GB 2761</w:t>
      </w:r>
      <w:r w:rsidR="006E47D9" w:rsidRPr="00D55E4D">
        <w:rPr>
          <w:rFonts w:ascii="仿宋_GB2312" w:eastAsia="仿宋_GB2312" w:hAnsi="微软雅黑" w:hint="eastAsia"/>
          <w:color w:val="000000"/>
          <w:sz w:val="32"/>
          <w:szCs w:val="32"/>
        </w:rPr>
        <w:t>—</w:t>
      </w:r>
      <w:r>
        <w:rPr>
          <w:rFonts w:ascii="仿宋_GB2312" w:eastAsia="仿宋_GB2312" w:hAnsi="黑体" w:hint="eastAsia"/>
          <w:sz w:val="32"/>
          <w:szCs w:val="32"/>
        </w:rPr>
        <w:t>2011）、《食品安全国家标准 食品中污染物限量》（GB 2762</w:t>
      </w:r>
      <w:r w:rsidR="006E47D9" w:rsidRPr="00D55E4D">
        <w:rPr>
          <w:rFonts w:ascii="仿宋_GB2312" w:eastAsia="仿宋_GB2312" w:hAnsi="微软雅黑" w:hint="eastAsia"/>
          <w:color w:val="000000"/>
          <w:sz w:val="32"/>
          <w:szCs w:val="32"/>
        </w:rPr>
        <w:t>—</w:t>
      </w:r>
      <w:r>
        <w:rPr>
          <w:rFonts w:ascii="仿宋_GB2312" w:eastAsia="仿宋_GB2312" w:hAnsi="黑体" w:hint="eastAsia"/>
          <w:sz w:val="32"/>
          <w:szCs w:val="32"/>
        </w:rPr>
        <w:t>2012）、《食品安全国家标准 食品中农药最大残留限量》（GB 2763</w:t>
      </w:r>
      <w:r w:rsidR="006E47D9" w:rsidRPr="00D55E4D">
        <w:rPr>
          <w:rFonts w:ascii="仿宋_GB2312" w:eastAsia="仿宋_GB2312" w:hAnsi="微软雅黑" w:hint="eastAsia"/>
          <w:color w:val="000000"/>
          <w:sz w:val="32"/>
          <w:szCs w:val="32"/>
        </w:rPr>
        <w:t>—</w:t>
      </w:r>
      <w:r>
        <w:rPr>
          <w:rFonts w:ascii="仿宋_GB2312" w:eastAsia="仿宋_GB2312" w:hAnsi="黑体" w:hint="eastAsia"/>
          <w:sz w:val="32"/>
          <w:szCs w:val="32"/>
        </w:rPr>
        <w:t>2014）、《食品安全国家标准 食品中致病菌限量》（GB 29921</w:t>
      </w:r>
      <w:r w:rsidR="006E47D9" w:rsidRPr="00D55E4D">
        <w:rPr>
          <w:rFonts w:ascii="仿宋_GB2312" w:eastAsia="仿宋_GB2312" w:hAnsi="微软雅黑" w:hint="eastAsia"/>
          <w:color w:val="000000"/>
          <w:sz w:val="32"/>
          <w:szCs w:val="32"/>
        </w:rPr>
        <w:t>—</w:t>
      </w:r>
      <w:r>
        <w:rPr>
          <w:rFonts w:ascii="仿宋_GB2312" w:eastAsia="仿宋_GB2312" w:hAnsi="黑体" w:hint="eastAsia"/>
          <w:sz w:val="32"/>
          <w:szCs w:val="32"/>
        </w:rPr>
        <w:t>2013）等标准、《全国打击违法添加非食用物质和滥用食品添加剂专项整治领导小组关于印发食品中可能违法添加的非食用物质名单（第二批）通知》</w:t>
      </w:r>
      <w:r w:rsidR="00773944">
        <w:rPr>
          <w:rFonts w:ascii="仿宋_GB2312" w:eastAsia="仿宋_GB2312" w:hAnsi="黑体" w:hint="eastAsia"/>
          <w:sz w:val="32"/>
          <w:szCs w:val="32"/>
        </w:rPr>
        <w:t>（</w:t>
      </w:r>
      <w:r w:rsidR="00773944" w:rsidRPr="00377B15">
        <w:rPr>
          <w:rFonts w:ascii="仿宋_GB2312" w:eastAsia="仿宋_GB2312" w:hAnsi="黑体" w:cs="宋体" w:hint="eastAsia"/>
          <w:color w:val="333333"/>
          <w:kern w:val="36"/>
          <w:sz w:val="32"/>
          <w:szCs w:val="32"/>
        </w:rPr>
        <w:t>食品整治办〔2009〕5号</w:t>
      </w:r>
      <w:r w:rsidR="00773944">
        <w:rPr>
          <w:rFonts w:ascii="仿宋_GB2312" w:eastAsia="仿宋_GB2312" w:hAnsi="黑体" w:cs="宋体" w:hint="eastAsia"/>
          <w:color w:val="333333"/>
          <w:kern w:val="36"/>
          <w:sz w:val="32"/>
          <w:szCs w:val="32"/>
        </w:rPr>
        <w:t>）</w:t>
      </w:r>
      <w:r>
        <w:rPr>
          <w:rFonts w:ascii="仿宋_GB2312" w:eastAsia="仿宋_GB2312" w:hAnsi="黑体" w:hint="eastAsia"/>
          <w:sz w:val="32"/>
          <w:szCs w:val="32"/>
        </w:rPr>
        <w:t>、《卫生部等7部门关于撤销食品添加剂过氧化苯甲酰、过氧化钙的公告》（卫生部公告2011</w:t>
      </w:r>
      <w:r w:rsidR="006E47D9">
        <w:rPr>
          <w:rFonts w:ascii="仿宋_GB2312" w:eastAsia="仿宋_GB2312" w:hAnsi="黑体" w:cs="宋体" w:hint="eastAsia"/>
          <w:color w:val="333333"/>
          <w:kern w:val="36"/>
          <w:sz w:val="32"/>
          <w:szCs w:val="32"/>
        </w:rPr>
        <w:t>年</w:t>
      </w:r>
      <w:r>
        <w:rPr>
          <w:rFonts w:ascii="仿宋_GB2312" w:eastAsia="仿宋_GB2312" w:hAnsi="黑体" w:hint="eastAsia"/>
          <w:sz w:val="32"/>
          <w:szCs w:val="32"/>
        </w:rPr>
        <w:t>第4号）以及产品明示标准和指标的要求。</w:t>
      </w:r>
    </w:p>
    <w:p w:rsidR="00DC71B2" w:rsidRDefault="00DC71B2" w:rsidP="00404DD1">
      <w:pPr>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DC71B2" w:rsidRDefault="00DC71B2" w:rsidP="00404DD1">
      <w:pPr>
        <w:spacing w:line="600" w:lineRule="exact"/>
        <w:ind w:firstLineChars="200" w:firstLine="640"/>
        <w:rPr>
          <w:rFonts w:ascii="仿宋_GB2312" w:eastAsia="仿宋_GB2312"/>
          <w:sz w:val="32"/>
          <w:szCs w:val="32"/>
        </w:rPr>
      </w:pPr>
      <w:r>
        <w:rPr>
          <w:rFonts w:ascii="仿宋_GB2312" w:eastAsia="仿宋_GB2312" w:hint="eastAsia"/>
          <w:sz w:val="32"/>
          <w:szCs w:val="32"/>
        </w:rPr>
        <w:t>1.大米的检验项目包括：铅、镉、总汞、无机砷、铬、苯并[</w:t>
      </w:r>
      <w:r w:rsidRPr="00DC71B2">
        <w:rPr>
          <w:rFonts w:ascii="Times New Roman" w:eastAsia="仿宋_GB2312" w:hAnsi="Times New Roman" w:cs="Times New Roman"/>
          <w:sz w:val="32"/>
          <w:szCs w:val="32"/>
        </w:rPr>
        <w:t>a</w:t>
      </w:r>
      <w:r>
        <w:rPr>
          <w:rFonts w:ascii="仿宋_GB2312" w:eastAsia="仿宋_GB2312" w:hint="eastAsia"/>
          <w:sz w:val="32"/>
          <w:szCs w:val="32"/>
        </w:rPr>
        <w:t>]</w:t>
      </w:r>
      <w:proofErr w:type="gramStart"/>
      <w:r>
        <w:rPr>
          <w:rFonts w:ascii="仿宋_GB2312" w:eastAsia="仿宋_GB2312" w:hint="eastAsia"/>
          <w:sz w:val="32"/>
          <w:szCs w:val="32"/>
        </w:rPr>
        <w:t>芘</w:t>
      </w:r>
      <w:proofErr w:type="gramEnd"/>
      <w:r>
        <w:rPr>
          <w:rFonts w:ascii="仿宋_GB2312" w:eastAsia="仿宋_GB2312" w:hint="eastAsia"/>
          <w:sz w:val="32"/>
          <w:szCs w:val="32"/>
        </w:rPr>
        <w:t>、丁基羟基茴香醚(</w:t>
      </w:r>
      <w:r w:rsidRPr="00DC71B2">
        <w:rPr>
          <w:rFonts w:ascii="Times New Roman" w:eastAsia="仿宋_GB2312" w:hAnsi="Times New Roman" w:cs="Times New Roman"/>
          <w:sz w:val="32"/>
          <w:szCs w:val="32"/>
        </w:rPr>
        <w:t>BHA</w:t>
      </w:r>
      <w:r>
        <w:rPr>
          <w:rFonts w:ascii="仿宋_GB2312" w:eastAsia="仿宋_GB2312" w:hint="eastAsia"/>
          <w:sz w:val="32"/>
          <w:szCs w:val="32"/>
        </w:rPr>
        <w:t>)、二丁基羟基甲苯(</w:t>
      </w:r>
      <w:r w:rsidRPr="00DC71B2">
        <w:rPr>
          <w:rFonts w:ascii="Times New Roman" w:eastAsia="仿宋_GB2312" w:hAnsi="Times New Roman" w:cs="Times New Roman"/>
          <w:sz w:val="32"/>
          <w:szCs w:val="32"/>
        </w:rPr>
        <w:t>BHT</w:t>
      </w:r>
      <w:r>
        <w:rPr>
          <w:rFonts w:ascii="仿宋_GB2312" w:eastAsia="仿宋_GB2312" w:hint="eastAsia"/>
          <w:sz w:val="32"/>
          <w:szCs w:val="32"/>
        </w:rPr>
        <w:t>)、</w:t>
      </w:r>
      <w:proofErr w:type="gramStart"/>
      <w:r>
        <w:rPr>
          <w:rFonts w:ascii="仿宋_GB2312" w:eastAsia="仿宋_GB2312" w:hint="eastAsia"/>
          <w:sz w:val="32"/>
          <w:szCs w:val="32"/>
        </w:rPr>
        <w:t>特</w:t>
      </w:r>
      <w:proofErr w:type="gramEnd"/>
      <w:r>
        <w:rPr>
          <w:rFonts w:ascii="仿宋_GB2312" w:eastAsia="仿宋_GB2312" w:hint="eastAsia"/>
          <w:sz w:val="32"/>
          <w:szCs w:val="32"/>
        </w:rPr>
        <w:t>丁基对苯二</w:t>
      </w:r>
      <w:proofErr w:type="gramStart"/>
      <w:r>
        <w:rPr>
          <w:rFonts w:ascii="仿宋_GB2312" w:eastAsia="仿宋_GB2312" w:hint="eastAsia"/>
          <w:sz w:val="32"/>
          <w:szCs w:val="32"/>
        </w:rPr>
        <w:t>酚</w:t>
      </w:r>
      <w:proofErr w:type="gramEnd"/>
      <w:r>
        <w:rPr>
          <w:rFonts w:ascii="仿宋_GB2312" w:eastAsia="仿宋_GB2312" w:hint="eastAsia"/>
          <w:sz w:val="32"/>
          <w:szCs w:val="32"/>
        </w:rPr>
        <w:t>(</w:t>
      </w:r>
      <w:r w:rsidRPr="00DC71B2">
        <w:rPr>
          <w:rFonts w:ascii="Times New Roman" w:eastAsia="仿宋_GB2312" w:hAnsi="Times New Roman" w:cs="Times New Roman"/>
          <w:sz w:val="32"/>
          <w:szCs w:val="32"/>
        </w:rPr>
        <w:t>TBHQ</w:t>
      </w:r>
      <w:r>
        <w:rPr>
          <w:rFonts w:ascii="仿宋_GB2312" w:eastAsia="仿宋_GB2312" w:hint="eastAsia"/>
          <w:sz w:val="32"/>
          <w:szCs w:val="32"/>
        </w:rPr>
        <w:t>)、黄曲霉毒素</w:t>
      </w:r>
      <w:r w:rsidRPr="00DC71B2">
        <w:rPr>
          <w:rFonts w:ascii="Times New Roman" w:eastAsia="仿宋_GB2312" w:hAnsi="Times New Roman" w:cs="Times New Roman"/>
          <w:sz w:val="32"/>
          <w:szCs w:val="32"/>
        </w:rPr>
        <w:t>B</w:t>
      </w:r>
      <w:r w:rsidRPr="00DC71B2">
        <w:rPr>
          <w:rFonts w:ascii="Times New Roman" w:eastAsia="仿宋_GB2312" w:hAnsi="Times New Roman" w:cs="Times New Roman"/>
          <w:sz w:val="32"/>
          <w:szCs w:val="32"/>
          <w:vertAlign w:val="subscript"/>
        </w:rPr>
        <w:t>1</w:t>
      </w:r>
      <w:r>
        <w:rPr>
          <w:rFonts w:ascii="仿宋_GB2312" w:eastAsia="仿宋_GB2312" w:hint="eastAsia"/>
          <w:sz w:val="32"/>
          <w:szCs w:val="32"/>
        </w:rPr>
        <w:t>、</w:t>
      </w:r>
      <w:proofErr w:type="gramStart"/>
      <w:r>
        <w:rPr>
          <w:rFonts w:ascii="仿宋_GB2312" w:eastAsia="仿宋_GB2312" w:hint="eastAsia"/>
          <w:sz w:val="32"/>
          <w:szCs w:val="32"/>
        </w:rPr>
        <w:t>赭</w:t>
      </w:r>
      <w:proofErr w:type="gramEnd"/>
      <w:r>
        <w:rPr>
          <w:rFonts w:ascii="仿宋_GB2312" w:eastAsia="仿宋_GB2312" w:hint="eastAsia"/>
          <w:sz w:val="32"/>
          <w:szCs w:val="32"/>
        </w:rPr>
        <w:t>曲霉毒素</w:t>
      </w:r>
      <w:r w:rsidRPr="00DC71B2">
        <w:rPr>
          <w:rFonts w:ascii="Times New Roman" w:eastAsia="仿宋_GB2312" w:hAnsi="Times New Roman" w:cs="Times New Roman"/>
          <w:sz w:val="32"/>
          <w:szCs w:val="32"/>
        </w:rPr>
        <w:t>A</w:t>
      </w:r>
      <w:r>
        <w:rPr>
          <w:rFonts w:ascii="仿宋_GB2312" w:eastAsia="仿宋_GB2312" w:hint="eastAsia"/>
          <w:sz w:val="32"/>
          <w:szCs w:val="32"/>
        </w:rPr>
        <w:t>、马拉硫磷、多菌灵、甲基毒死</w:t>
      </w:r>
      <w:proofErr w:type="gramStart"/>
      <w:r>
        <w:rPr>
          <w:rFonts w:ascii="仿宋_GB2312" w:eastAsia="仿宋_GB2312" w:hint="eastAsia"/>
          <w:sz w:val="32"/>
          <w:szCs w:val="32"/>
        </w:rPr>
        <w:t>蜱</w:t>
      </w:r>
      <w:proofErr w:type="gramEnd"/>
      <w:r>
        <w:rPr>
          <w:rFonts w:ascii="仿宋_GB2312" w:eastAsia="仿宋_GB2312" w:hint="eastAsia"/>
          <w:sz w:val="32"/>
          <w:szCs w:val="32"/>
        </w:rPr>
        <w:t>、甲</w:t>
      </w:r>
      <w:proofErr w:type="gramStart"/>
      <w:r>
        <w:rPr>
          <w:rFonts w:ascii="仿宋_GB2312" w:eastAsia="仿宋_GB2312" w:hint="eastAsia"/>
          <w:sz w:val="32"/>
          <w:szCs w:val="32"/>
        </w:rPr>
        <w:t>萘</w:t>
      </w:r>
      <w:proofErr w:type="gramEnd"/>
      <w:r>
        <w:rPr>
          <w:rFonts w:ascii="仿宋_GB2312" w:eastAsia="仿宋_GB2312" w:hint="eastAsia"/>
          <w:sz w:val="32"/>
          <w:szCs w:val="32"/>
        </w:rPr>
        <w:t>威、杀虫双。</w:t>
      </w:r>
    </w:p>
    <w:p w:rsidR="00DC71B2" w:rsidRDefault="00DC71B2" w:rsidP="00404DD1">
      <w:pPr>
        <w:spacing w:line="600" w:lineRule="exact"/>
        <w:ind w:firstLineChars="200" w:firstLine="640"/>
        <w:rPr>
          <w:rFonts w:ascii="仿宋_GB2312" w:eastAsia="仿宋_GB2312"/>
          <w:sz w:val="32"/>
          <w:szCs w:val="32"/>
        </w:rPr>
      </w:pPr>
      <w:r>
        <w:rPr>
          <w:rFonts w:ascii="仿宋_GB2312" w:eastAsia="仿宋_GB2312" w:hint="eastAsia"/>
          <w:sz w:val="32"/>
          <w:szCs w:val="32"/>
        </w:rPr>
        <w:t>2.米粉制品的检验项目包括：铅、苯甲酸、山梨酸、二氧化硫残留量、柠檬黄、日落黄、胭脂红、苋菜红、诱惑红、亮蓝、菌落总数、大肠菌群、沙门氏菌、金黄色葡萄球菌、溴酸钾。</w:t>
      </w:r>
    </w:p>
    <w:p w:rsidR="00C723B2" w:rsidRPr="00DC71B2" w:rsidRDefault="00DC71B2" w:rsidP="00404DD1">
      <w:pPr>
        <w:spacing w:line="600" w:lineRule="exact"/>
        <w:ind w:firstLineChars="200" w:firstLine="640"/>
        <w:rPr>
          <w:rFonts w:ascii="仿宋_GB2312" w:eastAsia="仿宋_GB2312"/>
          <w:sz w:val="32"/>
          <w:szCs w:val="32"/>
        </w:rPr>
      </w:pPr>
      <w:r>
        <w:rPr>
          <w:rFonts w:ascii="仿宋_GB2312" w:eastAsia="仿宋_GB2312" w:hint="eastAsia"/>
          <w:sz w:val="32"/>
          <w:szCs w:val="32"/>
        </w:rPr>
        <w:t>3.普通挂面、花色挂面、手工面的检验项目包括：铅、铝的残留量、二氧化钛、柠檬黄、日落黄、胭脂红、苋菜红、诱惑红、亮蓝、过氧化苯甲酰、溴酸钾。</w:t>
      </w:r>
    </w:p>
    <w:p w:rsidR="003C5A79" w:rsidRDefault="00C723B2" w:rsidP="00404DD1">
      <w:pPr>
        <w:spacing w:line="600" w:lineRule="exact"/>
        <w:ind w:firstLineChars="200" w:firstLine="640"/>
        <w:rPr>
          <w:rFonts w:ascii="黑体" w:eastAsia="黑体" w:hAnsi="黑体"/>
          <w:sz w:val="32"/>
          <w:szCs w:val="32"/>
        </w:rPr>
      </w:pPr>
      <w:r w:rsidRPr="00C723B2">
        <w:rPr>
          <w:rFonts w:ascii="黑体" w:eastAsia="黑体" w:hAnsi="黑体" w:hint="eastAsia"/>
          <w:sz w:val="32"/>
          <w:szCs w:val="32"/>
        </w:rPr>
        <w:t>四、</w:t>
      </w:r>
      <w:r w:rsidR="00DC71B2">
        <w:rPr>
          <w:rFonts w:ascii="黑体" w:eastAsia="黑体" w:hAnsi="黑体" w:hint="eastAsia"/>
          <w:sz w:val="32"/>
          <w:szCs w:val="32"/>
        </w:rPr>
        <w:t>肉制品</w:t>
      </w:r>
    </w:p>
    <w:p w:rsidR="00DC71B2" w:rsidRDefault="00DC71B2" w:rsidP="00404DD1">
      <w:pPr>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DC71B2" w:rsidRDefault="00DC71B2" w:rsidP="00404DD1">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食品添加剂使用标准》（GB 2760</w:t>
      </w:r>
      <w:r w:rsidR="006E47D9" w:rsidRPr="00D55E4D">
        <w:rPr>
          <w:rFonts w:ascii="仿宋_GB2312" w:eastAsia="仿宋_GB2312" w:hAnsi="微软雅黑" w:hint="eastAsia"/>
          <w:color w:val="000000"/>
          <w:sz w:val="32"/>
          <w:szCs w:val="32"/>
        </w:rPr>
        <w:t>—</w:t>
      </w:r>
      <w:r>
        <w:rPr>
          <w:rFonts w:ascii="仿宋_GB2312" w:eastAsia="仿宋_GB2312" w:hAnsi="黑体" w:hint="eastAsia"/>
          <w:sz w:val="32"/>
          <w:szCs w:val="32"/>
        </w:rPr>
        <w:t>2014）、《食品安全国家标准 食品中污染物限量》（GB 2762</w:t>
      </w:r>
      <w:r w:rsidR="006E47D9" w:rsidRPr="00D55E4D">
        <w:rPr>
          <w:rFonts w:ascii="仿宋_GB2312" w:eastAsia="仿宋_GB2312" w:hAnsi="微软雅黑" w:hint="eastAsia"/>
          <w:color w:val="000000"/>
          <w:sz w:val="32"/>
          <w:szCs w:val="32"/>
        </w:rPr>
        <w:t>—</w:t>
      </w:r>
      <w:r>
        <w:rPr>
          <w:rFonts w:ascii="仿宋_GB2312" w:eastAsia="仿宋_GB2312" w:hAnsi="黑体" w:hint="eastAsia"/>
          <w:sz w:val="32"/>
          <w:szCs w:val="32"/>
        </w:rPr>
        <w:t>2012）、《食品安全国家标准 食品中致病菌限量》（GB 29921</w:t>
      </w:r>
      <w:r w:rsidR="006E47D9" w:rsidRPr="00D55E4D">
        <w:rPr>
          <w:rFonts w:ascii="仿宋_GB2312" w:eastAsia="仿宋_GB2312" w:hAnsi="微软雅黑" w:hint="eastAsia"/>
          <w:color w:val="000000"/>
          <w:sz w:val="32"/>
          <w:szCs w:val="32"/>
        </w:rPr>
        <w:t>—</w:t>
      </w:r>
      <w:r>
        <w:rPr>
          <w:rFonts w:ascii="仿宋_GB2312" w:eastAsia="仿宋_GB2312" w:hAnsi="黑体" w:hint="eastAsia"/>
          <w:sz w:val="32"/>
          <w:szCs w:val="32"/>
        </w:rPr>
        <w:t>2013）、《熟肉制品卫生标准》（GB 2726</w:t>
      </w:r>
      <w:r w:rsidR="006E47D9" w:rsidRPr="00D55E4D">
        <w:rPr>
          <w:rFonts w:ascii="仿宋_GB2312" w:eastAsia="仿宋_GB2312" w:hAnsi="微软雅黑" w:hint="eastAsia"/>
          <w:color w:val="000000"/>
          <w:sz w:val="32"/>
          <w:szCs w:val="32"/>
        </w:rPr>
        <w:t>—</w:t>
      </w:r>
      <w:r>
        <w:rPr>
          <w:rFonts w:ascii="仿宋_GB2312" w:eastAsia="仿宋_GB2312" w:hAnsi="黑体" w:hint="eastAsia"/>
          <w:sz w:val="32"/>
          <w:szCs w:val="32"/>
        </w:rPr>
        <w:t>2005）等标准及产品明示标准和指标的要求。</w:t>
      </w:r>
    </w:p>
    <w:p w:rsidR="00DC71B2" w:rsidRDefault="00DC71B2" w:rsidP="00404DD1">
      <w:pPr>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DC71B2" w:rsidRDefault="00DC71B2" w:rsidP="00404DD1">
      <w:pPr>
        <w:spacing w:line="600" w:lineRule="exact"/>
        <w:ind w:firstLineChars="200" w:firstLine="640"/>
        <w:rPr>
          <w:rFonts w:ascii="仿宋_GB2312" w:eastAsia="仿宋_GB2312"/>
          <w:sz w:val="32"/>
          <w:szCs w:val="32"/>
        </w:rPr>
      </w:pPr>
      <w:r>
        <w:rPr>
          <w:rFonts w:ascii="仿宋_GB2312" w:eastAsia="仿宋_GB2312" w:hint="eastAsia"/>
          <w:sz w:val="32"/>
          <w:szCs w:val="32"/>
        </w:rPr>
        <w:t>1.</w:t>
      </w:r>
      <w:proofErr w:type="gramStart"/>
      <w:r>
        <w:rPr>
          <w:rFonts w:ascii="仿宋_GB2312" w:eastAsia="仿宋_GB2312" w:hint="eastAsia"/>
          <w:sz w:val="32"/>
          <w:szCs w:val="32"/>
        </w:rPr>
        <w:t>酱</w:t>
      </w:r>
      <w:proofErr w:type="gramEnd"/>
      <w:r>
        <w:rPr>
          <w:rFonts w:ascii="仿宋_GB2312" w:eastAsia="仿宋_GB2312" w:hint="eastAsia"/>
          <w:sz w:val="32"/>
          <w:szCs w:val="32"/>
        </w:rPr>
        <w:t>卤肉制品检验项目包括铅、镉、铬、总砷、</w:t>
      </w:r>
      <w:r w:rsidRPr="00C8748C">
        <w:rPr>
          <w:rFonts w:ascii="Times New Roman" w:eastAsia="仿宋_GB2312" w:hAnsi="Times New Roman" w:cs="Times New Roman"/>
          <w:sz w:val="32"/>
          <w:szCs w:val="32"/>
        </w:rPr>
        <w:t>N</w:t>
      </w:r>
      <w:r>
        <w:rPr>
          <w:rFonts w:ascii="仿宋_GB2312" w:eastAsia="仿宋_GB2312" w:hint="eastAsia"/>
          <w:sz w:val="32"/>
          <w:szCs w:val="32"/>
        </w:rPr>
        <w:t>-二甲基亚硝胺、亚硝酸盐、苯甲酸、山梨酸、苋菜红、柠檬黄、胭脂红、日落黄、新红、</w:t>
      </w:r>
      <w:proofErr w:type="gramStart"/>
      <w:r>
        <w:rPr>
          <w:rFonts w:ascii="仿宋_GB2312" w:eastAsia="仿宋_GB2312" w:hint="eastAsia"/>
          <w:sz w:val="32"/>
          <w:szCs w:val="32"/>
        </w:rPr>
        <w:t>赤</w:t>
      </w:r>
      <w:proofErr w:type="gramEnd"/>
      <w:r>
        <w:rPr>
          <w:rFonts w:ascii="仿宋_GB2312" w:eastAsia="仿宋_GB2312" w:hint="eastAsia"/>
          <w:sz w:val="32"/>
          <w:szCs w:val="32"/>
        </w:rPr>
        <w:t>藓红、防腐剂各自用量占其最大使用量比例之和、酸性橙</w:t>
      </w:r>
      <w:r w:rsidRPr="00C8748C">
        <w:rPr>
          <w:rFonts w:ascii="宋体" w:eastAsia="宋体" w:hAnsi="宋体" w:cs="宋体" w:hint="eastAsia"/>
          <w:sz w:val="32"/>
          <w:szCs w:val="32"/>
        </w:rPr>
        <w:t>Ⅱ</w:t>
      </w:r>
      <w:r>
        <w:rPr>
          <w:rFonts w:ascii="仿宋_GB2312" w:eastAsia="仿宋_GB2312" w:hint="eastAsia"/>
          <w:sz w:val="32"/>
          <w:szCs w:val="32"/>
        </w:rPr>
        <w:t>、克伦特罗（</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）、沙丁胺醇（</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w:t>
      </w:r>
      <w:proofErr w:type="gramStart"/>
      <w:r>
        <w:rPr>
          <w:rFonts w:ascii="仿宋_GB2312" w:eastAsia="仿宋_GB2312" w:hint="eastAsia"/>
          <w:sz w:val="32"/>
          <w:szCs w:val="32"/>
        </w:rPr>
        <w:t>莱</w:t>
      </w:r>
      <w:proofErr w:type="gramEnd"/>
      <w:r>
        <w:rPr>
          <w:rFonts w:ascii="仿宋_GB2312" w:eastAsia="仿宋_GB2312" w:hint="eastAsia"/>
          <w:sz w:val="32"/>
          <w:szCs w:val="32"/>
        </w:rPr>
        <w:t>克多巴胺（</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）、菌落总数（限预包装产品）、大肠菌群（限预包装产品）、沙门氏菌（限预包装产品）、金黄色葡萄球菌（限预包装产品）、单核细胞增生李斯</w:t>
      </w:r>
      <w:proofErr w:type="gramStart"/>
      <w:r>
        <w:rPr>
          <w:rFonts w:ascii="仿宋_GB2312" w:eastAsia="仿宋_GB2312" w:hint="eastAsia"/>
          <w:sz w:val="32"/>
          <w:szCs w:val="32"/>
        </w:rPr>
        <w:t>特</w:t>
      </w:r>
      <w:proofErr w:type="gramEnd"/>
      <w:r>
        <w:rPr>
          <w:rFonts w:ascii="仿宋_GB2312" w:eastAsia="仿宋_GB2312" w:hint="eastAsia"/>
          <w:sz w:val="32"/>
          <w:szCs w:val="32"/>
        </w:rPr>
        <w:t>氏菌（限预包装产品）、大肠埃希氏菌O157:H7（限牛肉预包装产品）、商业无菌(限罐头工艺产品)。</w:t>
      </w:r>
    </w:p>
    <w:p w:rsidR="00DC71B2" w:rsidRDefault="00DC71B2" w:rsidP="00404DD1">
      <w:pPr>
        <w:spacing w:line="600" w:lineRule="exact"/>
        <w:ind w:firstLineChars="200" w:firstLine="640"/>
        <w:rPr>
          <w:rFonts w:ascii="仿宋_GB2312" w:eastAsia="仿宋_GB2312"/>
          <w:sz w:val="32"/>
          <w:szCs w:val="32"/>
        </w:rPr>
      </w:pPr>
      <w:r>
        <w:rPr>
          <w:rFonts w:ascii="仿宋_GB2312" w:eastAsia="仿宋_GB2312" w:hint="eastAsia"/>
          <w:sz w:val="32"/>
          <w:szCs w:val="32"/>
        </w:rPr>
        <w:t>2.熏煮香肠火腿制品检验项目包括铅、镉、铬、总砷、N-二甲基亚硝胺、亚硝酸盐、苯甲酸、山梨酸、糖精钠（</w:t>
      </w:r>
      <w:proofErr w:type="gramStart"/>
      <w:r>
        <w:rPr>
          <w:rFonts w:ascii="仿宋_GB2312" w:eastAsia="仿宋_GB2312" w:hint="eastAsia"/>
          <w:sz w:val="32"/>
          <w:szCs w:val="32"/>
        </w:rPr>
        <w:t>限肉灌肠</w:t>
      </w:r>
      <w:proofErr w:type="gramEnd"/>
      <w:r>
        <w:rPr>
          <w:rFonts w:ascii="仿宋_GB2312" w:eastAsia="仿宋_GB2312" w:hint="eastAsia"/>
          <w:sz w:val="32"/>
          <w:szCs w:val="32"/>
        </w:rPr>
        <w:t>）、苋菜红、柠檬黄、胭脂红、日落黄、新红、</w:t>
      </w:r>
      <w:proofErr w:type="gramStart"/>
      <w:r>
        <w:rPr>
          <w:rFonts w:ascii="仿宋_GB2312" w:eastAsia="仿宋_GB2312" w:hint="eastAsia"/>
          <w:sz w:val="32"/>
          <w:szCs w:val="32"/>
        </w:rPr>
        <w:t>赤</w:t>
      </w:r>
      <w:proofErr w:type="gramEnd"/>
      <w:r>
        <w:rPr>
          <w:rFonts w:ascii="仿宋_GB2312" w:eastAsia="仿宋_GB2312" w:hint="eastAsia"/>
          <w:sz w:val="32"/>
          <w:szCs w:val="32"/>
        </w:rPr>
        <w:t>藓红、防腐剂各自用量占其最大使用量比例之和、克伦特罗（</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）、沙丁胺醇（</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w:t>
      </w:r>
      <w:proofErr w:type="gramStart"/>
      <w:r>
        <w:rPr>
          <w:rFonts w:ascii="仿宋_GB2312" w:eastAsia="仿宋_GB2312" w:hint="eastAsia"/>
          <w:sz w:val="32"/>
          <w:szCs w:val="32"/>
        </w:rPr>
        <w:t>莱</w:t>
      </w:r>
      <w:proofErr w:type="gramEnd"/>
      <w:r>
        <w:rPr>
          <w:rFonts w:ascii="仿宋_GB2312" w:eastAsia="仿宋_GB2312" w:hint="eastAsia"/>
          <w:sz w:val="32"/>
          <w:szCs w:val="32"/>
        </w:rPr>
        <w:t>克多巴胺（</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）、菌落总数（限预包装产品）、大肠菌群（限预包装产品）、沙门氏菌（限预包装产品）、金黄色葡萄球菌（限预包装产品）、单核细胞增生李斯</w:t>
      </w:r>
      <w:proofErr w:type="gramStart"/>
      <w:r>
        <w:rPr>
          <w:rFonts w:ascii="仿宋_GB2312" w:eastAsia="仿宋_GB2312" w:hint="eastAsia"/>
          <w:sz w:val="32"/>
          <w:szCs w:val="32"/>
        </w:rPr>
        <w:t>特</w:t>
      </w:r>
      <w:proofErr w:type="gramEnd"/>
      <w:r>
        <w:rPr>
          <w:rFonts w:ascii="仿宋_GB2312" w:eastAsia="仿宋_GB2312" w:hint="eastAsia"/>
          <w:sz w:val="32"/>
          <w:szCs w:val="32"/>
        </w:rPr>
        <w:t>氏菌（限预包装产品）、大肠埃希氏菌O157:H7（限牛肉预包装产品）。</w:t>
      </w:r>
    </w:p>
    <w:p w:rsidR="00DC71B2" w:rsidRDefault="00DC71B2" w:rsidP="00404DD1">
      <w:pPr>
        <w:spacing w:line="600" w:lineRule="exact"/>
        <w:ind w:firstLineChars="200" w:firstLine="640"/>
        <w:rPr>
          <w:rFonts w:ascii="仿宋_GB2312" w:eastAsia="仿宋_GB2312"/>
          <w:sz w:val="32"/>
          <w:szCs w:val="32"/>
        </w:rPr>
      </w:pPr>
      <w:r>
        <w:rPr>
          <w:rFonts w:ascii="仿宋_GB2312" w:eastAsia="仿宋_GB2312" w:hint="eastAsia"/>
          <w:sz w:val="32"/>
          <w:szCs w:val="32"/>
        </w:rPr>
        <w:t>3.</w:t>
      </w:r>
      <w:proofErr w:type="gramStart"/>
      <w:r>
        <w:rPr>
          <w:rFonts w:ascii="仿宋_GB2312" w:eastAsia="仿宋_GB2312" w:hint="eastAsia"/>
          <w:sz w:val="32"/>
          <w:szCs w:val="32"/>
        </w:rPr>
        <w:t>熟肉干</w:t>
      </w:r>
      <w:proofErr w:type="gramEnd"/>
      <w:r>
        <w:rPr>
          <w:rFonts w:ascii="仿宋_GB2312" w:eastAsia="仿宋_GB2312" w:hint="eastAsia"/>
          <w:sz w:val="32"/>
          <w:szCs w:val="32"/>
        </w:rPr>
        <w:t>制品检验项目包括铅、镉、铬、总砷、</w:t>
      </w:r>
      <w:r w:rsidRPr="00C8748C">
        <w:rPr>
          <w:rFonts w:ascii="Times New Roman" w:eastAsia="仿宋_GB2312" w:hAnsi="Times New Roman" w:cs="Times New Roman"/>
          <w:sz w:val="32"/>
          <w:szCs w:val="32"/>
        </w:rPr>
        <w:t>N</w:t>
      </w:r>
      <w:r>
        <w:rPr>
          <w:rFonts w:ascii="仿宋_GB2312" w:eastAsia="仿宋_GB2312" w:hint="eastAsia"/>
          <w:sz w:val="32"/>
          <w:szCs w:val="32"/>
        </w:rPr>
        <w:t>-二甲基亚硝胺、苯甲酸、山梨酸、苋菜红、柠檬黄、胭脂红、日落黄、新红、</w:t>
      </w:r>
      <w:proofErr w:type="gramStart"/>
      <w:r>
        <w:rPr>
          <w:rFonts w:ascii="仿宋_GB2312" w:eastAsia="仿宋_GB2312" w:hint="eastAsia"/>
          <w:sz w:val="32"/>
          <w:szCs w:val="32"/>
        </w:rPr>
        <w:t>赤</w:t>
      </w:r>
      <w:proofErr w:type="gramEnd"/>
      <w:r>
        <w:rPr>
          <w:rFonts w:ascii="仿宋_GB2312" w:eastAsia="仿宋_GB2312" w:hint="eastAsia"/>
          <w:sz w:val="32"/>
          <w:szCs w:val="32"/>
        </w:rPr>
        <w:t>藓红、克伦特罗（</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）、沙丁胺醇（</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w:t>
      </w:r>
      <w:proofErr w:type="gramStart"/>
      <w:r>
        <w:rPr>
          <w:rFonts w:ascii="仿宋_GB2312" w:eastAsia="仿宋_GB2312" w:hint="eastAsia"/>
          <w:sz w:val="32"/>
          <w:szCs w:val="32"/>
        </w:rPr>
        <w:t>莱</w:t>
      </w:r>
      <w:proofErr w:type="gramEnd"/>
      <w:r>
        <w:rPr>
          <w:rFonts w:ascii="仿宋_GB2312" w:eastAsia="仿宋_GB2312" w:hint="eastAsia"/>
          <w:sz w:val="32"/>
          <w:szCs w:val="32"/>
        </w:rPr>
        <w:t>克多巴胺（</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）、菌落总数（限预包装产品）、大肠菌群（限预包装产品）、沙门氏菌（限预包装产品）、金黄色葡萄球菌（限预包装产品）、单核细胞增生李斯</w:t>
      </w:r>
      <w:proofErr w:type="gramStart"/>
      <w:r>
        <w:rPr>
          <w:rFonts w:ascii="仿宋_GB2312" w:eastAsia="仿宋_GB2312" w:hint="eastAsia"/>
          <w:sz w:val="32"/>
          <w:szCs w:val="32"/>
        </w:rPr>
        <w:t>特</w:t>
      </w:r>
      <w:proofErr w:type="gramEnd"/>
      <w:r>
        <w:rPr>
          <w:rFonts w:ascii="仿宋_GB2312" w:eastAsia="仿宋_GB2312" w:hint="eastAsia"/>
          <w:sz w:val="32"/>
          <w:szCs w:val="32"/>
        </w:rPr>
        <w:t>氏菌（限预包装产品）、大肠埃希氏菌O157:H7（限牛肉预包装产品）。</w:t>
      </w:r>
    </w:p>
    <w:p w:rsidR="00DC71B2" w:rsidRDefault="00DC71B2" w:rsidP="00404DD1">
      <w:pPr>
        <w:spacing w:line="600" w:lineRule="exact"/>
        <w:ind w:firstLineChars="200" w:firstLine="640"/>
        <w:rPr>
          <w:rFonts w:ascii="仿宋_GB2312" w:eastAsia="仿宋_GB2312"/>
          <w:sz w:val="32"/>
          <w:szCs w:val="32"/>
        </w:rPr>
      </w:pPr>
      <w:r>
        <w:rPr>
          <w:rFonts w:ascii="仿宋_GB2312" w:eastAsia="仿宋_GB2312" w:hint="eastAsia"/>
          <w:sz w:val="32"/>
          <w:szCs w:val="32"/>
        </w:rPr>
        <w:t>4.腌腊肉制品检验项目包括铅、镉、铬、总砷、N-二甲基亚硝胺、亚硝酸盐、苯甲酸、山梨酸、苋菜红、柠檬黄、胭脂红、日落黄、新红、</w:t>
      </w:r>
      <w:proofErr w:type="gramStart"/>
      <w:r>
        <w:rPr>
          <w:rFonts w:ascii="仿宋_GB2312" w:eastAsia="仿宋_GB2312" w:hint="eastAsia"/>
          <w:sz w:val="32"/>
          <w:szCs w:val="32"/>
        </w:rPr>
        <w:t>赤</w:t>
      </w:r>
      <w:proofErr w:type="gramEnd"/>
      <w:r>
        <w:rPr>
          <w:rFonts w:ascii="仿宋_GB2312" w:eastAsia="仿宋_GB2312" w:hint="eastAsia"/>
          <w:sz w:val="32"/>
          <w:szCs w:val="32"/>
        </w:rPr>
        <w:t>藓红、克伦特罗（</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）、沙丁胺醇（</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w:t>
      </w:r>
      <w:proofErr w:type="gramStart"/>
      <w:r>
        <w:rPr>
          <w:rFonts w:ascii="仿宋_GB2312" w:eastAsia="仿宋_GB2312" w:hint="eastAsia"/>
          <w:sz w:val="32"/>
          <w:szCs w:val="32"/>
        </w:rPr>
        <w:t>莱</w:t>
      </w:r>
      <w:proofErr w:type="gramEnd"/>
      <w:r>
        <w:rPr>
          <w:rFonts w:ascii="仿宋_GB2312" w:eastAsia="仿宋_GB2312" w:hint="eastAsia"/>
          <w:sz w:val="32"/>
          <w:szCs w:val="32"/>
        </w:rPr>
        <w:t>克多巴胺（</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）、三甲胺氮（限火腿）、过氧化值（以脂肪计）。</w:t>
      </w:r>
    </w:p>
    <w:p w:rsidR="00C723B2" w:rsidRDefault="00DC71B2" w:rsidP="00404DD1">
      <w:pPr>
        <w:spacing w:line="600" w:lineRule="exact"/>
        <w:ind w:firstLineChars="200" w:firstLine="640"/>
        <w:rPr>
          <w:rFonts w:ascii="仿宋_GB2312" w:eastAsia="仿宋_GB2312"/>
          <w:sz w:val="32"/>
          <w:szCs w:val="32"/>
        </w:rPr>
      </w:pPr>
      <w:r>
        <w:rPr>
          <w:rFonts w:ascii="仿宋_GB2312" w:eastAsia="仿宋_GB2312" w:hint="eastAsia"/>
          <w:sz w:val="32"/>
          <w:szCs w:val="32"/>
        </w:rPr>
        <w:t>5.食用血制品检验项目包括苏丹红</w:t>
      </w:r>
      <w:r w:rsidRPr="00C8748C">
        <w:rPr>
          <w:rFonts w:ascii="宋体" w:eastAsia="宋体" w:hAnsi="宋体" w:cs="宋体" w:hint="eastAsia"/>
          <w:sz w:val="32"/>
          <w:szCs w:val="32"/>
        </w:rPr>
        <w:t>Ⅰ</w:t>
      </w:r>
      <w:r>
        <w:rPr>
          <w:rFonts w:ascii="仿宋_GB2312" w:eastAsia="仿宋_GB2312" w:hint="eastAsia"/>
          <w:sz w:val="32"/>
          <w:szCs w:val="32"/>
        </w:rPr>
        <w:t>、苏丹红</w:t>
      </w:r>
      <w:r w:rsidRPr="00C8748C">
        <w:rPr>
          <w:rFonts w:ascii="宋体" w:eastAsia="宋体" w:hAnsi="宋体" w:cs="宋体" w:hint="eastAsia"/>
          <w:sz w:val="32"/>
          <w:szCs w:val="32"/>
        </w:rPr>
        <w:t>Ⅱ</w:t>
      </w:r>
      <w:r>
        <w:rPr>
          <w:rFonts w:ascii="仿宋_GB2312" w:eastAsia="仿宋_GB2312" w:hint="eastAsia"/>
          <w:sz w:val="32"/>
          <w:szCs w:val="32"/>
        </w:rPr>
        <w:t>、苏丹红</w:t>
      </w:r>
      <w:r w:rsidRPr="00C8748C">
        <w:rPr>
          <w:rFonts w:ascii="宋体" w:eastAsia="宋体" w:hAnsi="宋体" w:cs="宋体" w:hint="eastAsia"/>
          <w:sz w:val="32"/>
          <w:szCs w:val="32"/>
        </w:rPr>
        <w:t>Ⅲ</w:t>
      </w:r>
      <w:r>
        <w:rPr>
          <w:rFonts w:ascii="仿宋_GB2312" w:eastAsia="仿宋_GB2312" w:hint="eastAsia"/>
          <w:sz w:val="32"/>
          <w:szCs w:val="32"/>
        </w:rPr>
        <w:t>、苏丹红</w:t>
      </w:r>
      <w:r w:rsidRPr="00C8748C">
        <w:rPr>
          <w:rFonts w:ascii="宋体" w:eastAsia="宋体" w:hAnsi="宋体" w:cs="宋体" w:hint="eastAsia"/>
          <w:sz w:val="32"/>
          <w:szCs w:val="32"/>
        </w:rPr>
        <w:t>Ⅳ</w:t>
      </w:r>
      <w:r>
        <w:rPr>
          <w:rFonts w:ascii="仿宋_GB2312" w:eastAsia="仿宋_GB2312" w:hint="eastAsia"/>
          <w:sz w:val="32"/>
          <w:szCs w:val="32"/>
        </w:rPr>
        <w:t>。</w:t>
      </w:r>
    </w:p>
    <w:p w:rsidR="00C8748C" w:rsidRDefault="00C8748C" w:rsidP="00404DD1">
      <w:pPr>
        <w:spacing w:line="600" w:lineRule="exact"/>
        <w:ind w:firstLineChars="200" w:firstLine="640"/>
        <w:rPr>
          <w:rFonts w:ascii="黑体" w:eastAsia="黑体" w:hAnsi="黑体"/>
          <w:sz w:val="32"/>
          <w:szCs w:val="32"/>
        </w:rPr>
      </w:pPr>
      <w:r>
        <w:rPr>
          <w:rFonts w:ascii="黑体" w:eastAsia="黑体" w:hAnsi="黑体" w:hint="eastAsia"/>
          <w:sz w:val="32"/>
          <w:szCs w:val="32"/>
        </w:rPr>
        <w:t>五</w:t>
      </w:r>
      <w:r w:rsidRPr="003C5A79">
        <w:rPr>
          <w:rFonts w:ascii="黑体" w:eastAsia="黑体" w:hAnsi="黑体" w:hint="eastAsia"/>
          <w:sz w:val="32"/>
          <w:szCs w:val="32"/>
        </w:rPr>
        <w:t>、</w:t>
      </w:r>
      <w:r>
        <w:rPr>
          <w:rFonts w:ascii="黑体" w:eastAsia="黑体" w:hAnsi="黑体" w:hint="eastAsia"/>
          <w:sz w:val="32"/>
          <w:szCs w:val="32"/>
        </w:rPr>
        <w:t>肉制品</w:t>
      </w:r>
    </w:p>
    <w:p w:rsidR="00C8748C" w:rsidRDefault="00C8748C" w:rsidP="00404DD1">
      <w:pPr>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C8748C" w:rsidRDefault="00C8748C" w:rsidP="00404DD1">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食品添加剂使用标准》（GB 2760</w:t>
      </w:r>
      <w:r w:rsidR="006E47D9" w:rsidRPr="00D55E4D">
        <w:rPr>
          <w:rFonts w:ascii="仿宋_GB2312" w:eastAsia="仿宋_GB2312" w:hAnsi="微软雅黑" w:hint="eastAsia"/>
          <w:color w:val="000000"/>
          <w:sz w:val="32"/>
          <w:szCs w:val="32"/>
        </w:rPr>
        <w:t>—</w:t>
      </w:r>
      <w:r>
        <w:rPr>
          <w:rFonts w:ascii="仿宋_GB2312" w:eastAsia="仿宋_GB2312" w:hAnsi="黑体" w:hint="eastAsia"/>
          <w:sz w:val="32"/>
          <w:szCs w:val="32"/>
        </w:rPr>
        <w:t>2014）、《食品安全国家标准 食品中污染物限量》（GB 2762</w:t>
      </w:r>
      <w:r w:rsidR="006E47D9" w:rsidRPr="00D55E4D">
        <w:rPr>
          <w:rFonts w:ascii="仿宋_GB2312" w:eastAsia="仿宋_GB2312" w:hAnsi="微软雅黑" w:hint="eastAsia"/>
          <w:color w:val="000000"/>
          <w:sz w:val="32"/>
          <w:szCs w:val="32"/>
        </w:rPr>
        <w:t>—</w:t>
      </w:r>
      <w:r>
        <w:rPr>
          <w:rFonts w:ascii="仿宋_GB2312" w:eastAsia="仿宋_GB2312" w:hAnsi="黑体" w:hint="eastAsia"/>
          <w:sz w:val="32"/>
          <w:szCs w:val="32"/>
        </w:rPr>
        <w:t>2012）、《食品安全国家标准 食品中致病菌限量》（GB 29921</w:t>
      </w:r>
      <w:r w:rsidR="006E47D9" w:rsidRPr="00D55E4D">
        <w:rPr>
          <w:rFonts w:ascii="仿宋_GB2312" w:eastAsia="仿宋_GB2312" w:hAnsi="微软雅黑" w:hint="eastAsia"/>
          <w:color w:val="000000"/>
          <w:sz w:val="32"/>
          <w:szCs w:val="32"/>
        </w:rPr>
        <w:t>—</w:t>
      </w:r>
      <w:r>
        <w:rPr>
          <w:rFonts w:ascii="仿宋_GB2312" w:eastAsia="仿宋_GB2312" w:hAnsi="黑体" w:hint="eastAsia"/>
          <w:sz w:val="32"/>
          <w:szCs w:val="32"/>
        </w:rPr>
        <w:t>2013）、《熟肉制品卫生标准》（GB 2726</w:t>
      </w:r>
      <w:r w:rsidR="006E47D9" w:rsidRPr="00D55E4D">
        <w:rPr>
          <w:rFonts w:ascii="仿宋_GB2312" w:eastAsia="仿宋_GB2312" w:hAnsi="微软雅黑" w:hint="eastAsia"/>
          <w:color w:val="000000"/>
          <w:sz w:val="32"/>
          <w:szCs w:val="32"/>
        </w:rPr>
        <w:t>—</w:t>
      </w:r>
      <w:r>
        <w:rPr>
          <w:rFonts w:ascii="仿宋_GB2312" w:eastAsia="仿宋_GB2312" w:hAnsi="黑体" w:hint="eastAsia"/>
          <w:sz w:val="32"/>
          <w:szCs w:val="32"/>
        </w:rPr>
        <w:t>2005）等标准及产品明示标准和指标的要求。</w:t>
      </w:r>
    </w:p>
    <w:p w:rsidR="00C8748C" w:rsidRDefault="00C8748C" w:rsidP="00404DD1">
      <w:pPr>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C8748C" w:rsidRDefault="00C8748C" w:rsidP="00404DD1">
      <w:pPr>
        <w:spacing w:line="600" w:lineRule="exact"/>
        <w:ind w:firstLineChars="200" w:firstLine="640"/>
        <w:rPr>
          <w:rFonts w:ascii="仿宋_GB2312" w:eastAsia="仿宋_GB2312"/>
          <w:sz w:val="32"/>
          <w:szCs w:val="32"/>
        </w:rPr>
      </w:pPr>
      <w:r>
        <w:rPr>
          <w:rFonts w:ascii="仿宋_GB2312" w:eastAsia="仿宋_GB2312" w:hint="eastAsia"/>
          <w:sz w:val="32"/>
          <w:szCs w:val="32"/>
        </w:rPr>
        <w:t>1.</w:t>
      </w:r>
      <w:proofErr w:type="gramStart"/>
      <w:r>
        <w:rPr>
          <w:rFonts w:ascii="仿宋_GB2312" w:eastAsia="仿宋_GB2312" w:hint="eastAsia"/>
          <w:sz w:val="32"/>
          <w:szCs w:val="32"/>
        </w:rPr>
        <w:t>酱</w:t>
      </w:r>
      <w:proofErr w:type="gramEnd"/>
      <w:r>
        <w:rPr>
          <w:rFonts w:ascii="仿宋_GB2312" w:eastAsia="仿宋_GB2312" w:hint="eastAsia"/>
          <w:sz w:val="32"/>
          <w:szCs w:val="32"/>
        </w:rPr>
        <w:t>卤肉制品检验项目包括铅、镉、铬、总砷、</w:t>
      </w:r>
      <w:r w:rsidRPr="00C8748C">
        <w:rPr>
          <w:rFonts w:ascii="Times New Roman" w:eastAsia="仿宋_GB2312" w:hAnsi="Times New Roman" w:cs="Times New Roman"/>
          <w:sz w:val="32"/>
          <w:szCs w:val="32"/>
        </w:rPr>
        <w:t>N</w:t>
      </w:r>
      <w:r>
        <w:rPr>
          <w:rFonts w:ascii="仿宋_GB2312" w:eastAsia="仿宋_GB2312" w:hint="eastAsia"/>
          <w:sz w:val="32"/>
          <w:szCs w:val="32"/>
        </w:rPr>
        <w:t>-二甲基亚硝胺、亚硝酸盐、苯甲酸、山梨酸、苋菜红、柠檬黄、胭脂红、日落黄、新红、</w:t>
      </w:r>
      <w:proofErr w:type="gramStart"/>
      <w:r>
        <w:rPr>
          <w:rFonts w:ascii="仿宋_GB2312" w:eastAsia="仿宋_GB2312" w:hint="eastAsia"/>
          <w:sz w:val="32"/>
          <w:szCs w:val="32"/>
        </w:rPr>
        <w:t>赤</w:t>
      </w:r>
      <w:proofErr w:type="gramEnd"/>
      <w:r>
        <w:rPr>
          <w:rFonts w:ascii="仿宋_GB2312" w:eastAsia="仿宋_GB2312" w:hint="eastAsia"/>
          <w:sz w:val="32"/>
          <w:szCs w:val="32"/>
        </w:rPr>
        <w:t>藓红、防腐剂各自用量占其最大使用量比例之和、酸性橙</w:t>
      </w:r>
      <w:r w:rsidRPr="00C8748C">
        <w:rPr>
          <w:rFonts w:ascii="宋体" w:eastAsia="宋体" w:hAnsi="宋体" w:cs="宋体" w:hint="eastAsia"/>
          <w:sz w:val="32"/>
          <w:szCs w:val="32"/>
        </w:rPr>
        <w:t>Ⅱ</w:t>
      </w:r>
      <w:r>
        <w:rPr>
          <w:rFonts w:ascii="仿宋_GB2312" w:eastAsia="仿宋_GB2312" w:hint="eastAsia"/>
          <w:sz w:val="32"/>
          <w:szCs w:val="32"/>
        </w:rPr>
        <w:t>、克伦特罗（</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）、沙丁胺醇（</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w:t>
      </w:r>
      <w:proofErr w:type="gramStart"/>
      <w:r>
        <w:rPr>
          <w:rFonts w:ascii="仿宋_GB2312" w:eastAsia="仿宋_GB2312" w:hint="eastAsia"/>
          <w:sz w:val="32"/>
          <w:szCs w:val="32"/>
        </w:rPr>
        <w:t>莱</w:t>
      </w:r>
      <w:proofErr w:type="gramEnd"/>
      <w:r>
        <w:rPr>
          <w:rFonts w:ascii="仿宋_GB2312" w:eastAsia="仿宋_GB2312" w:hint="eastAsia"/>
          <w:sz w:val="32"/>
          <w:szCs w:val="32"/>
        </w:rPr>
        <w:t>克多巴胺（</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）、菌落总数（限预包装产品）、大肠菌群（限预包装产品）、沙门氏菌（限预包装产品）、金黄色葡萄球菌（限预包装产品）、单核细胞增生李斯</w:t>
      </w:r>
      <w:proofErr w:type="gramStart"/>
      <w:r>
        <w:rPr>
          <w:rFonts w:ascii="仿宋_GB2312" w:eastAsia="仿宋_GB2312" w:hint="eastAsia"/>
          <w:sz w:val="32"/>
          <w:szCs w:val="32"/>
        </w:rPr>
        <w:t>特</w:t>
      </w:r>
      <w:proofErr w:type="gramEnd"/>
      <w:r>
        <w:rPr>
          <w:rFonts w:ascii="仿宋_GB2312" w:eastAsia="仿宋_GB2312" w:hint="eastAsia"/>
          <w:sz w:val="32"/>
          <w:szCs w:val="32"/>
        </w:rPr>
        <w:t>氏菌（限预包装产品）、大肠埃希氏菌O157:H7（限牛肉预包装产品）、商业无菌(限罐头工艺产品)。</w:t>
      </w:r>
    </w:p>
    <w:p w:rsidR="00C8748C" w:rsidRDefault="00C8748C" w:rsidP="00404DD1">
      <w:pPr>
        <w:spacing w:line="600" w:lineRule="exact"/>
        <w:ind w:firstLineChars="200" w:firstLine="640"/>
        <w:rPr>
          <w:rFonts w:ascii="仿宋_GB2312" w:eastAsia="仿宋_GB2312"/>
          <w:sz w:val="32"/>
          <w:szCs w:val="32"/>
        </w:rPr>
      </w:pPr>
      <w:r>
        <w:rPr>
          <w:rFonts w:ascii="仿宋_GB2312" w:eastAsia="仿宋_GB2312" w:hint="eastAsia"/>
          <w:sz w:val="32"/>
          <w:szCs w:val="32"/>
        </w:rPr>
        <w:t>2.熏煮香肠火腿制品检验项目包括铅、镉、铬、总砷、N-二甲基亚硝胺、亚硝酸盐、苯甲酸、山梨酸、糖精钠（</w:t>
      </w:r>
      <w:proofErr w:type="gramStart"/>
      <w:r>
        <w:rPr>
          <w:rFonts w:ascii="仿宋_GB2312" w:eastAsia="仿宋_GB2312" w:hint="eastAsia"/>
          <w:sz w:val="32"/>
          <w:szCs w:val="32"/>
        </w:rPr>
        <w:t>限肉灌肠</w:t>
      </w:r>
      <w:proofErr w:type="gramEnd"/>
      <w:r>
        <w:rPr>
          <w:rFonts w:ascii="仿宋_GB2312" w:eastAsia="仿宋_GB2312" w:hint="eastAsia"/>
          <w:sz w:val="32"/>
          <w:szCs w:val="32"/>
        </w:rPr>
        <w:t>）、苋菜红、柠檬黄、胭脂红、日落黄、新红、</w:t>
      </w:r>
      <w:proofErr w:type="gramStart"/>
      <w:r>
        <w:rPr>
          <w:rFonts w:ascii="仿宋_GB2312" w:eastAsia="仿宋_GB2312" w:hint="eastAsia"/>
          <w:sz w:val="32"/>
          <w:szCs w:val="32"/>
        </w:rPr>
        <w:t>赤</w:t>
      </w:r>
      <w:proofErr w:type="gramEnd"/>
      <w:r>
        <w:rPr>
          <w:rFonts w:ascii="仿宋_GB2312" w:eastAsia="仿宋_GB2312" w:hint="eastAsia"/>
          <w:sz w:val="32"/>
          <w:szCs w:val="32"/>
        </w:rPr>
        <w:t>藓红、防腐剂各自用量占其最大使用量比例之和、克伦特罗（</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）、沙丁胺醇（</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w:t>
      </w:r>
      <w:proofErr w:type="gramStart"/>
      <w:r>
        <w:rPr>
          <w:rFonts w:ascii="仿宋_GB2312" w:eastAsia="仿宋_GB2312" w:hint="eastAsia"/>
          <w:sz w:val="32"/>
          <w:szCs w:val="32"/>
        </w:rPr>
        <w:t>莱</w:t>
      </w:r>
      <w:proofErr w:type="gramEnd"/>
      <w:r>
        <w:rPr>
          <w:rFonts w:ascii="仿宋_GB2312" w:eastAsia="仿宋_GB2312" w:hint="eastAsia"/>
          <w:sz w:val="32"/>
          <w:szCs w:val="32"/>
        </w:rPr>
        <w:t>克多巴胺（</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）、菌落总数（限预包装产品）、大肠菌群（限预包装产品）、沙门氏菌（限预包装产品）、金黄色葡萄球菌（限预包装产品）、单核细胞增生李斯</w:t>
      </w:r>
      <w:proofErr w:type="gramStart"/>
      <w:r>
        <w:rPr>
          <w:rFonts w:ascii="仿宋_GB2312" w:eastAsia="仿宋_GB2312" w:hint="eastAsia"/>
          <w:sz w:val="32"/>
          <w:szCs w:val="32"/>
        </w:rPr>
        <w:t>特</w:t>
      </w:r>
      <w:proofErr w:type="gramEnd"/>
      <w:r>
        <w:rPr>
          <w:rFonts w:ascii="仿宋_GB2312" w:eastAsia="仿宋_GB2312" w:hint="eastAsia"/>
          <w:sz w:val="32"/>
          <w:szCs w:val="32"/>
        </w:rPr>
        <w:t>氏菌（限预包装产品）、大肠埃希氏菌O157:H7（限牛肉预包装产品）。</w:t>
      </w:r>
    </w:p>
    <w:p w:rsidR="00C8748C" w:rsidRDefault="00C8748C" w:rsidP="00404DD1">
      <w:pPr>
        <w:spacing w:line="600" w:lineRule="exact"/>
        <w:ind w:firstLineChars="200" w:firstLine="640"/>
        <w:rPr>
          <w:rFonts w:ascii="仿宋_GB2312" w:eastAsia="仿宋_GB2312"/>
          <w:sz w:val="32"/>
          <w:szCs w:val="32"/>
        </w:rPr>
      </w:pPr>
      <w:r>
        <w:rPr>
          <w:rFonts w:ascii="仿宋_GB2312" w:eastAsia="仿宋_GB2312" w:hint="eastAsia"/>
          <w:sz w:val="32"/>
          <w:szCs w:val="32"/>
        </w:rPr>
        <w:t>3.</w:t>
      </w:r>
      <w:proofErr w:type="gramStart"/>
      <w:r>
        <w:rPr>
          <w:rFonts w:ascii="仿宋_GB2312" w:eastAsia="仿宋_GB2312" w:hint="eastAsia"/>
          <w:sz w:val="32"/>
          <w:szCs w:val="32"/>
        </w:rPr>
        <w:t>熟肉干</w:t>
      </w:r>
      <w:proofErr w:type="gramEnd"/>
      <w:r>
        <w:rPr>
          <w:rFonts w:ascii="仿宋_GB2312" w:eastAsia="仿宋_GB2312" w:hint="eastAsia"/>
          <w:sz w:val="32"/>
          <w:szCs w:val="32"/>
        </w:rPr>
        <w:t>制品检验项目包括铅、镉、铬、总砷、</w:t>
      </w:r>
      <w:r w:rsidRPr="00C8748C">
        <w:rPr>
          <w:rFonts w:ascii="Times New Roman" w:eastAsia="仿宋_GB2312" w:hAnsi="Times New Roman" w:cs="Times New Roman"/>
          <w:sz w:val="32"/>
          <w:szCs w:val="32"/>
        </w:rPr>
        <w:t>N</w:t>
      </w:r>
      <w:r>
        <w:rPr>
          <w:rFonts w:ascii="仿宋_GB2312" w:eastAsia="仿宋_GB2312" w:hint="eastAsia"/>
          <w:sz w:val="32"/>
          <w:szCs w:val="32"/>
        </w:rPr>
        <w:t>-二甲基亚硝胺、苯甲酸、山梨酸、苋菜红、柠檬黄、胭脂红、日落黄、新红、</w:t>
      </w:r>
      <w:proofErr w:type="gramStart"/>
      <w:r>
        <w:rPr>
          <w:rFonts w:ascii="仿宋_GB2312" w:eastAsia="仿宋_GB2312" w:hint="eastAsia"/>
          <w:sz w:val="32"/>
          <w:szCs w:val="32"/>
        </w:rPr>
        <w:t>赤</w:t>
      </w:r>
      <w:proofErr w:type="gramEnd"/>
      <w:r>
        <w:rPr>
          <w:rFonts w:ascii="仿宋_GB2312" w:eastAsia="仿宋_GB2312" w:hint="eastAsia"/>
          <w:sz w:val="32"/>
          <w:szCs w:val="32"/>
        </w:rPr>
        <w:t>藓红、克伦特罗（</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）、沙丁胺醇（</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w:t>
      </w:r>
      <w:proofErr w:type="gramStart"/>
      <w:r>
        <w:rPr>
          <w:rFonts w:ascii="仿宋_GB2312" w:eastAsia="仿宋_GB2312" w:hint="eastAsia"/>
          <w:sz w:val="32"/>
          <w:szCs w:val="32"/>
        </w:rPr>
        <w:t>莱</w:t>
      </w:r>
      <w:proofErr w:type="gramEnd"/>
      <w:r>
        <w:rPr>
          <w:rFonts w:ascii="仿宋_GB2312" w:eastAsia="仿宋_GB2312" w:hint="eastAsia"/>
          <w:sz w:val="32"/>
          <w:szCs w:val="32"/>
        </w:rPr>
        <w:t>克多巴胺（</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）、菌落总数（限预包装产品）、大肠菌群（限预包装产品）、沙门氏菌（限预包装产品）、金黄色葡萄球菌（限预包装产品）、单核细胞增生李斯</w:t>
      </w:r>
      <w:proofErr w:type="gramStart"/>
      <w:r>
        <w:rPr>
          <w:rFonts w:ascii="仿宋_GB2312" w:eastAsia="仿宋_GB2312" w:hint="eastAsia"/>
          <w:sz w:val="32"/>
          <w:szCs w:val="32"/>
        </w:rPr>
        <w:t>特</w:t>
      </w:r>
      <w:proofErr w:type="gramEnd"/>
      <w:r>
        <w:rPr>
          <w:rFonts w:ascii="仿宋_GB2312" w:eastAsia="仿宋_GB2312" w:hint="eastAsia"/>
          <w:sz w:val="32"/>
          <w:szCs w:val="32"/>
        </w:rPr>
        <w:t>氏菌（限预包装产品）、大肠埃希氏菌O157:H7（限牛肉预包装产品）。</w:t>
      </w:r>
    </w:p>
    <w:p w:rsidR="00C8748C" w:rsidRDefault="00C8748C" w:rsidP="00404DD1">
      <w:pPr>
        <w:spacing w:line="600" w:lineRule="exact"/>
        <w:ind w:firstLineChars="200" w:firstLine="640"/>
        <w:rPr>
          <w:rFonts w:ascii="仿宋_GB2312" w:eastAsia="仿宋_GB2312"/>
          <w:sz w:val="32"/>
          <w:szCs w:val="32"/>
        </w:rPr>
      </w:pPr>
      <w:r>
        <w:rPr>
          <w:rFonts w:ascii="仿宋_GB2312" w:eastAsia="仿宋_GB2312" w:hint="eastAsia"/>
          <w:sz w:val="32"/>
          <w:szCs w:val="32"/>
        </w:rPr>
        <w:t>4.腌腊肉制品检验项目包括铅、镉、铬、总砷、</w:t>
      </w:r>
      <w:r w:rsidRPr="00C8748C">
        <w:rPr>
          <w:rFonts w:ascii="Times New Roman" w:eastAsia="仿宋_GB2312" w:hAnsi="Times New Roman" w:cs="Times New Roman"/>
          <w:sz w:val="32"/>
          <w:szCs w:val="32"/>
        </w:rPr>
        <w:t>N</w:t>
      </w:r>
      <w:r>
        <w:rPr>
          <w:rFonts w:ascii="仿宋_GB2312" w:eastAsia="仿宋_GB2312" w:hint="eastAsia"/>
          <w:sz w:val="32"/>
          <w:szCs w:val="32"/>
        </w:rPr>
        <w:t>-二甲基亚硝胺、亚硝酸盐、苯甲酸、山梨酸、苋菜红、柠檬黄、胭脂红、日落黄、新红、</w:t>
      </w:r>
      <w:proofErr w:type="gramStart"/>
      <w:r>
        <w:rPr>
          <w:rFonts w:ascii="仿宋_GB2312" w:eastAsia="仿宋_GB2312" w:hint="eastAsia"/>
          <w:sz w:val="32"/>
          <w:szCs w:val="32"/>
        </w:rPr>
        <w:t>赤</w:t>
      </w:r>
      <w:proofErr w:type="gramEnd"/>
      <w:r>
        <w:rPr>
          <w:rFonts w:ascii="仿宋_GB2312" w:eastAsia="仿宋_GB2312" w:hint="eastAsia"/>
          <w:sz w:val="32"/>
          <w:szCs w:val="32"/>
        </w:rPr>
        <w:t>藓红、克伦特罗（</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）、沙丁胺醇（</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w:t>
      </w:r>
      <w:proofErr w:type="gramStart"/>
      <w:r>
        <w:rPr>
          <w:rFonts w:ascii="仿宋_GB2312" w:eastAsia="仿宋_GB2312" w:hint="eastAsia"/>
          <w:sz w:val="32"/>
          <w:szCs w:val="32"/>
        </w:rPr>
        <w:t>莱</w:t>
      </w:r>
      <w:proofErr w:type="gramEnd"/>
      <w:r>
        <w:rPr>
          <w:rFonts w:ascii="仿宋_GB2312" w:eastAsia="仿宋_GB2312" w:hint="eastAsia"/>
          <w:sz w:val="32"/>
          <w:szCs w:val="32"/>
        </w:rPr>
        <w:t>克多巴胺（</w:t>
      </w:r>
      <w:proofErr w:type="gramStart"/>
      <w:r>
        <w:rPr>
          <w:rFonts w:ascii="仿宋_GB2312" w:eastAsia="仿宋_GB2312" w:hint="eastAsia"/>
          <w:sz w:val="32"/>
          <w:szCs w:val="32"/>
        </w:rPr>
        <w:t>限畜肉制品</w:t>
      </w:r>
      <w:proofErr w:type="gramEnd"/>
      <w:r>
        <w:rPr>
          <w:rFonts w:ascii="仿宋_GB2312" w:eastAsia="仿宋_GB2312" w:hint="eastAsia"/>
          <w:sz w:val="32"/>
          <w:szCs w:val="32"/>
        </w:rPr>
        <w:t>）、三甲胺氮（限火腿）、过氧化值（以脂肪计）。</w:t>
      </w:r>
    </w:p>
    <w:p w:rsidR="00C8748C" w:rsidRPr="00C8748C" w:rsidRDefault="00C8748C" w:rsidP="00404DD1">
      <w:pPr>
        <w:spacing w:line="600" w:lineRule="exact"/>
        <w:ind w:firstLineChars="200" w:firstLine="640"/>
        <w:rPr>
          <w:rFonts w:ascii="仿宋_GB2312" w:eastAsia="仿宋_GB2312"/>
          <w:sz w:val="32"/>
          <w:szCs w:val="32"/>
        </w:rPr>
      </w:pPr>
      <w:r>
        <w:rPr>
          <w:rFonts w:ascii="仿宋_GB2312" w:eastAsia="仿宋_GB2312" w:hint="eastAsia"/>
          <w:sz w:val="32"/>
          <w:szCs w:val="32"/>
        </w:rPr>
        <w:t>5.食用血制品检验项目包括苏丹红</w:t>
      </w:r>
      <w:r w:rsidRPr="00C8748C">
        <w:rPr>
          <w:rFonts w:ascii="宋体" w:eastAsia="宋体" w:hAnsi="宋体" w:cs="宋体" w:hint="eastAsia"/>
          <w:sz w:val="32"/>
          <w:szCs w:val="32"/>
        </w:rPr>
        <w:t>Ⅰ</w:t>
      </w:r>
      <w:r>
        <w:rPr>
          <w:rFonts w:ascii="仿宋_GB2312" w:eastAsia="仿宋_GB2312" w:hint="eastAsia"/>
          <w:sz w:val="32"/>
          <w:szCs w:val="32"/>
        </w:rPr>
        <w:t>、苏丹红</w:t>
      </w:r>
      <w:r w:rsidRPr="00C8748C">
        <w:rPr>
          <w:rFonts w:ascii="宋体" w:eastAsia="宋体" w:hAnsi="宋体" w:cs="宋体" w:hint="eastAsia"/>
          <w:sz w:val="32"/>
          <w:szCs w:val="32"/>
        </w:rPr>
        <w:t>Ⅱ</w:t>
      </w:r>
      <w:r>
        <w:rPr>
          <w:rFonts w:ascii="仿宋_GB2312" w:eastAsia="仿宋_GB2312" w:hint="eastAsia"/>
          <w:sz w:val="32"/>
          <w:szCs w:val="32"/>
        </w:rPr>
        <w:t>、苏丹红</w:t>
      </w:r>
      <w:r w:rsidRPr="00C8748C">
        <w:rPr>
          <w:rFonts w:ascii="宋体" w:eastAsia="宋体" w:hAnsi="宋体" w:cs="宋体" w:hint="eastAsia"/>
          <w:sz w:val="32"/>
          <w:szCs w:val="32"/>
        </w:rPr>
        <w:t>Ⅲ</w:t>
      </w:r>
      <w:r>
        <w:rPr>
          <w:rFonts w:ascii="仿宋_GB2312" w:eastAsia="仿宋_GB2312" w:hint="eastAsia"/>
          <w:sz w:val="32"/>
          <w:szCs w:val="32"/>
        </w:rPr>
        <w:t>、苏丹红</w:t>
      </w:r>
      <w:r w:rsidRPr="00C8748C">
        <w:rPr>
          <w:rFonts w:ascii="宋体" w:eastAsia="宋体" w:hAnsi="宋体" w:cs="宋体" w:hint="eastAsia"/>
          <w:sz w:val="32"/>
          <w:szCs w:val="32"/>
        </w:rPr>
        <w:t>Ⅳ</w:t>
      </w:r>
      <w:r>
        <w:rPr>
          <w:rFonts w:ascii="仿宋_GB2312" w:eastAsia="仿宋_GB2312" w:hint="eastAsia"/>
          <w:sz w:val="32"/>
          <w:szCs w:val="32"/>
        </w:rPr>
        <w:t>。</w:t>
      </w:r>
    </w:p>
    <w:p w:rsidR="003C5A79" w:rsidRDefault="00DE6349" w:rsidP="00404DD1">
      <w:pPr>
        <w:spacing w:line="600" w:lineRule="exact"/>
        <w:ind w:firstLineChars="200" w:firstLine="640"/>
        <w:rPr>
          <w:rFonts w:ascii="黑体" w:eastAsia="黑体" w:hAnsi="黑体"/>
          <w:sz w:val="32"/>
          <w:szCs w:val="32"/>
        </w:rPr>
      </w:pPr>
      <w:r>
        <w:rPr>
          <w:rFonts w:ascii="黑体" w:eastAsia="黑体" w:hAnsi="黑体" w:hint="eastAsia"/>
          <w:sz w:val="32"/>
          <w:szCs w:val="32"/>
        </w:rPr>
        <w:t>六</w:t>
      </w:r>
      <w:r w:rsidR="00C723B2" w:rsidRPr="00C723B2">
        <w:rPr>
          <w:rFonts w:ascii="黑体" w:eastAsia="黑体" w:hAnsi="黑体" w:hint="eastAsia"/>
          <w:sz w:val="32"/>
          <w:szCs w:val="32"/>
        </w:rPr>
        <w:t>、</w:t>
      </w:r>
      <w:r w:rsidR="00C8748C" w:rsidRPr="00C8748C">
        <w:rPr>
          <w:rFonts w:ascii="黑体" w:eastAsia="黑体" w:hAnsi="黑体" w:hint="eastAsia"/>
          <w:sz w:val="32"/>
          <w:szCs w:val="32"/>
        </w:rPr>
        <w:t>糖果制品</w:t>
      </w:r>
    </w:p>
    <w:p w:rsidR="00C8748C" w:rsidRDefault="00C8748C" w:rsidP="00404DD1">
      <w:pPr>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C8748C" w:rsidRDefault="00C8748C" w:rsidP="00404DD1">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抽检依据《食品安全国家标准 食品添加剂使用标准》（GB 2760—2014）、《食品安全国家标准 食品中污染物限量》（GB 2762—2012）、《糖果卫生标准》（GB 9678.1</w:t>
      </w:r>
      <w:r w:rsidR="006E47D9" w:rsidRPr="00D55E4D">
        <w:rPr>
          <w:rFonts w:ascii="仿宋_GB2312" w:eastAsia="仿宋_GB2312" w:hAnsi="微软雅黑" w:hint="eastAsia"/>
          <w:color w:val="000000"/>
          <w:sz w:val="32"/>
          <w:szCs w:val="32"/>
        </w:rPr>
        <w:t>—</w:t>
      </w:r>
      <w:r>
        <w:rPr>
          <w:rFonts w:ascii="仿宋_GB2312" w:eastAsia="仿宋_GB2312" w:hAnsi="黑体" w:hint="eastAsia"/>
          <w:sz w:val="32"/>
          <w:szCs w:val="32"/>
        </w:rPr>
        <w:t>2003）、《果冻卫生标准》（GB 19299</w:t>
      </w:r>
      <w:r w:rsidR="006E47D9" w:rsidRPr="00D55E4D">
        <w:rPr>
          <w:rFonts w:ascii="仿宋_GB2312" w:eastAsia="仿宋_GB2312" w:hAnsi="微软雅黑" w:hint="eastAsia"/>
          <w:color w:val="000000"/>
          <w:sz w:val="32"/>
          <w:szCs w:val="32"/>
        </w:rPr>
        <w:t>—</w:t>
      </w:r>
      <w:r>
        <w:rPr>
          <w:rFonts w:ascii="仿宋_GB2312" w:eastAsia="仿宋_GB2312" w:hAnsi="黑体" w:hint="eastAsia"/>
          <w:sz w:val="32"/>
          <w:szCs w:val="32"/>
        </w:rPr>
        <w:t>2003）、《食品安全国家标准 食品中致病菌限量》（GB 29921</w:t>
      </w:r>
      <w:r w:rsidR="006E47D9" w:rsidRPr="00D55E4D">
        <w:rPr>
          <w:rFonts w:ascii="仿宋_GB2312" w:eastAsia="仿宋_GB2312" w:hAnsi="微软雅黑" w:hint="eastAsia"/>
          <w:color w:val="000000"/>
          <w:sz w:val="32"/>
          <w:szCs w:val="32"/>
        </w:rPr>
        <w:t>—</w:t>
      </w:r>
      <w:r>
        <w:rPr>
          <w:rFonts w:ascii="仿宋_GB2312" w:eastAsia="仿宋_GB2312" w:hAnsi="黑体" w:hint="eastAsia"/>
          <w:sz w:val="32"/>
          <w:szCs w:val="32"/>
        </w:rPr>
        <w:t>2013）等标准及产品明示标准和指标的要求。</w:t>
      </w:r>
    </w:p>
    <w:p w:rsidR="00C8748C" w:rsidRDefault="00C8748C" w:rsidP="00404DD1">
      <w:pPr>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C8748C" w:rsidRDefault="00C8748C" w:rsidP="00404DD1">
      <w:pPr>
        <w:spacing w:line="600" w:lineRule="exact"/>
        <w:ind w:firstLineChars="200" w:firstLine="640"/>
        <w:rPr>
          <w:rFonts w:ascii="仿宋_GB2312" w:eastAsia="仿宋_GB2312"/>
          <w:sz w:val="32"/>
          <w:szCs w:val="32"/>
        </w:rPr>
      </w:pPr>
      <w:r>
        <w:rPr>
          <w:rFonts w:ascii="仿宋_GB2312" w:eastAsia="仿宋_GB2312" w:hint="eastAsia"/>
          <w:sz w:val="32"/>
          <w:szCs w:val="32"/>
        </w:rPr>
        <w:t>1.糖果抽检项目包括苯甲酸、山梨酸、糖精钠、</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钠（甜蜜素）、乙酰磺胺酸钾（</w:t>
      </w:r>
      <w:proofErr w:type="gramStart"/>
      <w:r>
        <w:rPr>
          <w:rFonts w:ascii="仿宋_GB2312" w:eastAsia="仿宋_GB2312" w:hint="eastAsia"/>
          <w:sz w:val="32"/>
          <w:szCs w:val="32"/>
        </w:rPr>
        <w:t>安赛蜜</w:t>
      </w:r>
      <w:proofErr w:type="gramEnd"/>
      <w:r>
        <w:rPr>
          <w:rFonts w:ascii="仿宋_GB2312" w:eastAsia="仿宋_GB2312" w:hint="eastAsia"/>
          <w:sz w:val="32"/>
          <w:szCs w:val="32"/>
        </w:rPr>
        <w:t>）、合成着色剂(柠檬黄、苋菜红、胭脂红、日落黄、诱惑红、亮蓝、靛蓝、</w:t>
      </w:r>
      <w:proofErr w:type="gramStart"/>
      <w:r>
        <w:rPr>
          <w:rFonts w:ascii="仿宋_GB2312" w:eastAsia="仿宋_GB2312" w:hint="eastAsia"/>
          <w:sz w:val="32"/>
          <w:szCs w:val="32"/>
        </w:rPr>
        <w:t>赤</w:t>
      </w:r>
      <w:proofErr w:type="gramEnd"/>
      <w:r>
        <w:rPr>
          <w:rFonts w:ascii="仿宋_GB2312" w:eastAsia="仿宋_GB2312" w:hint="eastAsia"/>
          <w:sz w:val="32"/>
          <w:szCs w:val="32"/>
        </w:rPr>
        <w:t>藓红）、二氧化硫、铅、菌落总数、霉菌（</w:t>
      </w:r>
      <w:proofErr w:type="gramStart"/>
      <w:r>
        <w:rPr>
          <w:rFonts w:ascii="仿宋_GB2312" w:eastAsia="仿宋_GB2312" w:hint="eastAsia"/>
          <w:sz w:val="32"/>
          <w:szCs w:val="32"/>
        </w:rPr>
        <w:t>限胶基</w:t>
      </w:r>
      <w:proofErr w:type="gramEnd"/>
      <w:r>
        <w:rPr>
          <w:rFonts w:ascii="仿宋_GB2312" w:eastAsia="仿宋_GB2312" w:hint="eastAsia"/>
          <w:sz w:val="32"/>
          <w:szCs w:val="32"/>
        </w:rPr>
        <w:t>糖果）、大肠菌群、三聚氰胺。</w:t>
      </w:r>
    </w:p>
    <w:p w:rsidR="00C8748C" w:rsidRDefault="00C8748C" w:rsidP="00404DD1">
      <w:pPr>
        <w:spacing w:line="600" w:lineRule="exact"/>
        <w:ind w:firstLineChars="200" w:firstLine="640"/>
        <w:rPr>
          <w:rFonts w:ascii="仿宋_GB2312" w:eastAsia="仿宋_GB2312"/>
          <w:sz w:val="32"/>
          <w:szCs w:val="32"/>
        </w:rPr>
      </w:pPr>
      <w:r>
        <w:rPr>
          <w:rFonts w:ascii="仿宋_GB2312" w:eastAsia="仿宋_GB2312" w:hint="eastAsia"/>
          <w:sz w:val="32"/>
          <w:szCs w:val="32"/>
        </w:rPr>
        <w:t>2.巧克力及巧克力制品抽检项目包括山梨酸、苯甲酸、糖精钠、</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钠（甜蜜素）、乙酰磺胺酸钾（</w:t>
      </w:r>
      <w:proofErr w:type="gramStart"/>
      <w:r>
        <w:rPr>
          <w:rFonts w:ascii="仿宋_GB2312" w:eastAsia="仿宋_GB2312" w:hint="eastAsia"/>
          <w:sz w:val="32"/>
          <w:szCs w:val="32"/>
        </w:rPr>
        <w:t>安赛蜜</w:t>
      </w:r>
      <w:proofErr w:type="gramEnd"/>
      <w:r>
        <w:rPr>
          <w:rFonts w:ascii="仿宋_GB2312" w:eastAsia="仿宋_GB2312" w:hint="eastAsia"/>
          <w:sz w:val="32"/>
          <w:szCs w:val="32"/>
        </w:rPr>
        <w:t>）、二氧化硫、总砷、铅、致病菌（沙门氏菌）、三聚氰胺。</w:t>
      </w:r>
    </w:p>
    <w:p w:rsidR="009D14C7" w:rsidRDefault="00C8748C" w:rsidP="00404DD1">
      <w:pPr>
        <w:spacing w:line="600" w:lineRule="exact"/>
        <w:ind w:firstLineChars="200" w:firstLine="640"/>
        <w:rPr>
          <w:rFonts w:ascii="仿宋_GB2312" w:eastAsia="仿宋_GB2312"/>
          <w:sz w:val="32"/>
          <w:szCs w:val="32"/>
        </w:rPr>
      </w:pPr>
      <w:r>
        <w:rPr>
          <w:rFonts w:ascii="仿宋_GB2312" w:eastAsia="仿宋_GB2312" w:hint="eastAsia"/>
          <w:sz w:val="32"/>
          <w:szCs w:val="32"/>
        </w:rPr>
        <w:t>3.果冻抽检项目包括山梨酸、苯甲酸、糖精钠、</w:t>
      </w:r>
      <w:proofErr w:type="gramStart"/>
      <w:r>
        <w:rPr>
          <w:rFonts w:ascii="仿宋_GB2312" w:eastAsia="仿宋_GB2312" w:hint="eastAsia"/>
          <w:sz w:val="32"/>
          <w:szCs w:val="32"/>
        </w:rPr>
        <w:t>环己基氨基磺酸</w:t>
      </w:r>
      <w:proofErr w:type="gramEnd"/>
      <w:r>
        <w:rPr>
          <w:rFonts w:ascii="仿宋_GB2312" w:eastAsia="仿宋_GB2312" w:hint="eastAsia"/>
          <w:sz w:val="32"/>
          <w:szCs w:val="32"/>
        </w:rPr>
        <w:t>钠（甜蜜素）、乙酰磺胺酸钾（</w:t>
      </w:r>
      <w:proofErr w:type="gramStart"/>
      <w:r>
        <w:rPr>
          <w:rFonts w:ascii="仿宋_GB2312" w:eastAsia="仿宋_GB2312" w:hint="eastAsia"/>
          <w:sz w:val="32"/>
          <w:szCs w:val="32"/>
        </w:rPr>
        <w:t>安赛蜜</w:t>
      </w:r>
      <w:proofErr w:type="gramEnd"/>
      <w:r>
        <w:rPr>
          <w:rFonts w:ascii="仿宋_GB2312" w:eastAsia="仿宋_GB2312" w:hint="eastAsia"/>
          <w:sz w:val="32"/>
          <w:szCs w:val="32"/>
        </w:rPr>
        <w:t>）、合成着色剂（柠檬黄、苋菜红、胭脂红、日落黄、诱惑红、亮蓝、靛蓝、</w:t>
      </w:r>
      <w:proofErr w:type="gramStart"/>
      <w:r>
        <w:rPr>
          <w:rFonts w:ascii="仿宋_GB2312" w:eastAsia="仿宋_GB2312" w:hint="eastAsia"/>
          <w:sz w:val="32"/>
          <w:szCs w:val="32"/>
        </w:rPr>
        <w:t>赤</w:t>
      </w:r>
      <w:proofErr w:type="gramEnd"/>
      <w:r>
        <w:rPr>
          <w:rFonts w:ascii="仿宋_GB2312" w:eastAsia="仿宋_GB2312" w:hint="eastAsia"/>
          <w:sz w:val="32"/>
          <w:szCs w:val="32"/>
        </w:rPr>
        <w:t>藓红）、二氧化硫、铅、菌落总数、大肠菌群、霉菌、酵母、三聚氰胺。</w:t>
      </w:r>
    </w:p>
    <w:sectPr w:rsidR="009D14C7" w:rsidSect="000D63C9">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F45" w:rsidRDefault="00891F45" w:rsidP="00203620">
      <w:r>
        <w:separator/>
      </w:r>
    </w:p>
  </w:endnote>
  <w:endnote w:type="continuationSeparator" w:id="0">
    <w:p w:rsidR="00891F45" w:rsidRDefault="00891F45" w:rsidP="0020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586"/>
      <w:docPartObj>
        <w:docPartGallery w:val="Page Numbers (Bottom of Page)"/>
        <w:docPartUnique/>
      </w:docPartObj>
    </w:sdtPr>
    <w:sdtEndPr/>
    <w:sdtContent>
      <w:p w:rsidR="00203620" w:rsidRDefault="00203620">
        <w:pPr>
          <w:pStyle w:val="a5"/>
          <w:jc w:val="center"/>
        </w:pPr>
        <w:r>
          <w:fldChar w:fldCharType="begin"/>
        </w:r>
        <w:r>
          <w:instrText>PAGE   \* MERGEFORMAT</w:instrText>
        </w:r>
        <w:r>
          <w:fldChar w:fldCharType="separate"/>
        </w:r>
        <w:r w:rsidR="00012D3A" w:rsidRPr="00012D3A">
          <w:rPr>
            <w:noProof/>
            <w:lang w:val="zh-CN"/>
          </w:rPr>
          <w:t>9</w:t>
        </w:r>
        <w:r>
          <w:fldChar w:fldCharType="end"/>
        </w:r>
      </w:p>
    </w:sdtContent>
  </w:sdt>
  <w:p w:rsidR="00203620" w:rsidRDefault="002036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F45" w:rsidRDefault="00891F45" w:rsidP="00203620">
      <w:r>
        <w:separator/>
      </w:r>
    </w:p>
  </w:footnote>
  <w:footnote w:type="continuationSeparator" w:id="0">
    <w:p w:rsidR="00891F45" w:rsidRDefault="00891F45" w:rsidP="00203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66403"/>
    <w:multiLevelType w:val="singleLevel"/>
    <w:tmpl w:val="58466403"/>
    <w:lvl w:ilvl="0">
      <w:start w:val="1"/>
      <w:numFmt w:val="chineseCounting"/>
      <w:suff w:val="nothing"/>
      <w:lvlText w:val="%1、"/>
      <w:lvlJc w:val="left"/>
    </w:lvl>
  </w:abstractNum>
  <w:abstractNum w:abstractNumId="1">
    <w:nsid w:val="5847C87C"/>
    <w:multiLevelType w:val="singleLevel"/>
    <w:tmpl w:val="5847C87C"/>
    <w:lvl w:ilvl="0">
      <w:start w:val="7"/>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C5"/>
    <w:rsid w:val="00012D3A"/>
    <w:rsid w:val="00051AE3"/>
    <w:rsid w:val="0009108C"/>
    <w:rsid w:val="000C537A"/>
    <w:rsid w:val="000D63C9"/>
    <w:rsid w:val="000F4467"/>
    <w:rsid w:val="0019691D"/>
    <w:rsid w:val="001D4DA7"/>
    <w:rsid w:val="00203620"/>
    <w:rsid w:val="0023175D"/>
    <w:rsid w:val="002C4D44"/>
    <w:rsid w:val="00303AA8"/>
    <w:rsid w:val="0034021B"/>
    <w:rsid w:val="00357568"/>
    <w:rsid w:val="00364305"/>
    <w:rsid w:val="003663B2"/>
    <w:rsid w:val="003B2DD3"/>
    <w:rsid w:val="003C5A79"/>
    <w:rsid w:val="00404DD1"/>
    <w:rsid w:val="0041777C"/>
    <w:rsid w:val="00492C02"/>
    <w:rsid w:val="004A304A"/>
    <w:rsid w:val="004D2049"/>
    <w:rsid w:val="004F275C"/>
    <w:rsid w:val="005714EA"/>
    <w:rsid w:val="0058082F"/>
    <w:rsid w:val="00585BDB"/>
    <w:rsid w:val="00593DE8"/>
    <w:rsid w:val="005B608B"/>
    <w:rsid w:val="005E1F65"/>
    <w:rsid w:val="0068055F"/>
    <w:rsid w:val="00696B22"/>
    <w:rsid w:val="006D4DBF"/>
    <w:rsid w:val="006E47D9"/>
    <w:rsid w:val="00734CCE"/>
    <w:rsid w:val="00744473"/>
    <w:rsid w:val="00750781"/>
    <w:rsid w:val="00773944"/>
    <w:rsid w:val="007C69CA"/>
    <w:rsid w:val="007E000E"/>
    <w:rsid w:val="00800D5E"/>
    <w:rsid w:val="0080255E"/>
    <w:rsid w:val="00873B00"/>
    <w:rsid w:val="00891F45"/>
    <w:rsid w:val="0092772A"/>
    <w:rsid w:val="00936E22"/>
    <w:rsid w:val="009D12C5"/>
    <w:rsid w:val="009D14C7"/>
    <w:rsid w:val="00B531DD"/>
    <w:rsid w:val="00C5582E"/>
    <w:rsid w:val="00C62BAA"/>
    <w:rsid w:val="00C723B2"/>
    <w:rsid w:val="00C8748C"/>
    <w:rsid w:val="00CF4ABA"/>
    <w:rsid w:val="00D17BBC"/>
    <w:rsid w:val="00D55E4D"/>
    <w:rsid w:val="00D62EA4"/>
    <w:rsid w:val="00D66C1B"/>
    <w:rsid w:val="00D7404F"/>
    <w:rsid w:val="00DA1FC5"/>
    <w:rsid w:val="00DC71B2"/>
    <w:rsid w:val="00DE4EE3"/>
    <w:rsid w:val="00DE6349"/>
    <w:rsid w:val="00E258BE"/>
    <w:rsid w:val="00EF37DC"/>
    <w:rsid w:val="00F529E9"/>
    <w:rsid w:val="00F95B57"/>
    <w:rsid w:val="00FF5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C7"/>
    <w:pPr>
      <w:widowControl w:val="0"/>
      <w:jc w:val="both"/>
    </w:pPr>
  </w:style>
  <w:style w:type="paragraph" w:styleId="1">
    <w:name w:val="heading 1"/>
    <w:basedOn w:val="a"/>
    <w:link w:val="1Char"/>
    <w:uiPriority w:val="9"/>
    <w:qFormat/>
    <w:rsid w:val="005808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3C9"/>
    <w:pPr>
      <w:ind w:firstLineChars="200" w:firstLine="420"/>
    </w:pPr>
  </w:style>
  <w:style w:type="paragraph" w:styleId="a4">
    <w:name w:val="header"/>
    <w:basedOn w:val="a"/>
    <w:link w:val="Char"/>
    <w:uiPriority w:val="99"/>
    <w:unhideWhenUsed/>
    <w:rsid w:val="00203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03620"/>
    <w:rPr>
      <w:sz w:val="18"/>
      <w:szCs w:val="18"/>
    </w:rPr>
  </w:style>
  <w:style w:type="paragraph" w:styleId="a5">
    <w:name w:val="footer"/>
    <w:basedOn w:val="a"/>
    <w:link w:val="Char0"/>
    <w:uiPriority w:val="99"/>
    <w:unhideWhenUsed/>
    <w:rsid w:val="00203620"/>
    <w:pPr>
      <w:tabs>
        <w:tab w:val="center" w:pos="4153"/>
        <w:tab w:val="right" w:pos="8306"/>
      </w:tabs>
      <w:snapToGrid w:val="0"/>
      <w:jc w:val="left"/>
    </w:pPr>
    <w:rPr>
      <w:sz w:val="18"/>
      <w:szCs w:val="18"/>
    </w:rPr>
  </w:style>
  <w:style w:type="character" w:customStyle="1" w:styleId="Char0">
    <w:name w:val="页脚 Char"/>
    <w:basedOn w:val="a0"/>
    <w:link w:val="a5"/>
    <w:uiPriority w:val="99"/>
    <w:rsid w:val="00203620"/>
    <w:rPr>
      <w:sz w:val="18"/>
      <w:szCs w:val="18"/>
    </w:rPr>
  </w:style>
  <w:style w:type="character" w:customStyle="1" w:styleId="1Char">
    <w:name w:val="标题 1 Char"/>
    <w:basedOn w:val="a0"/>
    <w:link w:val="1"/>
    <w:uiPriority w:val="9"/>
    <w:rsid w:val="0058082F"/>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C7"/>
    <w:pPr>
      <w:widowControl w:val="0"/>
      <w:jc w:val="both"/>
    </w:pPr>
  </w:style>
  <w:style w:type="paragraph" w:styleId="1">
    <w:name w:val="heading 1"/>
    <w:basedOn w:val="a"/>
    <w:link w:val="1Char"/>
    <w:uiPriority w:val="9"/>
    <w:qFormat/>
    <w:rsid w:val="005808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3C9"/>
    <w:pPr>
      <w:ind w:firstLineChars="200" w:firstLine="420"/>
    </w:pPr>
  </w:style>
  <w:style w:type="paragraph" w:styleId="a4">
    <w:name w:val="header"/>
    <w:basedOn w:val="a"/>
    <w:link w:val="Char"/>
    <w:uiPriority w:val="99"/>
    <w:unhideWhenUsed/>
    <w:rsid w:val="002036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03620"/>
    <w:rPr>
      <w:sz w:val="18"/>
      <w:szCs w:val="18"/>
    </w:rPr>
  </w:style>
  <w:style w:type="paragraph" w:styleId="a5">
    <w:name w:val="footer"/>
    <w:basedOn w:val="a"/>
    <w:link w:val="Char0"/>
    <w:uiPriority w:val="99"/>
    <w:unhideWhenUsed/>
    <w:rsid w:val="00203620"/>
    <w:pPr>
      <w:tabs>
        <w:tab w:val="center" w:pos="4153"/>
        <w:tab w:val="right" w:pos="8306"/>
      </w:tabs>
      <w:snapToGrid w:val="0"/>
      <w:jc w:val="left"/>
    </w:pPr>
    <w:rPr>
      <w:sz w:val="18"/>
      <w:szCs w:val="18"/>
    </w:rPr>
  </w:style>
  <w:style w:type="character" w:customStyle="1" w:styleId="Char0">
    <w:name w:val="页脚 Char"/>
    <w:basedOn w:val="a0"/>
    <w:link w:val="a5"/>
    <w:uiPriority w:val="99"/>
    <w:rsid w:val="00203620"/>
    <w:rPr>
      <w:sz w:val="18"/>
      <w:szCs w:val="18"/>
    </w:rPr>
  </w:style>
  <w:style w:type="character" w:customStyle="1" w:styleId="1Char">
    <w:name w:val="标题 1 Char"/>
    <w:basedOn w:val="a0"/>
    <w:link w:val="1"/>
    <w:uiPriority w:val="9"/>
    <w:rsid w:val="0058082F"/>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957281">
      <w:bodyDiv w:val="1"/>
      <w:marLeft w:val="0"/>
      <w:marRight w:val="0"/>
      <w:marTop w:val="0"/>
      <w:marBottom w:val="0"/>
      <w:divBdr>
        <w:top w:val="none" w:sz="0" w:space="0" w:color="auto"/>
        <w:left w:val="none" w:sz="0" w:space="0" w:color="auto"/>
        <w:bottom w:val="none" w:sz="0" w:space="0" w:color="auto"/>
        <w:right w:val="none" w:sz="0" w:space="0" w:color="auto"/>
      </w:divBdr>
    </w:div>
    <w:div w:id="1787843904">
      <w:bodyDiv w:val="1"/>
      <w:marLeft w:val="0"/>
      <w:marRight w:val="0"/>
      <w:marTop w:val="0"/>
      <w:marBottom w:val="0"/>
      <w:divBdr>
        <w:top w:val="none" w:sz="0" w:space="0" w:color="auto"/>
        <w:left w:val="none" w:sz="0" w:space="0" w:color="auto"/>
        <w:bottom w:val="none" w:sz="0" w:space="0" w:color="auto"/>
        <w:right w:val="none" w:sz="0" w:space="0" w:color="auto"/>
      </w:divBdr>
      <w:divsChild>
        <w:div w:id="1171792834">
          <w:marLeft w:val="0"/>
          <w:marRight w:val="0"/>
          <w:marTop w:val="0"/>
          <w:marBottom w:val="0"/>
          <w:divBdr>
            <w:top w:val="none" w:sz="0" w:space="0" w:color="auto"/>
            <w:left w:val="none" w:sz="0" w:space="0" w:color="auto"/>
            <w:bottom w:val="none" w:sz="0" w:space="0" w:color="auto"/>
            <w:right w:val="none" w:sz="0" w:space="0" w:color="auto"/>
          </w:divBdr>
        </w:div>
      </w:divsChild>
    </w:div>
    <w:div w:id="2088989505">
      <w:bodyDiv w:val="1"/>
      <w:marLeft w:val="0"/>
      <w:marRight w:val="0"/>
      <w:marTop w:val="0"/>
      <w:marBottom w:val="0"/>
      <w:divBdr>
        <w:top w:val="none" w:sz="0" w:space="0" w:color="auto"/>
        <w:left w:val="none" w:sz="0" w:space="0" w:color="auto"/>
        <w:bottom w:val="none" w:sz="0" w:space="0" w:color="auto"/>
        <w:right w:val="none" w:sz="0" w:space="0" w:color="auto"/>
      </w:divBdr>
    </w:div>
    <w:div w:id="20992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3E30E-9FC0-4119-BFD8-2481DE3E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784</Words>
  <Characters>4471</Characters>
  <Application>Microsoft Office Word</Application>
  <DocSecurity>0</DocSecurity>
  <Lines>37</Lines>
  <Paragraphs>10</Paragraphs>
  <ScaleCrop>false</ScaleCrop>
  <Company>http://sdwm.org</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杨强林</cp:lastModifiedBy>
  <cp:revision>39</cp:revision>
  <dcterms:created xsi:type="dcterms:W3CDTF">2016-11-23T00:43:00Z</dcterms:created>
  <dcterms:modified xsi:type="dcterms:W3CDTF">2017-01-09T06:32:00Z</dcterms:modified>
</cp:coreProperties>
</file>