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1F" w:rsidRPr="00734BC8" w:rsidRDefault="00EF3E1F" w:rsidP="00EF3E1F">
      <w:pPr>
        <w:jc w:val="left"/>
        <w:outlineLvl w:val="0"/>
        <w:rPr>
          <w:rFonts w:ascii="黑体" w:eastAsia="黑体" w:hAnsi="黑体" w:hint="eastAsia"/>
        </w:rPr>
      </w:pPr>
      <w:r w:rsidRPr="00734BC8">
        <w:rPr>
          <w:rFonts w:ascii="黑体" w:eastAsia="黑体" w:hAnsi="黑体"/>
        </w:rPr>
        <w:t>附件3</w:t>
      </w:r>
    </w:p>
    <w:p w:rsidR="00EF3E1F" w:rsidRPr="00734BC8" w:rsidRDefault="00EF3E1F" w:rsidP="00EF3E1F">
      <w:pPr>
        <w:shd w:val="clear" w:color="auto" w:fill="FFFFFF"/>
        <w:adjustRightInd w:val="0"/>
        <w:snapToGrid w:val="0"/>
        <w:spacing w:line="560" w:lineRule="exact"/>
        <w:ind w:firstLine="600"/>
        <w:rPr>
          <w:rFonts w:ascii="华文中宋" w:eastAsia="华文中宋" w:hAnsi="华文中宋" w:cs="Arial" w:hint="eastAsia"/>
          <w:kern w:val="0"/>
        </w:rPr>
      </w:pPr>
    </w:p>
    <w:p w:rsidR="00EF3E1F" w:rsidRPr="00734BC8" w:rsidRDefault="00EF3E1F" w:rsidP="00EF3E1F">
      <w:pPr>
        <w:adjustRightInd w:val="0"/>
        <w:snapToGrid w:val="0"/>
        <w:spacing w:afterLines="50" w:after="156" w:line="360" w:lineRule="auto"/>
        <w:jc w:val="center"/>
        <w:outlineLvl w:val="1"/>
        <w:rPr>
          <w:rFonts w:ascii="华文中宋" w:eastAsia="华文中宋" w:hAnsi="华文中宋" w:hint="eastAsia"/>
          <w:sz w:val="36"/>
          <w:szCs w:val="36"/>
        </w:rPr>
      </w:pPr>
      <w:r w:rsidRPr="00734BC8">
        <w:rPr>
          <w:rFonts w:ascii="华文中宋" w:eastAsia="华文中宋" w:hAnsi="华文中宋" w:hint="eastAsia"/>
          <w:sz w:val="36"/>
          <w:szCs w:val="36"/>
        </w:rPr>
        <w:t>“双新双创”博览会参展申报表（社会</w:t>
      </w:r>
      <w:r w:rsidRPr="00734BC8">
        <w:rPr>
          <w:rFonts w:ascii="华文中宋" w:eastAsia="华文中宋" w:hAnsi="华文中宋"/>
          <w:sz w:val="36"/>
          <w:szCs w:val="36"/>
        </w:rPr>
        <w:t>主体</w:t>
      </w:r>
      <w:r w:rsidRPr="00734BC8">
        <w:rPr>
          <w:rFonts w:ascii="华文中宋" w:eastAsia="华文中宋" w:hAnsi="华文中宋" w:hint="eastAsia"/>
          <w:sz w:val="36"/>
          <w:szCs w:val="36"/>
        </w:rPr>
        <w:t>）</w:t>
      </w:r>
    </w:p>
    <w:p w:rsidR="00EF3E1F" w:rsidRPr="00734BC8" w:rsidRDefault="00EF3E1F" w:rsidP="00EF3E1F">
      <w:pPr>
        <w:tabs>
          <w:tab w:val="left" w:pos="4080"/>
          <w:tab w:val="center" w:pos="7321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8"/>
          <w:szCs w:val="28"/>
        </w:rPr>
      </w:pPr>
      <w:r w:rsidRPr="00734BC8">
        <w:rPr>
          <w:rFonts w:ascii="宋体" w:eastAsia="宋体" w:hAnsi="宋体" w:hint="eastAsia"/>
          <w:kern w:val="0"/>
          <w:sz w:val="28"/>
          <w:szCs w:val="28"/>
        </w:rPr>
        <w:t>单位：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          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 xml:space="preserve"> （盖章）        </w:t>
      </w:r>
    </w:p>
    <w:p w:rsidR="00EF3E1F" w:rsidRPr="00734BC8" w:rsidRDefault="00EF3E1F" w:rsidP="00EF3E1F">
      <w:pPr>
        <w:tabs>
          <w:tab w:val="left" w:pos="4080"/>
          <w:tab w:val="center" w:pos="7321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hint="eastAsia"/>
          <w:kern w:val="0"/>
          <w:sz w:val="28"/>
          <w:szCs w:val="28"/>
        </w:rPr>
      </w:pPr>
      <w:r w:rsidRPr="00734BC8">
        <w:rPr>
          <w:rFonts w:ascii="宋体" w:eastAsia="宋体" w:hAnsi="宋体" w:hint="eastAsia"/>
          <w:kern w:val="0"/>
          <w:sz w:val="28"/>
          <w:szCs w:val="28"/>
        </w:rPr>
        <w:t>填报人：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  <w:r w:rsidRPr="00734BC8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联系电话：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 xml:space="preserve"> 邮箱：</w:t>
      </w:r>
      <w:r w:rsidRPr="00734BC8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11"/>
        <w:gridCol w:w="1965"/>
        <w:gridCol w:w="1516"/>
        <w:gridCol w:w="1565"/>
      </w:tblGrid>
      <w:tr w:rsidR="00EF3E1F" w:rsidRPr="00734BC8" w:rsidTr="00451553">
        <w:trPr>
          <w:trHeight w:val="6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参展主体名称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单位/职务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</w:t>
            </w: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单位/职务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</w:t>
            </w: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EF3E1F" w:rsidRPr="00734BC8" w:rsidTr="00451553">
        <w:trPr>
          <w:trHeight w:val="102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展示</w:t>
            </w:r>
            <w:r w:rsidRPr="00734BC8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区域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物联网（ ）、电子商务（ ）、大数据（ ）、社会化服务（ ）、电子政务及网络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安全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（ ）、农村双创（ ）</w:t>
            </w: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展区规模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参展面积：（  ）平方米，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参展人数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：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（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 </w:t>
            </w:r>
            <w:r w:rsidRPr="00734BC8">
              <w:rPr>
                <w:rFonts w:ascii="宋体" w:eastAsia="宋体" w:hAnsi="宋体" w:cs="仿宋_GB2312"/>
                <w:bCs/>
                <w:sz w:val="28"/>
                <w:szCs w:val="28"/>
              </w:rPr>
              <w:t>）</w:t>
            </w: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人</w:t>
            </w: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布展方式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特装展台(  )或标准展台（ ）</w:t>
            </w: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展示内容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</w:pPr>
            <w:r w:rsidRPr="00734BC8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展示形式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jc w:val="center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  <w:tr w:rsidR="00EF3E1F" w:rsidRPr="00734BC8" w:rsidTr="00451553">
        <w:trPr>
          <w:trHeight w:val="697"/>
          <w:jc w:val="center"/>
        </w:trPr>
        <w:tc>
          <w:tcPr>
            <w:tcW w:w="8265" w:type="dxa"/>
            <w:gridSpan w:val="5"/>
            <w:shd w:val="clear" w:color="auto" w:fill="auto"/>
            <w:vAlign w:val="center"/>
          </w:tcPr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734BC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需要特殊说明情况</w:t>
            </w:r>
          </w:p>
          <w:p w:rsidR="00EF3E1F" w:rsidRPr="00734BC8" w:rsidRDefault="00EF3E1F" w:rsidP="00451553">
            <w:pPr>
              <w:adjustRightInd w:val="0"/>
              <w:snapToGrid w:val="0"/>
              <w:rPr>
                <w:rFonts w:ascii="宋体" w:eastAsia="宋体" w:hAnsi="宋体" w:cs="仿宋_GB2312" w:hint="eastAsia"/>
                <w:bCs/>
                <w:sz w:val="28"/>
                <w:szCs w:val="28"/>
              </w:rPr>
            </w:pPr>
          </w:p>
        </w:tc>
      </w:tr>
    </w:tbl>
    <w:p w:rsidR="000D6306" w:rsidRPr="00EF3E1F" w:rsidRDefault="00EF3E1F" w:rsidP="00EF3E1F">
      <w:pPr>
        <w:tabs>
          <w:tab w:val="left" w:pos="4080"/>
        </w:tabs>
        <w:autoSpaceDE w:val="0"/>
        <w:autoSpaceDN w:val="0"/>
        <w:snapToGrid w:val="0"/>
        <w:spacing w:beforeLines="50" w:before="156" w:line="360" w:lineRule="auto"/>
        <w:rPr>
          <w:rFonts w:hint="eastAsia"/>
        </w:rPr>
      </w:pP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填写说明：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1.回执请打印或用正楷字体填写，可另附页；2.请仔细填写并认真核对每项信息；3.</w:t>
      </w:r>
      <w:r w:rsidRPr="00734BC8">
        <w:rPr>
          <w:rFonts w:ascii="宋体" w:eastAsia="宋体" w:hAnsi="宋体"/>
          <w:kern w:val="0"/>
          <w:sz w:val="28"/>
          <w:szCs w:val="28"/>
        </w:rPr>
        <w:t>参展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单位请用全称；4.请各单位务必于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9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月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30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日前</w:t>
      </w:r>
      <w:r w:rsidRPr="00734BC8">
        <w:rPr>
          <w:rFonts w:ascii="宋体" w:eastAsia="宋体" w:hAnsi="宋体" w:hint="eastAsia"/>
          <w:kern w:val="0"/>
          <w:sz w:val="28"/>
          <w:szCs w:val="28"/>
        </w:rPr>
        <w:t>，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将申报表（以盖章件为准）和展览展示方案（纸质件及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电子版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）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报至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组委会办公室招展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招商组</w:t>
      </w:r>
      <w:r w:rsidRPr="00734BC8">
        <w:rPr>
          <w:rFonts w:ascii="宋体" w:eastAsia="宋体" w:hAnsi="宋体" w:hint="eastAsia"/>
          <w:b/>
          <w:kern w:val="0"/>
          <w:sz w:val="28"/>
          <w:szCs w:val="28"/>
        </w:rPr>
        <w:t>，</w:t>
      </w:r>
      <w:r w:rsidRPr="00734BC8">
        <w:rPr>
          <w:rFonts w:ascii="宋体" w:eastAsia="宋体" w:hAnsi="宋体"/>
          <w:b/>
          <w:kern w:val="0"/>
          <w:sz w:val="28"/>
          <w:szCs w:val="28"/>
        </w:rPr>
        <w:t>逾期不予受理</w:t>
      </w:r>
      <w:bookmarkStart w:id="0" w:name="_GoBack"/>
      <w:bookmarkEnd w:id="0"/>
    </w:p>
    <w:sectPr w:rsidR="000D6306" w:rsidRPr="00EF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BD" w:rsidRDefault="00F132BD" w:rsidP="00EF3E1F">
      <w:r>
        <w:separator/>
      </w:r>
    </w:p>
  </w:endnote>
  <w:endnote w:type="continuationSeparator" w:id="0">
    <w:p w:rsidR="00F132BD" w:rsidRDefault="00F132BD" w:rsidP="00E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BD" w:rsidRDefault="00F132BD" w:rsidP="00EF3E1F">
      <w:r>
        <w:separator/>
      </w:r>
    </w:p>
  </w:footnote>
  <w:footnote w:type="continuationSeparator" w:id="0">
    <w:p w:rsidR="00F132BD" w:rsidRDefault="00F132BD" w:rsidP="00EF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B"/>
    <w:rsid w:val="000D6306"/>
    <w:rsid w:val="002713AB"/>
    <w:rsid w:val="00EF3E1F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26DF"/>
  <w15:chartTrackingRefBased/>
  <w15:docId w15:val="{A806479F-CAF0-429D-BC60-3648BE4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E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E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2017-09-15T07:14:00Z</dcterms:created>
  <dcterms:modified xsi:type="dcterms:W3CDTF">2017-09-15T07:14:00Z</dcterms:modified>
</cp:coreProperties>
</file>