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41" w:rsidRDefault="000B0641" w:rsidP="000B0641">
      <w:pPr>
        <w:widowControl/>
        <w:spacing w:line="560" w:lineRule="exact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附1</w:t>
      </w:r>
    </w:p>
    <w:p w:rsidR="000B0641" w:rsidRDefault="000B0641" w:rsidP="000B0641">
      <w:pPr>
        <w:widowControl/>
        <w:spacing w:line="560" w:lineRule="exact"/>
        <w:rPr>
          <w:rFonts w:ascii="黑体" w:eastAsia="黑体" w:hAnsi="黑体" w:hint="eastAsia"/>
          <w:bCs/>
          <w:spacing w:val="6"/>
          <w:sz w:val="30"/>
          <w:szCs w:val="30"/>
          <w:lang w:val="zh-CN"/>
        </w:rPr>
      </w:pPr>
    </w:p>
    <w:p w:rsidR="000B0641" w:rsidRDefault="000B0641" w:rsidP="000B0641">
      <w:pPr>
        <w:spacing w:line="560" w:lineRule="exact"/>
        <w:jc w:val="center"/>
        <w:rPr>
          <w:rFonts w:ascii="方正小标宋_GBK" w:eastAsia="方正小标宋_GBK" w:hAnsi="黑体" w:hint="eastAsia"/>
          <w:bCs/>
          <w:spacing w:val="6"/>
          <w:sz w:val="36"/>
          <w:szCs w:val="36"/>
          <w:lang w:val="zh-CN"/>
        </w:rPr>
      </w:pPr>
      <w:r>
        <w:rPr>
          <w:rFonts w:ascii="方正小标宋_GBK" w:eastAsia="方正小标宋_GBK" w:hAnsi="黑体" w:hint="eastAsia"/>
          <w:bCs/>
          <w:spacing w:val="6"/>
          <w:sz w:val="36"/>
          <w:szCs w:val="36"/>
          <w:lang w:val="zh-CN"/>
        </w:rPr>
        <w:t>暂免隔离试种植物种类名单</w:t>
      </w:r>
    </w:p>
    <w:p w:rsidR="000B0641" w:rsidRDefault="000B0641" w:rsidP="000B0641">
      <w:pPr>
        <w:widowControl/>
        <w:spacing w:line="560" w:lineRule="exact"/>
        <w:rPr>
          <w:rFonts w:ascii="仿宋_GB2312" w:eastAsia="仿宋_GB2312" w:hAnsi="Times New Roman" w:hint="eastAsia"/>
          <w:spacing w:val="6"/>
          <w:sz w:val="30"/>
          <w:szCs w:val="30"/>
        </w:rPr>
      </w:pPr>
    </w:p>
    <w:p w:rsidR="000B0641" w:rsidRDefault="000B0641" w:rsidP="000B0641">
      <w:pPr>
        <w:widowControl/>
        <w:spacing w:line="560" w:lineRule="exact"/>
        <w:ind w:firstLineChars="200" w:firstLine="624"/>
        <w:rPr>
          <w:rFonts w:ascii="方正仿宋_GBK" w:eastAsia="方正仿宋_GBK" w:hAnsi="Times New Roman" w:hint="eastAsia"/>
          <w:bCs/>
          <w:i/>
          <w:spacing w:val="6"/>
          <w:sz w:val="30"/>
          <w:szCs w:val="30"/>
        </w:rPr>
      </w:pPr>
      <w:r>
        <w:rPr>
          <w:rFonts w:ascii="方正仿宋_GBK" w:eastAsia="方正仿宋_GBK" w:hAnsi="Times New Roman" w:hint="eastAsia"/>
          <w:bCs/>
          <w:spacing w:val="6"/>
          <w:sz w:val="30"/>
          <w:szCs w:val="30"/>
        </w:rPr>
        <w:t>蝴蝶兰</w:t>
      </w:r>
      <w:r>
        <w:rPr>
          <w:rFonts w:ascii="方正仿宋_GBK" w:eastAsia="方正仿宋_GBK" w:hAnsi="Times New Roman" w:hint="eastAsia"/>
          <w:bCs/>
          <w:i/>
          <w:spacing w:val="6"/>
          <w:sz w:val="30"/>
          <w:szCs w:val="30"/>
        </w:rPr>
        <w:t>Phalaenopsis</w:t>
      </w:r>
      <w:r>
        <w:rPr>
          <w:rFonts w:ascii="方正仿宋_GBK" w:eastAsia="方正仿宋_GBK" w:hAnsi="Times New Roman" w:hint="eastAsia"/>
          <w:bCs/>
          <w:spacing w:val="6"/>
          <w:kern w:val="0"/>
          <w:sz w:val="30"/>
          <w:szCs w:val="30"/>
        </w:rPr>
        <w:t xml:space="preserve"> spp.</w:t>
      </w:r>
    </w:p>
    <w:p w:rsidR="000B0641" w:rsidRDefault="000B0641" w:rsidP="000B0641">
      <w:pPr>
        <w:widowControl/>
        <w:spacing w:line="560" w:lineRule="exact"/>
        <w:ind w:firstLineChars="200" w:firstLine="624"/>
        <w:rPr>
          <w:rFonts w:ascii="方正仿宋_GBK" w:eastAsia="方正仿宋_GBK" w:hAnsi="Times New Roman" w:hint="eastAsia"/>
          <w:spacing w:val="6"/>
          <w:sz w:val="30"/>
          <w:szCs w:val="30"/>
        </w:rPr>
      </w:pPr>
      <w:proofErr w:type="gramStart"/>
      <w:r>
        <w:rPr>
          <w:rFonts w:ascii="方正仿宋_GBK" w:eastAsia="方正仿宋_GBK" w:hAnsi="Times New Roman" w:hint="eastAsia"/>
          <w:bCs/>
          <w:spacing w:val="6"/>
          <w:sz w:val="30"/>
          <w:szCs w:val="30"/>
        </w:rPr>
        <w:t>丽穗</w:t>
      </w:r>
      <w:r>
        <w:rPr>
          <w:rFonts w:ascii="方正仿宋_GBK" w:eastAsia="方正仿宋_GBK" w:hAnsi="Times New Roman" w:hint="eastAsia"/>
          <w:bCs/>
          <w:spacing w:val="6"/>
          <w:kern w:val="0"/>
          <w:sz w:val="30"/>
          <w:szCs w:val="30"/>
        </w:rPr>
        <w:t>凤梨</w:t>
      </w:r>
      <w:proofErr w:type="spellStart"/>
      <w:proofErr w:type="gramEnd"/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>Vriesea</w:t>
      </w:r>
      <w:proofErr w:type="spellEnd"/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 xml:space="preserve"> </w:t>
      </w:r>
      <w:proofErr w:type="spellStart"/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>carinata</w:t>
      </w:r>
      <w:proofErr w:type="spellEnd"/>
    </w:p>
    <w:p w:rsidR="000B0641" w:rsidRDefault="000B0641" w:rsidP="000B0641">
      <w:pPr>
        <w:widowControl/>
        <w:spacing w:line="560" w:lineRule="exact"/>
        <w:ind w:firstLineChars="200" w:firstLine="624"/>
        <w:rPr>
          <w:rFonts w:ascii="方正仿宋_GBK" w:eastAsia="方正仿宋_GBK" w:hAnsi="Times New Roman" w:hint="eastAsia"/>
          <w:bCs/>
          <w:spacing w:val="6"/>
          <w:sz w:val="30"/>
          <w:szCs w:val="30"/>
        </w:rPr>
      </w:pPr>
      <w:r>
        <w:rPr>
          <w:rFonts w:ascii="方正仿宋_GBK" w:eastAsia="方正仿宋_GBK" w:hAnsi="Times New Roman" w:hint="eastAsia"/>
          <w:bCs/>
          <w:spacing w:val="6"/>
          <w:sz w:val="30"/>
          <w:szCs w:val="30"/>
        </w:rPr>
        <w:t>果子</w:t>
      </w:r>
      <w:proofErr w:type="gramStart"/>
      <w:r>
        <w:rPr>
          <w:rFonts w:ascii="方正仿宋_GBK" w:eastAsia="方正仿宋_GBK" w:hAnsi="Times New Roman" w:hint="eastAsia"/>
          <w:bCs/>
          <w:spacing w:val="6"/>
          <w:sz w:val="30"/>
          <w:szCs w:val="30"/>
        </w:rPr>
        <w:t>蔓</w:t>
      </w:r>
      <w:proofErr w:type="spellStart"/>
      <w:proofErr w:type="gramEnd"/>
      <w:r>
        <w:rPr>
          <w:rFonts w:ascii="方正仿宋_GBK" w:eastAsia="方正仿宋_GBK" w:hAnsi="Times New Roman" w:hint="eastAsia"/>
          <w:bCs/>
          <w:i/>
          <w:spacing w:val="6"/>
          <w:sz w:val="30"/>
          <w:szCs w:val="30"/>
        </w:rPr>
        <w:t>Guzmania</w:t>
      </w:r>
      <w:proofErr w:type="spellEnd"/>
      <w:r>
        <w:rPr>
          <w:rFonts w:ascii="方正仿宋_GBK" w:eastAsia="方正仿宋_GBK" w:hAnsi="Times New Roman" w:hint="eastAsia"/>
          <w:bCs/>
          <w:spacing w:val="6"/>
          <w:kern w:val="0"/>
          <w:sz w:val="30"/>
          <w:szCs w:val="30"/>
        </w:rPr>
        <w:t xml:space="preserve"> spp.</w:t>
      </w:r>
    </w:p>
    <w:p w:rsidR="000B0641" w:rsidRDefault="000B0641" w:rsidP="000B0641">
      <w:pPr>
        <w:widowControl/>
        <w:spacing w:line="560" w:lineRule="exact"/>
        <w:ind w:firstLineChars="200" w:firstLine="624"/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</w:pPr>
      <w:r>
        <w:rPr>
          <w:rFonts w:ascii="方正仿宋_GBK" w:eastAsia="方正仿宋_GBK" w:hAnsi="Times New Roman" w:hint="eastAsia"/>
          <w:bCs/>
          <w:spacing w:val="6"/>
          <w:kern w:val="0"/>
          <w:sz w:val="30"/>
          <w:szCs w:val="30"/>
        </w:rPr>
        <w:t>大花蕙兰</w:t>
      </w:r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>Cymbidium</w:t>
      </w:r>
      <w:r>
        <w:rPr>
          <w:rFonts w:ascii="方正仿宋_GBK" w:eastAsia="方正仿宋_GBK" w:hAnsi="Times New Roman" w:hint="eastAsia"/>
          <w:bCs/>
          <w:spacing w:val="6"/>
          <w:kern w:val="0"/>
          <w:sz w:val="30"/>
          <w:szCs w:val="30"/>
        </w:rPr>
        <w:t xml:space="preserve"> spp.</w:t>
      </w:r>
    </w:p>
    <w:p w:rsidR="000B0641" w:rsidRDefault="000B0641" w:rsidP="000B0641">
      <w:pPr>
        <w:widowControl/>
        <w:spacing w:line="560" w:lineRule="exact"/>
        <w:ind w:firstLineChars="200" w:firstLine="624"/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</w:pPr>
      <w:r>
        <w:rPr>
          <w:rFonts w:ascii="方正仿宋_GBK" w:eastAsia="方正仿宋_GBK" w:hAnsi="Times New Roman" w:hint="eastAsia"/>
          <w:bCs/>
          <w:spacing w:val="6"/>
          <w:kern w:val="0"/>
          <w:sz w:val="30"/>
          <w:szCs w:val="30"/>
        </w:rPr>
        <w:t>康乃馨</w:t>
      </w:r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 xml:space="preserve">Dianthus </w:t>
      </w:r>
      <w:proofErr w:type="spellStart"/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>caryophyllus</w:t>
      </w:r>
      <w:proofErr w:type="spellEnd"/>
    </w:p>
    <w:p w:rsidR="000B0641" w:rsidRDefault="000B0641" w:rsidP="000B0641">
      <w:pPr>
        <w:widowControl/>
        <w:spacing w:line="560" w:lineRule="exact"/>
        <w:ind w:firstLineChars="200" w:firstLine="624"/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</w:pPr>
      <w:r>
        <w:rPr>
          <w:rFonts w:ascii="方正仿宋_GBK" w:eastAsia="方正仿宋_GBK" w:hAnsi="Times New Roman" w:hint="eastAsia"/>
          <w:bCs/>
          <w:spacing w:val="6"/>
          <w:sz w:val="30"/>
          <w:szCs w:val="30"/>
        </w:rPr>
        <w:t>红</w:t>
      </w:r>
      <w:r>
        <w:rPr>
          <w:rFonts w:ascii="方正仿宋_GBK" w:eastAsia="方正仿宋_GBK" w:hAnsi="宋体" w:cs="宋体" w:hint="eastAsia"/>
          <w:bCs/>
          <w:spacing w:val="6"/>
          <w:sz w:val="30"/>
          <w:szCs w:val="30"/>
        </w:rPr>
        <w:t>掌</w:t>
      </w:r>
      <w:proofErr w:type="spellStart"/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>Anthurium</w:t>
      </w:r>
      <w:proofErr w:type="spellEnd"/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 xml:space="preserve"> </w:t>
      </w:r>
      <w:proofErr w:type="spellStart"/>
      <w:r>
        <w:rPr>
          <w:rFonts w:ascii="方正仿宋_GBK" w:eastAsia="方正仿宋_GBK" w:hAnsi="Times New Roman" w:hint="eastAsia"/>
          <w:bCs/>
          <w:i/>
          <w:spacing w:val="6"/>
          <w:kern w:val="0"/>
          <w:sz w:val="30"/>
          <w:szCs w:val="30"/>
        </w:rPr>
        <w:t>andreanum</w:t>
      </w:r>
      <w:proofErr w:type="spellEnd"/>
    </w:p>
    <w:p w:rsidR="000B0641" w:rsidRDefault="000B0641" w:rsidP="000B0641">
      <w:pPr>
        <w:widowControl/>
        <w:spacing w:line="560" w:lineRule="exact"/>
        <w:ind w:firstLineChars="200" w:firstLine="624"/>
        <w:rPr>
          <w:rFonts w:ascii="方正仿宋_GBK" w:eastAsia="方正仿宋_GBK" w:hAnsi="Times New Roman" w:hint="eastAsia"/>
          <w:spacing w:val="6"/>
          <w:sz w:val="30"/>
          <w:szCs w:val="30"/>
        </w:rPr>
      </w:pPr>
      <w:r>
        <w:rPr>
          <w:rFonts w:ascii="方正仿宋_GBK" w:eastAsia="方正仿宋_GBK" w:hAnsi="Times New Roman" w:hint="eastAsia"/>
          <w:spacing w:val="6"/>
          <w:sz w:val="30"/>
          <w:szCs w:val="30"/>
        </w:rPr>
        <w:t>注：1.以上植物以拉丁学名为准。</w:t>
      </w:r>
    </w:p>
    <w:p w:rsidR="000B0641" w:rsidRDefault="000B0641" w:rsidP="000B0641">
      <w:pPr>
        <w:widowControl/>
        <w:spacing w:line="560" w:lineRule="exact"/>
        <w:ind w:firstLineChars="400" w:firstLine="1248"/>
        <w:rPr>
          <w:rFonts w:ascii="方正仿宋_GBK" w:eastAsia="方正仿宋_GBK" w:hAnsi="Times New Roman" w:hint="eastAsia"/>
          <w:spacing w:val="6"/>
          <w:sz w:val="30"/>
          <w:szCs w:val="30"/>
        </w:rPr>
      </w:pPr>
      <w:r>
        <w:rPr>
          <w:rFonts w:ascii="方正仿宋_GBK" w:eastAsia="方正仿宋_GBK" w:hAnsi="Times New Roman" w:hint="eastAsia"/>
          <w:spacing w:val="6"/>
          <w:sz w:val="30"/>
          <w:szCs w:val="30"/>
        </w:rPr>
        <w:t>2.以上植物只限于人工培育的种类、品种。</w:t>
      </w:r>
    </w:p>
    <w:p w:rsidR="000B0641" w:rsidRDefault="000B0641" w:rsidP="000B0641">
      <w:pPr>
        <w:spacing w:line="560" w:lineRule="exact"/>
        <w:rPr>
          <w:rFonts w:ascii="方正仿宋_GBK" w:eastAsia="方正仿宋_GBK" w:hint="eastAsia"/>
          <w:sz w:val="30"/>
          <w:szCs w:val="30"/>
        </w:rPr>
      </w:pPr>
    </w:p>
    <w:p w:rsidR="000B0641" w:rsidRDefault="000B0641" w:rsidP="000B0641">
      <w:pPr>
        <w:spacing w:line="560" w:lineRule="exact"/>
        <w:rPr>
          <w:rFonts w:ascii="方正仿宋_GBK" w:eastAsia="方正仿宋_GBK" w:hint="eastAsia"/>
          <w:sz w:val="30"/>
          <w:szCs w:val="30"/>
        </w:rPr>
      </w:pPr>
    </w:p>
    <w:p w:rsidR="006837F2" w:rsidRPr="000B0641" w:rsidRDefault="006837F2">
      <w:bookmarkStart w:id="0" w:name="_GoBack"/>
      <w:bookmarkEnd w:id="0"/>
    </w:p>
    <w:sectPr w:rsidR="006837F2" w:rsidRPr="000B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97" w:rsidRDefault="00451B97" w:rsidP="000B0641">
      <w:r>
        <w:separator/>
      </w:r>
    </w:p>
  </w:endnote>
  <w:endnote w:type="continuationSeparator" w:id="0">
    <w:p w:rsidR="00451B97" w:rsidRDefault="00451B97" w:rsidP="000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97" w:rsidRDefault="00451B97" w:rsidP="000B0641">
      <w:r>
        <w:separator/>
      </w:r>
    </w:p>
  </w:footnote>
  <w:footnote w:type="continuationSeparator" w:id="0">
    <w:p w:rsidR="00451B97" w:rsidRDefault="00451B97" w:rsidP="000B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D0"/>
    <w:rsid w:val="000B0641"/>
    <w:rsid w:val="00451B97"/>
    <w:rsid w:val="004822D0"/>
    <w:rsid w:val="006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2019-12-12T08:41:00Z</dcterms:created>
  <dcterms:modified xsi:type="dcterms:W3CDTF">2019-12-12T08:42:00Z</dcterms:modified>
</cp:coreProperties>
</file>