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726E7" w14:textId="77777777" w:rsidR="005663DD" w:rsidRDefault="005663DD" w:rsidP="005663DD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533C326D" w14:textId="77777777" w:rsidR="005663DD" w:rsidRDefault="005663DD" w:rsidP="005663DD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47675684" w14:textId="77777777" w:rsidR="005663DD" w:rsidRDefault="005663DD" w:rsidP="005663DD">
      <w:pPr>
        <w:snapToGrid w:val="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西南5省（区、市）门诊</w:t>
      </w:r>
      <w:proofErr w:type="gramStart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慢特病</w:t>
      </w:r>
      <w:proofErr w:type="gramEnd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跨省</w:t>
      </w:r>
    </w:p>
    <w:p w14:paraId="626ED467" w14:textId="77777777" w:rsidR="005663DD" w:rsidRDefault="005663DD" w:rsidP="005663DD">
      <w:pPr>
        <w:snapToGrid w:val="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直接结算开通地区</w:t>
      </w:r>
    </w:p>
    <w:p w14:paraId="50D75413" w14:textId="77777777" w:rsidR="005663DD" w:rsidRDefault="005663DD" w:rsidP="005663DD">
      <w:pPr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6FC142E1" w14:textId="77777777" w:rsidR="005663DD" w:rsidRDefault="005663DD" w:rsidP="005663DD">
      <w:pPr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重庆市：全市</w:t>
      </w:r>
    </w:p>
    <w:p w14:paraId="642F93BE" w14:textId="77777777" w:rsidR="005663DD" w:rsidRDefault="005663DD" w:rsidP="005663DD">
      <w:pPr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四川省：省本级、成都市、乐山市、资阳市、攀枝花市、达州市、泸州市</w:t>
      </w:r>
    </w:p>
    <w:p w14:paraId="1043D058" w14:textId="77777777" w:rsidR="005663DD" w:rsidRDefault="005663DD" w:rsidP="005663DD">
      <w:pPr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贵州省：黔西南州</w:t>
      </w:r>
    </w:p>
    <w:p w14:paraId="149C7E2A" w14:textId="77777777" w:rsidR="005663DD" w:rsidRDefault="005663DD" w:rsidP="005663DD">
      <w:pPr>
        <w:ind w:firstLine="640"/>
        <w:jc w:val="left"/>
      </w:pPr>
      <w:r>
        <w:rPr>
          <w:rFonts w:ascii="仿宋_GB2312" w:eastAsia="仿宋_GB2312" w:hAnsi="仿宋_GB2312" w:cs="仿宋_GB2312" w:hint="eastAsia"/>
          <w:sz w:val="32"/>
          <w:szCs w:val="32"/>
        </w:rPr>
        <w:t>云南省：省本级、昆明市、曲靖市、玉溪市、保山市、昭通市、丽江市、普洱市、临沧市、楚雄州、红河州、文山市、大理州、西双版纳州、德宏州、怒江州、迪庆州（全省）</w:t>
      </w:r>
    </w:p>
    <w:p w14:paraId="79AD4131" w14:textId="77777777" w:rsidR="004A3E69" w:rsidRPr="005663DD" w:rsidRDefault="004A3E69"/>
    <w:sectPr w:rsidR="004A3E69" w:rsidRPr="005663DD">
      <w:pgSz w:w="11906" w:h="16838"/>
      <w:pgMar w:top="1984" w:right="1531" w:bottom="1417" w:left="1531" w:header="851" w:footer="992" w:gutter="0"/>
      <w:pgNumType w:fmt="numberInDash" w:start="1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DD"/>
    <w:rsid w:val="004A3E69"/>
    <w:rsid w:val="0056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862C0"/>
  <w15:chartTrackingRefBased/>
  <w15:docId w15:val="{0286A57A-3C78-402D-BD58-A98B3A8F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rsid w:val="005663DD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5663D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663DD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. .</cp:lastModifiedBy>
  <cp:revision>1</cp:revision>
  <dcterms:created xsi:type="dcterms:W3CDTF">2021-01-11T08:07:00Z</dcterms:created>
  <dcterms:modified xsi:type="dcterms:W3CDTF">2021-01-11T08:08:00Z</dcterms:modified>
</cp:coreProperties>
</file>