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9A" w:rsidRDefault="00EF389A" w:rsidP="00EF389A">
      <w:pPr>
        <w:spacing w:line="600" w:lineRule="exact"/>
        <w:rPr>
          <w:rFonts w:ascii="黑体" w:eastAsia="黑体" w:hAnsi="黑体" w:cs="新宋体-18030"/>
          <w:bCs/>
          <w:color w:val="000000"/>
          <w:sz w:val="32"/>
          <w:szCs w:val="32"/>
        </w:rPr>
      </w:pPr>
      <w:r w:rsidRPr="002739FF">
        <w:rPr>
          <w:rFonts w:ascii="黑体" w:eastAsia="黑体" w:hAnsi="黑体" w:cs="新宋体-18030" w:hint="eastAsia"/>
          <w:bCs/>
          <w:color w:val="000000"/>
          <w:sz w:val="32"/>
          <w:szCs w:val="32"/>
        </w:rPr>
        <w:t>附件2</w:t>
      </w:r>
    </w:p>
    <w:p w:rsidR="00EF389A" w:rsidRPr="002739FF" w:rsidRDefault="00EF389A" w:rsidP="00EF389A">
      <w:pPr>
        <w:spacing w:line="600" w:lineRule="exact"/>
        <w:rPr>
          <w:rFonts w:ascii="黑体" w:eastAsia="黑体" w:hAnsi="黑体" w:cs="新宋体-18030"/>
          <w:bCs/>
          <w:color w:val="000000"/>
          <w:sz w:val="32"/>
          <w:szCs w:val="32"/>
        </w:rPr>
      </w:pPr>
    </w:p>
    <w:p w:rsidR="00EF389A" w:rsidRPr="002739FF" w:rsidRDefault="00EF389A" w:rsidP="00EF389A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36"/>
          <w:szCs w:val="32"/>
        </w:rPr>
      </w:pPr>
      <w:r w:rsidRPr="002739FF">
        <w:rPr>
          <w:rFonts w:ascii="方正小标宋简体" w:eastAsia="方正小标宋简体" w:hAnsi="仿宋" w:hint="eastAsia"/>
          <w:color w:val="000000"/>
          <w:sz w:val="36"/>
          <w:szCs w:val="32"/>
        </w:rPr>
        <w:t>2015年全国成人高校招生统一考试时间表</w:t>
      </w:r>
    </w:p>
    <w:p w:rsidR="00EF389A" w:rsidRPr="0042519D" w:rsidRDefault="00EF389A" w:rsidP="00EF389A">
      <w:pPr>
        <w:pStyle w:val="a6"/>
        <w:spacing w:line="500" w:lineRule="exact"/>
        <w:ind w:firstLine="1"/>
        <w:jc w:val="center"/>
        <w:rPr>
          <w:rFonts w:ascii="仿宋" w:eastAsia="仿宋" w:hAnsi="仿宋" w:cs="宋体-18030" w:hint="default"/>
          <w:b/>
          <w:color w:val="000000"/>
          <w:sz w:val="32"/>
          <w:szCs w:val="32"/>
        </w:rPr>
      </w:pPr>
    </w:p>
    <w:p w:rsidR="00EF389A" w:rsidRPr="0042519D" w:rsidRDefault="00EF389A" w:rsidP="00EF389A">
      <w:pPr>
        <w:pStyle w:val="a6"/>
        <w:spacing w:line="500" w:lineRule="exact"/>
        <w:ind w:firstLine="1"/>
        <w:jc w:val="center"/>
        <w:rPr>
          <w:rFonts w:ascii="仿宋" w:eastAsia="仿宋" w:hAnsi="仿宋" w:cs="宋体-18030" w:hint="default"/>
          <w:b/>
          <w:color w:val="000000"/>
          <w:sz w:val="32"/>
          <w:szCs w:val="32"/>
        </w:rPr>
      </w:pPr>
      <w:r w:rsidRPr="0042519D">
        <w:rPr>
          <w:rFonts w:ascii="仿宋" w:eastAsia="仿宋" w:hAnsi="仿宋" w:cs="宋体-18030"/>
          <w:b/>
          <w:color w:val="000000"/>
          <w:sz w:val="32"/>
          <w:szCs w:val="32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3084"/>
      </w:tblGrid>
      <w:tr w:rsidR="00EF389A" w:rsidRPr="0042519D" w:rsidTr="0086615E">
        <w:trPr>
          <w:cantSplit/>
          <w:trHeight w:val="70"/>
        </w:trPr>
        <w:tc>
          <w:tcPr>
            <w:tcW w:w="2694" w:type="dxa"/>
            <w:tcBorders>
              <w:tl2br w:val="single" w:sz="4" w:space="0" w:color="auto"/>
            </w:tcBorders>
          </w:tcPr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 xml:space="preserve">          日期</w:t>
            </w:r>
          </w:p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 xml:space="preserve"> 时间</w:t>
            </w:r>
          </w:p>
        </w:tc>
        <w:tc>
          <w:tcPr>
            <w:tcW w:w="2835" w:type="dxa"/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10月2</w:t>
            </w:r>
            <w:r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4</w:t>
            </w: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084" w:type="dxa"/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10月2</w:t>
            </w:r>
            <w:r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5</w:t>
            </w: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日</w:t>
            </w:r>
          </w:p>
        </w:tc>
      </w:tr>
      <w:tr w:rsidR="00EF389A" w:rsidRPr="0042519D" w:rsidTr="0086615E">
        <w:trPr>
          <w:cantSplit/>
          <w:trHeight w:val="104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9:00-11:00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37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外语</w:t>
            </w:r>
          </w:p>
        </w:tc>
      </w:tr>
      <w:tr w:rsidR="00EF389A" w:rsidRPr="0042519D" w:rsidTr="0086615E">
        <w:trPr>
          <w:cantSplit/>
          <w:trHeight w:val="1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14:30-16:30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数学（文科）</w:t>
            </w:r>
          </w:p>
          <w:p w:rsidR="00EF389A" w:rsidRPr="0042519D" w:rsidRDefault="00EF389A" w:rsidP="0086615E">
            <w:pPr>
              <w:pStyle w:val="a6"/>
              <w:spacing w:line="400" w:lineRule="exact"/>
              <w:ind w:left="-5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数学（理科）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4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史地（高起本文科）</w:t>
            </w:r>
          </w:p>
          <w:p w:rsidR="00EF389A" w:rsidRPr="0042519D" w:rsidRDefault="00EF389A" w:rsidP="0086615E">
            <w:pPr>
              <w:pStyle w:val="a6"/>
              <w:spacing w:line="400" w:lineRule="exact"/>
              <w:ind w:left="4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理化（高起本理科）</w:t>
            </w:r>
          </w:p>
        </w:tc>
      </w:tr>
    </w:tbl>
    <w:p w:rsidR="00EF389A" w:rsidRPr="0042519D" w:rsidRDefault="00EF389A" w:rsidP="00EF389A">
      <w:pPr>
        <w:spacing w:beforeLines="100" w:before="312" w:line="500" w:lineRule="exact"/>
        <w:jc w:val="center"/>
        <w:rPr>
          <w:rFonts w:ascii="仿宋" w:eastAsia="仿宋" w:hAnsi="仿宋" w:cs="宋体-18030"/>
          <w:b/>
          <w:color w:val="000000"/>
          <w:sz w:val="32"/>
          <w:szCs w:val="32"/>
        </w:rPr>
      </w:pPr>
      <w:r w:rsidRPr="0042519D">
        <w:rPr>
          <w:rFonts w:ascii="仿宋" w:eastAsia="仿宋" w:hAnsi="仿宋" w:cs="宋体-18030" w:hint="eastAsia"/>
          <w:b/>
          <w:color w:val="000000"/>
          <w:sz w:val="32"/>
          <w:szCs w:val="32"/>
        </w:rPr>
        <w:t>（二）专科起点升本科考试时间表</w:t>
      </w:r>
    </w:p>
    <w:tbl>
      <w:tblPr>
        <w:tblpPr w:leftFromText="180" w:rightFromText="180" w:vertAnchor="page" w:horzAnchor="margin" w:tblpXSpec="center" w:tblpY="8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08"/>
        <w:gridCol w:w="2415"/>
        <w:gridCol w:w="1630"/>
      </w:tblGrid>
      <w:tr w:rsidR="00EF389A" w:rsidRPr="0042519D" w:rsidTr="0086615E">
        <w:trPr>
          <w:trHeight w:val="846"/>
        </w:trPr>
        <w:tc>
          <w:tcPr>
            <w:tcW w:w="2694" w:type="dxa"/>
            <w:tcBorders>
              <w:tl2br w:val="single" w:sz="4" w:space="0" w:color="auto"/>
            </w:tcBorders>
          </w:tcPr>
          <w:p w:rsidR="00EF389A" w:rsidRPr="0042519D" w:rsidRDefault="00EF389A" w:rsidP="0086615E">
            <w:pPr>
              <w:pStyle w:val="a6"/>
              <w:spacing w:line="400" w:lineRule="exact"/>
              <w:ind w:left="-315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 xml:space="preserve">          日期</w:t>
            </w:r>
          </w:p>
          <w:p w:rsidR="00EF389A" w:rsidRPr="0042519D" w:rsidRDefault="00EF389A" w:rsidP="0086615E">
            <w:pPr>
              <w:pStyle w:val="a6"/>
              <w:spacing w:line="400" w:lineRule="exact"/>
              <w:ind w:left="1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08" w:type="dxa"/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10月2</w:t>
            </w:r>
            <w:r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4</w:t>
            </w: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045" w:type="dxa"/>
            <w:gridSpan w:val="2"/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10月2</w:t>
            </w:r>
            <w:r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5</w:t>
            </w: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日</w:t>
            </w:r>
          </w:p>
        </w:tc>
      </w:tr>
      <w:tr w:rsidR="00EF389A" w:rsidRPr="0042519D" w:rsidTr="0086615E">
        <w:trPr>
          <w:trHeight w:val="332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1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9:00-11:30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大学语文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艺术概论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高等数学(</w:t>
            </w:r>
            <w:proofErr w:type="gramStart"/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一</w:t>
            </w:r>
            <w:proofErr w:type="gramEnd"/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)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高等数学(二)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民法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教育理论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生态学基础</w:t>
            </w:r>
          </w:p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医学综合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考生根据报考专业选择一门</w:t>
            </w:r>
          </w:p>
        </w:tc>
      </w:tr>
      <w:tr w:rsidR="00EF389A" w:rsidRPr="0042519D" w:rsidTr="0086615E">
        <w:trPr>
          <w:trHeight w:val="58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10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14:30-17:00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  <w:r w:rsidRPr="0042519D">
              <w:rPr>
                <w:rFonts w:ascii="仿宋" w:eastAsia="仿宋" w:hAnsi="仿宋" w:cs="宋体-18030"/>
                <w:color w:val="000000"/>
                <w:sz w:val="32"/>
                <w:szCs w:val="32"/>
              </w:rPr>
              <w:t>外语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EF389A" w:rsidRPr="0042519D" w:rsidRDefault="00EF389A" w:rsidP="0086615E">
            <w:pPr>
              <w:pStyle w:val="a6"/>
              <w:spacing w:line="400" w:lineRule="exact"/>
              <w:ind w:left="187"/>
              <w:rPr>
                <w:rFonts w:ascii="仿宋" w:eastAsia="仿宋" w:hAnsi="仿宋" w:cs="宋体-18030" w:hint="default"/>
                <w:color w:val="000000"/>
                <w:sz w:val="32"/>
                <w:szCs w:val="32"/>
              </w:rPr>
            </w:pPr>
          </w:p>
        </w:tc>
      </w:tr>
    </w:tbl>
    <w:p w:rsidR="00EF389A" w:rsidRPr="0042519D" w:rsidRDefault="00EF389A" w:rsidP="00EF389A">
      <w:pPr>
        <w:rPr>
          <w:color w:val="000000"/>
        </w:rPr>
      </w:pPr>
    </w:p>
    <w:p w:rsidR="00EF389A" w:rsidRPr="0042519D" w:rsidRDefault="00EF389A" w:rsidP="00EF389A">
      <w:pPr>
        <w:rPr>
          <w:rFonts w:ascii="宋体" w:hAnsi="宋体" w:cs="宋体"/>
          <w:bCs/>
          <w:color w:val="000000"/>
          <w:sz w:val="32"/>
          <w:szCs w:val="32"/>
          <w:shd w:val="clear" w:color="auto" w:fill="FFFFFF"/>
        </w:rPr>
      </w:pPr>
    </w:p>
    <w:p w:rsidR="00EF389A" w:rsidRPr="0042519D" w:rsidRDefault="00EF389A" w:rsidP="00EF389A">
      <w:pPr>
        <w:rPr>
          <w:rFonts w:ascii="宋体" w:hAnsi="宋体" w:cs="宋体"/>
          <w:bCs/>
          <w:color w:val="000000"/>
          <w:sz w:val="32"/>
          <w:szCs w:val="32"/>
          <w:shd w:val="clear" w:color="auto" w:fill="FFFFFF"/>
        </w:rPr>
      </w:pPr>
    </w:p>
    <w:p w:rsidR="00734C29" w:rsidRPr="0091725D" w:rsidRDefault="00734C29" w:rsidP="0091725D">
      <w:pPr>
        <w:widowControl/>
        <w:jc w:val="left"/>
        <w:rPr>
          <w:rFonts w:ascii="仿宋_GB2312" w:eastAsia="仿宋_GB2312" w:hAnsi="宋体-18030" w:cs="宋体-18030"/>
          <w:sz w:val="30"/>
          <w:szCs w:val="30"/>
        </w:rPr>
      </w:pPr>
      <w:bookmarkStart w:id="0" w:name="_GoBack"/>
      <w:bookmarkEnd w:id="0"/>
    </w:p>
    <w:sectPr w:rsidR="00734C29" w:rsidRPr="0091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6B" w:rsidRDefault="00950C6B" w:rsidP="0091725D">
      <w:r>
        <w:separator/>
      </w:r>
    </w:p>
  </w:endnote>
  <w:endnote w:type="continuationSeparator" w:id="0">
    <w:p w:rsidR="00950C6B" w:rsidRDefault="00950C6B" w:rsidP="0091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auto"/>
    <w:pitch w:val="default"/>
    <w:sig w:usb0="00002003" w:usb1="AF0E0800" w:usb2="0000001E" w:usb3="00000000" w:csb0="003C004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2003" w:usb1="AF0E0800" w:usb2="0000001E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6B" w:rsidRDefault="00950C6B" w:rsidP="0091725D">
      <w:r>
        <w:separator/>
      </w:r>
    </w:p>
  </w:footnote>
  <w:footnote w:type="continuationSeparator" w:id="0">
    <w:p w:rsidR="00950C6B" w:rsidRDefault="00950C6B" w:rsidP="0091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8"/>
    <w:rsid w:val="00734C29"/>
    <w:rsid w:val="0091725D"/>
    <w:rsid w:val="00950C6B"/>
    <w:rsid w:val="00EC46D8"/>
    <w:rsid w:val="00E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25D"/>
    <w:rPr>
      <w:sz w:val="18"/>
      <w:szCs w:val="18"/>
    </w:rPr>
  </w:style>
  <w:style w:type="paragraph" w:styleId="a5">
    <w:name w:val="Body Text Indent"/>
    <w:basedOn w:val="a"/>
    <w:link w:val="Char1"/>
    <w:rsid w:val="0091725D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5"/>
    <w:rsid w:val="0091725D"/>
    <w:rPr>
      <w:rFonts w:ascii="宋体" w:eastAsia="宋体" w:hAnsi="宋体" w:cs="Times New Roman"/>
      <w:sz w:val="24"/>
      <w:szCs w:val="20"/>
    </w:rPr>
  </w:style>
  <w:style w:type="paragraph" w:styleId="a6">
    <w:name w:val="Plain Text"/>
    <w:basedOn w:val="a"/>
    <w:link w:val="Char2"/>
    <w:uiPriority w:val="99"/>
    <w:rsid w:val="0091725D"/>
    <w:rPr>
      <w:rFonts w:ascii="宋体" w:hAnsi="Courier New" w:hint="eastAsia"/>
      <w:szCs w:val="20"/>
    </w:rPr>
  </w:style>
  <w:style w:type="character" w:customStyle="1" w:styleId="Char2">
    <w:name w:val="纯文本 Char"/>
    <w:basedOn w:val="a0"/>
    <w:link w:val="a6"/>
    <w:uiPriority w:val="99"/>
    <w:rsid w:val="0091725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25D"/>
    <w:rPr>
      <w:sz w:val="18"/>
      <w:szCs w:val="18"/>
    </w:rPr>
  </w:style>
  <w:style w:type="paragraph" w:styleId="a5">
    <w:name w:val="Body Text Indent"/>
    <w:basedOn w:val="a"/>
    <w:link w:val="Char1"/>
    <w:rsid w:val="0091725D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5"/>
    <w:rsid w:val="0091725D"/>
    <w:rPr>
      <w:rFonts w:ascii="宋体" w:eastAsia="宋体" w:hAnsi="宋体" w:cs="Times New Roman"/>
      <w:sz w:val="24"/>
      <w:szCs w:val="20"/>
    </w:rPr>
  </w:style>
  <w:style w:type="paragraph" w:styleId="a6">
    <w:name w:val="Plain Text"/>
    <w:basedOn w:val="a"/>
    <w:link w:val="Char2"/>
    <w:uiPriority w:val="99"/>
    <w:rsid w:val="0091725D"/>
    <w:rPr>
      <w:rFonts w:ascii="宋体" w:hAnsi="Courier New" w:hint="eastAsia"/>
      <w:szCs w:val="20"/>
    </w:rPr>
  </w:style>
  <w:style w:type="character" w:customStyle="1" w:styleId="Char2">
    <w:name w:val="纯文本 Char"/>
    <w:basedOn w:val="a0"/>
    <w:link w:val="a6"/>
    <w:uiPriority w:val="99"/>
    <w:rsid w:val="0091725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2015-10-08T09:06:00Z</dcterms:created>
  <dcterms:modified xsi:type="dcterms:W3CDTF">2015-10-08T09:06:00Z</dcterms:modified>
</cp:coreProperties>
</file>