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4610" w:rsidRDefault="00495E63">
      <w:pPr>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2</w:t>
      </w:r>
    </w:p>
    <w:p w:rsidR="00FF4610" w:rsidRDefault="00FF4610">
      <w:pPr>
        <w:jc w:val="center"/>
        <w:rPr>
          <w:rFonts w:eastAsia="黑体"/>
          <w:b/>
          <w:sz w:val="52"/>
          <w:szCs w:val="52"/>
        </w:rPr>
      </w:pPr>
    </w:p>
    <w:p w:rsidR="00FF4610" w:rsidRDefault="00495E63">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无障碍环境创建工作检查表（县、镇）</w:t>
      </w:r>
    </w:p>
    <w:tbl>
      <w:tblPr>
        <w:tblStyle w:val="a8"/>
        <w:tblpPr w:leftFromText="180" w:rightFromText="180" w:vertAnchor="text" w:horzAnchor="margin" w:tblpXSpec="center" w:tblpY="1018"/>
        <w:tblOverlap w:val="never"/>
        <w:tblW w:w="8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1380"/>
        <w:gridCol w:w="1470"/>
        <w:gridCol w:w="3376"/>
      </w:tblGrid>
      <w:tr w:rsidR="00FF4610">
        <w:tc>
          <w:tcPr>
            <w:tcW w:w="1814" w:type="dxa"/>
          </w:tcPr>
          <w:p w:rsidR="00FF4610" w:rsidRDefault="00495E63">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县（镇）名：</w:t>
            </w:r>
          </w:p>
        </w:tc>
        <w:tc>
          <w:tcPr>
            <w:tcW w:w="6226" w:type="dxa"/>
            <w:gridSpan w:val="3"/>
          </w:tcPr>
          <w:p w:rsidR="00FF4610" w:rsidRDefault="00495E63">
            <w:pPr>
              <w:jc w:val="left"/>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 xml:space="preserve">　省</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 xml:space="preserve">　市</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 xml:space="preserve">　县（</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 xml:space="preserve">　</w:t>
            </w:r>
            <w:proofErr w:type="gramEnd"/>
            <w:r>
              <w:rPr>
                <w:rFonts w:ascii="仿宋" w:eastAsia="仿宋" w:hAnsi="仿宋" w:cs="仿宋" w:hint="eastAsia"/>
                <w:bCs/>
                <w:color w:val="000000"/>
                <w:spacing w:val="12"/>
                <w:sz w:val="32"/>
                <w:szCs w:val="32"/>
              </w:rPr>
              <w:t>镇）</w:t>
            </w:r>
          </w:p>
        </w:tc>
      </w:tr>
      <w:tr w:rsidR="00FF4610">
        <w:tc>
          <w:tcPr>
            <w:tcW w:w="1814" w:type="dxa"/>
          </w:tcPr>
          <w:p w:rsidR="00FF4610" w:rsidRDefault="00495E63">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填表单位：</w:t>
            </w:r>
          </w:p>
        </w:tc>
        <w:tc>
          <w:tcPr>
            <w:tcW w:w="6226" w:type="dxa"/>
            <w:gridSpan w:val="3"/>
          </w:tcPr>
          <w:p w:rsidR="00FF4610" w:rsidRDefault="00FF4610">
            <w:pPr>
              <w:jc w:val="center"/>
              <w:rPr>
                <w:rFonts w:eastAsia="黑体"/>
                <w:b/>
                <w:color w:val="000000"/>
                <w:sz w:val="28"/>
              </w:rPr>
            </w:pPr>
          </w:p>
        </w:tc>
      </w:tr>
      <w:tr w:rsidR="00FF4610">
        <w:tc>
          <w:tcPr>
            <w:tcW w:w="1814" w:type="dxa"/>
          </w:tcPr>
          <w:p w:rsidR="00FF4610" w:rsidRDefault="00495E63">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填表日期：</w:t>
            </w:r>
          </w:p>
        </w:tc>
        <w:tc>
          <w:tcPr>
            <w:tcW w:w="6226" w:type="dxa"/>
            <w:gridSpan w:val="3"/>
          </w:tcPr>
          <w:p w:rsidR="00FF4610" w:rsidRDefault="00FF4610">
            <w:pPr>
              <w:jc w:val="center"/>
              <w:rPr>
                <w:rFonts w:eastAsia="黑体"/>
                <w:b/>
                <w:color w:val="000000"/>
                <w:sz w:val="28"/>
              </w:rPr>
            </w:pPr>
          </w:p>
        </w:tc>
      </w:tr>
      <w:tr w:rsidR="00FF4610">
        <w:tc>
          <w:tcPr>
            <w:tcW w:w="1814" w:type="dxa"/>
          </w:tcPr>
          <w:p w:rsidR="00FF4610" w:rsidRDefault="00495E63">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联</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系</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人：</w:t>
            </w:r>
          </w:p>
        </w:tc>
        <w:tc>
          <w:tcPr>
            <w:tcW w:w="1380" w:type="dxa"/>
          </w:tcPr>
          <w:p w:rsidR="00FF4610" w:rsidRDefault="00FF4610">
            <w:pPr>
              <w:jc w:val="center"/>
              <w:rPr>
                <w:rFonts w:eastAsia="黑体"/>
                <w:b/>
                <w:color w:val="000000"/>
                <w:sz w:val="28"/>
              </w:rPr>
            </w:pPr>
          </w:p>
        </w:tc>
        <w:tc>
          <w:tcPr>
            <w:tcW w:w="1470" w:type="dxa"/>
          </w:tcPr>
          <w:p w:rsidR="00FF4610" w:rsidRDefault="00495E63">
            <w:pPr>
              <w:jc w:val="center"/>
              <w:rPr>
                <w:rFonts w:ascii="仿宋" w:eastAsia="仿宋" w:hAnsi="仿宋" w:cs="仿宋"/>
                <w:bCs/>
                <w:color w:val="000000"/>
                <w:sz w:val="32"/>
                <w:szCs w:val="32"/>
              </w:rPr>
            </w:pPr>
            <w:r>
              <w:rPr>
                <w:rFonts w:ascii="仿宋" w:eastAsia="仿宋" w:hAnsi="仿宋" w:cs="仿宋" w:hint="eastAsia"/>
                <w:bCs/>
                <w:color w:val="000000"/>
                <w:spacing w:val="12"/>
                <w:sz w:val="32"/>
                <w:szCs w:val="32"/>
              </w:rPr>
              <w:t>电</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话：</w:t>
            </w:r>
          </w:p>
        </w:tc>
        <w:tc>
          <w:tcPr>
            <w:tcW w:w="3376" w:type="dxa"/>
          </w:tcPr>
          <w:p w:rsidR="00FF4610" w:rsidRDefault="00FF4610">
            <w:pPr>
              <w:jc w:val="center"/>
              <w:rPr>
                <w:rFonts w:ascii="仿宋" w:eastAsia="仿宋" w:hAnsi="仿宋" w:cs="仿宋"/>
                <w:bCs/>
                <w:color w:val="000000"/>
                <w:sz w:val="32"/>
                <w:szCs w:val="32"/>
              </w:rPr>
            </w:pPr>
          </w:p>
        </w:tc>
      </w:tr>
    </w:tbl>
    <w:p w:rsidR="00FF4610" w:rsidRDefault="00FF4610">
      <w:pPr>
        <w:jc w:val="center"/>
        <w:rPr>
          <w:rFonts w:eastAsia="黑体"/>
          <w:b/>
          <w:sz w:val="28"/>
        </w:rPr>
      </w:pPr>
    </w:p>
    <w:p w:rsidR="00FF4610" w:rsidRDefault="00FF4610">
      <w:pPr>
        <w:jc w:val="center"/>
        <w:rPr>
          <w:rFonts w:eastAsia="黑体"/>
          <w:b/>
          <w:sz w:val="28"/>
        </w:rPr>
      </w:pPr>
    </w:p>
    <w:p w:rsidR="00FF4610" w:rsidRDefault="00FF4610">
      <w:pPr>
        <w:rPr>
          <w:rFonts w:eastAsia="黑体"/>
          <w:b/>
          <w:szCs w:val="21"/>
        </w:rPr>
      </w:pPr>
    </w:p>
    <w:p w:rsidR="00FF4610" w:rsidRDefault="00FF4610">
      <w:pPr>
        <w:rPr>
          <w:rFonts w:eastAsia="黑体"/>
          <w:b/>
          <w:szCs w:val="21"/>
        </w:rPr>
      </w:pPr>
    </w:p>
    <w:p w:rsidR="00FF4610" w:rsidRDefault="00FF4610">
      <w:pPr>
        <w:rPr>
          <w:rFonts w:eastAsia="黑体"/>
          <w:b/>
          <w:szCs w:val="21"/>
        </w:rPr>
      </w:pPr>
    </w:p>
    <w:p w:rsidR="00FF4610" w:rsidRDefault="00FF4610">
      <w:pPr>
        <w:rPr>
          <w:rFonts w:eastAsia="黑体"/>
          <w:b/>
          <w:szCs w:val="21"/>
        </w:rPr>
      </w:pPr>
    </w:p>
    <w:p w:rsidR="00FF4610" w:rsidRDefault="00FF4610">
      <w:pPr>
        <w:rPr>
          <w:rFonts w:eastAsia="黑体"/>
          <w:b/>
          <w:szCs w:val="21"/>
        </w:rPr>
      </w:pPr>
    </w:p>
    <w:p w:rsidR="00FF4610" w:rsidRDefault="00FF4610">
      <w:pPr>
        <w:rPr>
          <w:rFonts w:eastAsia="黑体"/>
          <w:b/>
          <w:szCs w:val="21"/>
        </w:rPr>
      </w:pPr>
    </w:p>
    <w:p w:rsidR="00FF4610" w:rsidRDefault="00FF4610">
      <w:pPr>
        <w:rPr>
          <w:rFonts w:eastAsia="黑体"/>
          <w:b/>
          <w:szCs w:val="21"/>
        </w:rPr>
      </w:pPr>
    </w:p>
    <w:p w:rsidR="00FF4610" w:rsidRDefault="00FF4610">
      <w:pPr>
        <w:rPr>
          <w:rFonts w:eastAsia="黑体"/>
          <w:b/>
          <w:szCs w:val="21"/>
        </w:rPr>
      </w:pPr>
    </w:p>
    <w:p w:rsidR="00FF4610" w:rsidRDefault="00FF4610">
      <w:pPr>
        <w:rPr>
          <w:rFonts w:eastAsia="黑体"/>
          <w:b/>
          <w:szCs w:val="21"/>
        </w:rPr>
      </w:pPr>
    </w:p>
    <w:p w:rsidR="00FF4610" w:rsidRDefault="00495E63">
      <w:pPr>
        <w:ind w:left="218" w:hangingChars="104" w:hanging="218"/>
        <w:rPr>
          <w:rFonts w:ascii="仿宋" w:eastAsia="仿宋" w:hAnsi="仿宋" w:cs="仿宋"/>
          <w:bCs/>
          <w:szCs w:val="21"/>
        </w:rPr>
      </w:pPr>
      <w:r>
        <w:rPr>
          <w:rFonts w:ascii="仿宋" w:eastAsia="仿宋" w:hAnsi="仿宋" w:cs="仿宋" w:hint="eastAsia"/>
          <w:bCs/>
          <w:szCs w:val="21"/>
        </w:rPr>
        <w:t>填表说明：</w:t>
      </w:r>
    </w:p>
    <w:p w:rsidR="00FF4610" w:rsidRDefault="00495E63">
      <w:pPr>
        <w:ind w:left="218" w:hangingChars="104" w:hanging="218"/>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本表根据《住房城乡建设部等部门关于开展无障碍环境市县村镇创建工作的通知》（建标〔</w:t>
      </w:r>
      <w:r>
        <w:rPr>
          <w:rFonts w:ascii="仿宋" w:eastAsia="仿宋" w:hAnsi="仿宋" w:cs="仿宋" w:hint="eastAsia"/>
          <w:szCs w:val="21"/>
        </w:rPr>
        <w:t>2018</w:t>
      </w:r>
      <w:r>
        <w:rPr>
          <w:rFonts w:ascii="仿宋" w:eastAsia="仿宋" w:hAnsi="仿宋" w:cs="仿宋" w:hint="eastAsia"/>
          <w:szCs w:val="21"/>
        </w:rPr>
        <w:t>〕</w:t>
      </w:r>
      <w:r>
        <w:rPr>
          <w:rFonts w:ascii="仿宋" w:eastAsia="仿宋" w:hAnsi="仿宋" w:cs="仿宋" w:hint="eastAsia"/>
          <w:szCs w:val="21"/>
        </w:rPr>
        <w:t>114</w:t>
      </w:r>
      <w:r>
        <w:rPr>
          <w:rFonts w:ascii="仿宋" w:eastAsia="仿宋" w:hAnsi="仿宋" w:cs="仿宋" w:hint="eastAsia"/>
          <w:szCs w:val="21"/>
        </w:rPr>
        <w:t>号）中的</w:t>
      </w:r>
      <w:r>
        <w:rPr>
          <w:rFonts w:ascii="仿宋" w:eastAsia="仿宋" w:hAnsi="仿宋" w:cs="仿宋" w:hint="eastAsia"/>
          <w:szCs w:val="21"/>
        </w:rPr>
        <w:t>《</w:t>
      </w:r>
      <w:r>
        <w:rPr>
          <w:rFonts w:ascii="仿宋" w:eastAsia="仿宋" w:hAnsi="仿宋" w:cs="仿宋" w:hint="eastAsia"/>
          <w:szCs w:val="21"/>
        </w:rPr>
        <w:t>创建无障碍环境工作标准</w:t>
      </w:r>
      <w:r>
        <w:rPr>
          <w:rFonts w:ascii="仿宋" w:eastAsia="仿宋" w:hAnsi="仿宋" w:cs="仿宋" w:hint="eastAsia"/>
          <w:szCs w:val="21"/>
        </w:rPr>
        <w:t>》</w:t>
      </w:r>
      <w:r>
        <w:rPr>
          <w:rFonts w:ascii="仿宋" w:eastAsia="仿宋" w:hAnsi="仿宋" w:cs="仿宋" w:hint="eastAsia"/>
          <w:szCs w:val="21"/>
        </w:rPr>
        <w:t>制定。</w:t>
      </w:r>
    </w:p>
    <w:p w:rsidR="00FF4610" w:rsidRDefault="00495E63">
      <w:pPr>
        <w:ind w:left="218" w:hangingChars="104" w:hanging="218"/>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统计范围：</w:t>
      </w:r>
      <w:r>
        <w:rPr>
          <w:rFonts w:ascii="仿宋" w:eastAsia="仿宋" w:hAnsi="仿宋" w:cs="仿宋" w:hint="eastAsia"/>
          <w:szCs w:val="21"/>
        </w:rPr>
        <w:t>2016</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日至</w:t>
      </w:r>
      <w:r>
        <w:rPr>
          <w:rFonts w:ascii="仿宋" w:eastAsia="仿宋" w:hAnsi="仿宋" w:cs="仿宋" w:hint="eastAsia"/>
          <w:szCs w:val="21"/>
        </w:rPr>
        <w:t>2020</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w:t>
      </w:r>
      <w:r>
        <w:rPr>
          <w:rFonts w:ascii="仿宋" w:eastAsia="仿宋" w:hAnsi="仿宋" w:cs="仿宋" w:hint="eastAsia"/>
          <w:szCs w:val="21"/>
        </w:rPr>
        <w:t>31</w:t>
      </w:r>
      <w:r>
        <w:rPr>
          <w:rFonts w:ascii="仿宋" w:eastAsia="仿宋" w:hAnsi="仿宋" w:cs="仿宋" w:hint="eastAsia"/>
          <w:szCs w:val="21"/>
        </w:rPr>
        <w:t>日竣工的项目。</w:t>
      </w:r>
    </w:p>
    <w:p w:rsidR="00FF4610" w:rsidRDefault="00495E63">
      <w:pPr>
        <w:ind w:left="218" w:hangingChars="104" w:hanging="218"/>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本表所称县（县级市）指县城；镇指镇建成区。直辖市的县由直辖市决定执行“市”创建标准或“县”创建标准，并填写相应的表格。</w:t>
      </w:r>
    </w:p>
    <w:p w:rsidR="00FF4610" w:rsidRDefault="00495E63">
      <w:pPr>
        <w:ind w:left="218" w:hangingChars="104" w:hanging="218"/>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五年规划、年度计划、地方性法规和规章等如果由地级及以上的市统一制定，其所辖县可填写和提供地级及以上市的相关材料；如所辖县单独制定了相关文件，则提供单独制定的内容。</w:t>
      </w:r>
    </w:p>
    <w:p w:rsidR="00FF4610" w:rsidRDefault="00495E63">
      <w:pPr>
        <w:ind w:left="218" w:hangingChars="104" w:hanging="218"/>
        <w:rPr>
          <w:rFonts w:ascii="仿宋" w:eastAsia="仿宋" w:hAnsi="仿宋" w:cs="仿宋"/>
          <w:szCs w:val="21"/>
        </w:rPr>
      </w:pPr>
      <w:r>
        <w:rPr>
          <w:rFonts w:ascii="仿宋" w:eastAsia="仿宋" w:hAnsi="仿宋" w:cs="仿宋" w:hint="eastAsia"/>
          <w:bCs/>
          <w:szCs w:val="21"/>
        </w:rPr>
        <w:t>5</w:t>
      </w:r>
      <w:r>
        <w:rPr>
          <w:rFonts w:ascii="仿宋" w:eastAsia="仿宋" w:hAnsi="仿宋" w:cs="仿宋" w:hint="eastAsia"/>
          <w:bCs/>
          <w:szCs w:val="21"/>
        </w:rPr>
        <w:t>.</w:t>
      </w:r>
      <w:r>
        <w:rPr>
          <w:rFonts w:ascii="仿宋" w:eastAsia="仿宋" w:hAnsi="仿宋" w:cs="仿宋" w:hint="eastAsia"/>
          <w:bCs/>
          <w:szCs w:val="21"/>
        </w:rPr>
        <w:t>本表由县（镇）人民政府填写</w:t>
      </w:r>
      <w:r>
        <w:rPr>
          <w:rFonts w:ascii="仿宋" w:eastAsia="仿宋" w:hAnsi="仿宋" w:cs="仿宋" w:hint="eastAsia"/>
          <w:bCs/>
          <w:szCs w:val="21"/>
        </w:rPr>
        <w:t>并加盖公章。</w:t>
      </w:r>
    </w:p>
    <w:p w:rsidR="00FF4610" w:rsidRDefault="00495E63">
      <w:pPr>
        <w:jc w:val="left"/>
        <w:rPr>
          <w:rFonts w:ascii="黑体" w:eastAsia="黑体" w:hAnsi="黑体" w:cs="黑体"/>
          <w:bCs/>
          <w:sz w:val="28"/>
          <w:szCs w:val="28"/>
        </w:rPr>
      </w:pPr>
      <w:r>
        <w:rPr>
          <w:rFonts w:ascii="黑体" w:eastAsia="黑体" w:hAnsi="黑体" w:cs="黑体" w:hint="eastAsia"/>
          <w:bCs/>
          <w:sz w:val="28"/>
          <w:szCs w:val="28"/>
        </w:rPr>
        <w:lastRenderedPageBreak/>
        <w:t>一、组织管理</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773"/>
        <w:gridCol w:w="10393"/>
        <w:gridCol w:w="1210"/>
      </w:tblGrid>
      <w:tr w:rsidR="00FF4610">
        <w:trPr>
          <w:trHeight w:val="23"/>
          <w:jc w:val="center"/>
        </w:trPr>
        <w:tc>
          <w:tcPr>
            <w:tcW w:w="694"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序号</w:t>
            </w:r>
          </w:p>
        </w:tc>
        <w:tc>
          <w:tcPr>
            <w:tcW w:w="1773"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检查项目</w:t>
            </w:r>
          </w:p>
        </w:tc>
        <w:tc>
          <w:tcPr>
            <w:tcW w:w="10393"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检查内容</w:t>
            </w:r>
          </w:p>
        </w:tc>
        <w:tc>
          <w:tcPr>
            <w:tcW w:w="1210"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备</w:t>
            </w:r>
            <w:r>
              <w:rPr>
                <w:rFonts w:ascii="仿宋" w:eastAsia="仿宋" w:hAnsi="仿宋" w:cs="仿宋" w:hint="eastAsia"/>
                <w:b/>
              </w:rPr>
              <w:t xml:space="preserve">  </w:t>
            </w:r>
            <w:r>
              <w:rPr>
                <w:rFonts w:ascii="仿宋" w:eastAsia="仿宋" w:hAnsi="仿宋" w:cs="仿宋" w:hint="eastAsia"/>
                <w:b/>
              </w:rPr>
              <w:t>注</w:t>
            </w:r>
          </w:p>
        </w:tc>
      </w:tr>
      <w:tr w:rsidR="00FF4610">
        <w:trPr>
          <w:trHeight w:val="23"/>
          <w:jc w:val="center"/>
        </w:trPr>
        <w:tc>
          <w:tcPr>
            <w:tcW w:w="694"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1</w:t>
            </w:r>
          </w:p>
        </w:tc>
        <w:tc>
          <w:tcPr>
            <w:tcW w:w="177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工作机制</w:t>
            </w:r>
          </w:p>
        </w:tc>
        <w:tc>
          <w:tcPr>
            <w:tcW w:w="10393" w:type="dxa"/>
            <w:vAlign w:val="center"/>
          </w:tcPr>
          <w:p w:rsidR="00FF4610" w:rsidRDefault="00495E63">
            <w:pPr>
              <w:spacing w:line="260" w:lineRule="exact"/>
              <w:rPr>
                <w:rFonts w:ascii="仿宋" w:eastAsia="仿宋" w:hAnsi="仿宋" w:cs="仿宋"/>
              </w:rPr>
            </w:pPr>
            <w:r>
              <w:rPr>
                <w:rFonts w:ascii="仿宋" w:eastAsia="仿宋" w:hAnsi="仿宋" w:cs="仿宋" w:hint="eastAsia"/>
              </w:rPr>
              <w:t>成立无障碍环境建设领导小组：有□</w:t>
            </w:r>
            <w:r>
              <w:rPr>
                <w:rFonts w:ascii="仿宋" w:eastAsia="仿宋" w:hAnsi="仿宋" w:cs="仿宋" w:hint="eastAsia"/>
              </w:rPr>
              <w:t xml:space="preserve">  </w:t>
            </w:r>
            <w:r>
              <w:rPr>
                <w:rFonts w:ascii="仿宋" w:eastAsia="仿宋" w:hAnsi="仿宋" w:cs="仿宋" w:hint="eastAsia"/>
              </w:rPr>
              <w:t>无□</w:t>
            </w:r>
            <w:r>
              <w:rPr>
                <w:rFonts w:ascii="仿宋" w:eastAsia="仿宋" w:hAnsi="仿宋" w:cs="仿宋" w:hint="eastAsia"/>
              </w:rPr>
              <w:t>，</w:t>
            </w:r>
            <w:r>
              <w:rPr>
                <w:rFonts w:ascii="仿宋" w:eastAsia="仿宋" w:hAnsi="仿宋" w:cs="仿宋" w:hint="eastAsia"/>
              </w:rPr>
              <w:t>领导小组在无障碍环境建设中发挥组织、协调作用：有□</w:t>
            </w:r>
            <w:r>
              <w:rPr>
                <w:rFonts w:ascii="仿宋" w:eastAsia="仿宋" w:hAnsi="仿宋" w:cs="仿宋" w:hint="eastAsia"/>
              </w:rPr>
              <w:t xml:space="preserve">  </w:t>
            </w:r>
            <w:r>
              <w:rPr>
                <w:rFonts w:ascii="仿宋" w:eastAsia="仿宋" w:hAnsi="仿宋" w:cs="仿宋" w:hint="eastAsia"/>
              </w:rPr>
              <w:t>无□</w:t>
            </w:r>
          </w:p>
        </w:tc>
        <w:tc>
          <w:tcPr>
            <w:tcW w:w="1210" w:type="dxa"/>
          </w:tcPr>
          <w:p w:rsidR="00FF4610" w:rsidRDefault="00FF4610">
            <w:pPr>
              <w:spacing w:line="260" w:lineRule="exact"/>
              <w:rPr>
                <w:rFonts w:ascii="仿宋" w:eastAsia="仿宋" w:hAnsi="仿宋" w:cs="仿宋"/>
              </w:rPr>
            </w:pPr>
          </w:p>
        </w:tc>
      </w:tr>
      <w:tr w:rsidR="00FF4610">
        <w:trPr>
          <w:trHeight w:val="23"/>
          <w:jc w:val="center"/>
        </w:trPr>
        <w:tc>
          <w:tcPr>
            <w:tcW w:w="694"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2</w:t>
            </w:r>
          </w:p>
        </w:tc>
        <w:tc>
          <w:tcPr>
            <w:tcW w:w="177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法规制度</w:t>
            </w:r>
          </w:p>
        </w:tc>
        <w:tc>
          <w:tcPr>
            <w:tcW w:w="10393" w:type="dxa"/>
            <w:vAlign w:val="center"/>
          </w:tcPr>
          <w:p w:rsidR="00FF4610" w:rsidRDefault="00495E63">
            <w:pPr>
              <w:spacing w:line="260" w:lineRule="exact"/>
              <w:rPr>
                <w:rFonts w:ascii="仿宋" w:eastAsia="仿宋" w:hAnsi="仿宋" w:cs="仿宋"/>
              </w:rPr>
            </w:pPr>
            <w:r>
              <w:rPr>
                <w:rFonts w:ascii="仿宋" w:eastAsia="仿宋" w:hAnsi="仿宋" w:cs="仿宋" w:hint="eastAsia"/>
              </w:rPr>
              <w:t>制定无障碍环境建设规范性文件或标准：有□</w:t>
            </w:r>
            <w:r>
              <w:rPr>
                <w:rFonts w:ascii="仿宋" w:eastAsia="仿宋" w:hAnsi="仿宋" w:cs="仿宋" w:hint="eastAsia"/>
              </w:rPr>
              <w:t xml:space="preserve">  </w:t>
            </w:r>
            <w:r>
              <w:rPr>
                <w:rFonts w:ascii="仿宋" w:eastAsia="仿宋" w:hAnsi="仿宋" w:cs="仿宋" w:hint="eastAsia"/>
              </w:rPr>
              <w:t>无□</w:t>
            </w:r>
          </w:p>
        </w:tc>
        <w:tc>
          <w:tcPr>
            <w:tcW w:w="1210" w:type="dxa"/>
          </w:tcPr>
          <w:p w:rsidR="00FF4610" w:rsidRDefault="00FF4610">
            <w:pPr>
              <w:spacing w:line="260" w:lineRule="exact"/>
              <w:rPr>
                <w:rFonts w:ascii="仿宋" w:eastAsia="仿宋" w:hAnsi="仿宋" w:cs="仿宋"/>
              </w:rPr>
            </w:pPr>
          </w:p>
        </w:tc>
      </w:tr>
      <w:tr w:rsidR="00FF4610">
        <w:trPr>
          <w:trHeight w:val="23"/>
          <w:jc w:val="center"/>
        </w:trPr>
        <w:tc>
          <w:tcPr>
            <w:tcW w:w="694" w:type="dxa"/>
            <w:shd w:val="clear" w:color="auto" w:fill="auto"/>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3</w:t>
            </w:r>
          </w:p>
        </w:tc>
        <w:tc>
          <w:tcPr>
            <w:tcW w:w="177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发展规划</w:t>
            </w:r>
          </w:p>
        </w:tc>
        <w:tc>
          <w:tcPr>
            <w:tcW w:w="10393" w:type="dxa"/>
            <w:vAlign w:val="center"/>
          </w:tcPr>
          <w:p w:rsidR="00FF4610" w:rsidRDefault="00495E63">
            <w:pPr>
              <w:spacing w:line="260" w:lineRule="exact"/>
              <w:rPr>
                <w:rFonts w:ascii="仿宋" w:eastAsia="仿宋" w:hAnsi="仿宋" w:cs="仿宋"/>
              </w:rPr>
            </w:pPr>
            <w:r>
              <w:rPr>
                <w:rFonts w:ascii="仿宋" w:eastAsia="仿宋" w:hAnsi="仿宋" w:cs="仿宋" w:hint="eastAsia"/>
              </w:rPr>
              <w:t>组织编制无障碍环境建设发展规划：有□</w:t>
            </w:r>
            <w:r>
              <w:rPr>
                <w:rFonts w:ascii="仿宋" w:eastAsia="仿宋" w:hAnsi="仿宋" w:cs="仿宋" w:hint="eastAsia"/>
              </w:rPr>
              <w:t xml:space="preserve">  </w:t>
            </w:r>
            <w:r>
              <w:rPr>
                <w:rFonts w:ascii="仿宋" w:eastAsia="仿宋" w:hAnsi="仿宋" w:cs="仿宋" w:hint="eastAsia"/>
              </w:rPr>
              <w:t>无□</w:t>
            </w:r>
          </w:p>
          <w:p w:rsidR="00FF4610" w:rsidRDefault="00495E63">
            <w:pPr>
              <w:spacing w:line="260" w:lineRule="exact"/>
              <w:rPr>
                <w:rFonts w:ascii="仿宋" w:eastAsia="仿宋" w:hAnsi="仿宋" w:cs="仿宋"/>
              </w:rPr>
            </w:pPr>
            <w:r>
              <w:rPr>
                <w:rFonts w:ascii="仿宋" w:eastAsia="仿宋" w:hAnsi="仿宋" w:cs="仿宋" w:hint="eastAsia"/>
              </w:rPr>
              <w:t>该规划纳入国民经济和社会发展规划：是□</w:t>
            </w:r>
            <w:r>
              <w:rPr>
                <w:rFonts w:ascii="仿宋" w:eastAsia="仿宋" w:hAnsi="仿宋" w:cs="仿宋" w:hint="eastAsia"/>
              </w:rPr>
              <w:t xml:space="preserve">  </w:t>
            </w:r>
            <w:r>
              <w:rPr>
                <w:rFonts w:ascii="仿宋" w:eastAsia="仿宋" w:hAnsi="仿宋" w:cs="仿宋" w:hint="eastAsia"/>
              </w:rPr>
              <w:t>否□</w:t>
            </w:r>
            <w:r>
              <w:rPr>
                <w:rFonts w:ascii="仿宋" w:eastAsia="仿宋" w:hAnsi="仿宋" w:cs="仿宋" w:hint="eastAsia"/>
              </w:rPr>
              <w:t>，</w:t>
            </w:r>
            <w:r>
              <w:rPr>
                <w:rFonts w:ascii="仿宋" w:eastAsia="仿宋" w:hAnsi="仿宋" w:cs="仿宋" w:hint="eastAsia"/>
              </w:rPr>
              <w:t>该规划纳入城乡发展规划：是□</w:t>
            </w:r>
            <w:r>
              <w:rPr>
                <w:rFonts w:ascii="仿宋" w:eastAsia="仿宋" w:hAnsi="仿宋" w:cs="仿宋" w:hint="eastAsia"/>
              </w:rPr>
              <w:t xml:space="preserve">  </w:t>
            </w:r>
            <w:r>
              <w:rPr>
                <w:rFonts w:ascii="仿宋" w:eastAsia="仿宋" w:hAnsi="仿宋" w:cs="仿宋" w:hint="eastAsia"/>
              </w:rPr>
              <w:t>否□</w:t>
            </w:r>
          </w:p>
        </w:tc>
        <w:tc>
          <w:tcPr>
            <w:tcW w:w="1210" w:type="dxa"/>
          </w:tcPr>
          <w:p w:rsidR="00FF4610" w:rsidRDefault="00FF4610">
            <w:pPr>
              <w:spacing w:line="260" w:lineRule="exact"/>
              <w:rPr>
                <w:rFonts w:ascii="仿宋" w:eastAsia="仿宋" w:hAnsi="仿宋" w:cs="仿宋"/>
              </w:rPr>
            </w:pPr>
          </w:p>
        </w:tc>
      </w:tr>
      <w:tr w:rsidR="00FF4610">
        <w:trPr>
          <w:trHeight w:val="23"/>
          <w:jc w:val="center"/>
        </w:trPr>
        <w:tc>
          <w:tcPr>
            <w:tcW w:w="694" w:type="dxa"/>
            <w:shd w:val="clear" w:color="auto" w:fill="auto"/>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4</w:t>
            </w:r>
          </w:p>
        </w:tc>
        <w:tc>
          <w:tcPr>
            <w:tcW w:w="177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工作经费</w:t>
            </w:r>
          </w:p>
        </w:tc>
        <w:tc>
          <w:tcPr>
            <w:tcW w:w="10393" w:type="dxa"/>
            <w:vAlign w:val="center"/>
          </w:tcPr>
          <w:p w:rsidR="00FF4610" w:rsidRDefault="00495E63">
            <w:pPr>
              <w:spacing w:line="260" w:lineRule="exact"/>
              <w:rPr>
                <w:rFonts w:ascii="仿宋" w:eastAsia="仿宋" w:hAnsi="仿宋" w:cs="仿宋"/>
              </w:rPr>
            </w:pPr>
            <w:r>
              <w:rPr>
                <w:rFonts w:ascii="仿宋" w:eastAsia="仿宋" w:hAnsi="仿宋" w:cs="仿宋" w:hint="eastAsia"/>
              </w:rPr>
              <w:t>无障碍环境改造项目资金：有□</w:t>
            </w:r>
            <w:r>
              <w:rPr>
                <w:rFonts w:ascii="仿宋" w:eastAsia="仿宋" w:hAnsi="仿宋" w:cs="仿宋" w:hint="eastAsia"/>
              </w:rPr>
              <w:t xml:space="preserve">  </w:t>
            </w:r>
            <w:r>
              <w:rPr>
                <w:rFonts w:ascii="仿宋" w:eastAsia="仿宋" w:hAnsi="仿宋" w:cs="仿宋" w:hint="eastAsia"/>
              </w:rPr>
              <w:t>无□</w:t>
            </w:r>
            <w:r>
              <w:rPr>
                <w:rFonts w:ascii="仿宋" w:eastAsia="仿宋" w:hAnsi="仿宋" w:cs="仿宋" w:hint="eastAsia"/>
              </w:rPr>
              <w:t>，</w:t>
            </w:r>
            <w:r>
              <w:rPr>
                <w:rFonts w:ascii="仿宋" w:eastAsia="仿宋" w:hAnsi="仿宋" w:cs="仿宋" w:hint="eastAsia"/>
              </w:rPr>
              <w:t>固定的经常性工作经费：有□</w:t>
            </w:r>
            <w:r>
              <w:rPr>
                <w:rFonts w:ascii="仿宋" w:eastAsia="仿宋" w:hAnsi="仿宋" w:cs="仿宋" w:hint="eastAsia"/>
              </w:rPr>
              <w:t xml:space="preserve">  </w:t>
            </w:r>
            <w:r>
              <w:rPr>
                <w:rFonts w:ascii="仿宋" w:eastAsia="仿宋" w:hAnsi="仿宋" w:cs="仿宋" w:hint="eastAsia"/>
              </w:rPr>
              <w:t>无□</w:t>
            </w:r>
          </w:p>
        </w:tc>
        <w:tc>
          <w:tcPr>
            <w:tcW w:w="1210" w:type="dxa"/>
          </w:tcPr>
          <w:p w:rsidR="00FF4610" w:rsidRDefault="00FF4610">
            <w:pPr>
              <w:spacing w:line="260" w:lineRule="exact"/>
              <w:rPr>
                <w:rFonts w:ascii="仿宋" w:eastAsia="仿宋" w:hAnsi="仿宋" w:cs="仿宋"/>
              </w:rPr>
            </w:pPr>
          </w:p>
        </w:tc>
      </w:tr>
      <w:tr w:rsidR="00FF4610">
        <w:trPr>
          <w:trHeight w:val="23"/>
          <w:jc w:val="center"/>
        </w:trPr>
        <w:tc>
          <w:tcPr>
            <w:tcW w:w="694"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5</w:t>
            </w:r>
          </w:p>
        </w:tc>
        <w:tc>
          <w:tcPr>
            <w:tcW w:w="177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改造计划</w:t>
            </w:r>
          </w:p>
        </w:tc>
        <w:tc>
          <w:tcPr>
            <w:tcW w:w="10393" w:type="dxa"/>
            <w:vAlign w:val="center"/>
          </w:tcPr>
          <w:p w:rsidR="00FF4610" w:rsidRDefault="00495E63">
            <w:pPr>
              <w:spacing w:line="260" w:lineRule="exact"/>
              <w:rPr>
                <w:rFonts w:ascii="仿宋" w:eastAsia="仿宋" w:hAnsi="仿宋" w:cs="仿宋"/>
              </w:rPr>
            </w:pPr>
            <w:r>
              <w:rPr>
                <w:rFonts w:ascii="仿宋" w:eastAsia="仿宋" w:hAnsi="仿宋" w:cs="仿宋" w:hint="eastAsia"/>
              </w:rPr>
              <w:t>制定既有道路和建筑物无障碍设施改造计划：有□</w:t>
            </w:r>
            <w:r>
              <w:rPr>
                <w:rFonts w:ascii="仿宋" w:eastAsia="仿宋" w:hAnsi="仿宋" w:cs="仿宋" w:hint="eastAsia"/>
              </w:rPr>
              <w:t xml:space="preserve">  </w:t>
            </w:r>
            <w:r>
              <w:rPr>
                <w:rFonts w:ascii="仿宋" w:eastAsia="仿宋" w:hAnsi="仿宋" w:cs="仿宋" w:hint="eastAsia"/>
              </w:rPr>
              <w:t>无□</w:t>
            </w:r>
          </w:p>
        </w:tc>
        <w:tc>
          <w:tcPr>
            <w:tcW w:w="1210" w:type="dxa"/>
          </w:tcPr>
          <w:p w:rsidR="00FF4610" w:rsidRDefault="00FF4610">
            <w:pPr>
              <w:spacing w:line="260" w:lineRule="exact"/>
              <w:rPr>
                <w:rFonts w:ascii="仿宋" w:eastAsia="仿宋" w:hAnsi="仿宋" w:cs="仿宋"/>
              </w:rPr>
            </w:pPr>
          </w:p>
        </w:tc>
      </w:tr>
    </w:tbl>
    <w:p w:rsidR="00FF4610" w:rsidRDefault="00495E63">
      <w:pPr>
        <w:jc w:val="left"/>
        <w:rPr>
          <w:rFonts w:ascii="黑体" w:eastAsia="黑体" w:hAnsi="黑体" w:cs="黑体"/>
          <w:bCs/>
          <w:sz w:val="28"/>
          <w:szCs w:val="28"/>
        </w:rPr>
      </w:pPr>
      <w:r>
        <w:rPr>
          <w:rFonts w:ascii="黑体" w:eastAsia="黑体" w:hAnsi="黑体" w:cs="黑体" w:hint="eastAsia"/>
          <w:bCs/>
          <w:sz w:val="28"/>
          <w:szCs w:val="28"/>
        </w:rPr>
        <w:t>二、实施监督</w:t>
      </w:r>
    </w:p>
    <w:tbl>
      <w:tblPr>
        <w:tblW w:w="1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715"/>
        <w:gridCol w:w="10407"/>
        <w:gridCol w:w="1230"/>
      </w:tblGrid>
      <w:tr w:rsidR="00FF4610">
        <w:trPr>
          <w:trHeight w:val="23"/>
          <w:jc w:val="center"/>
        </w:trPr>
        <w:tc>
          <w:tcPr>
            <w:tcW w:w="728"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序号</w:t>
            </w:r>
          </w:p>
        </w:tc>
        <w:tc>
          <w:tcPr>
            <w:tcW w:w="1715"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检查项目</w:t>
            </w:r>
          </w:p>
        </w:tc>
        <w:tc>
          <w:tcPr>
            <w:tcW w:w="10407"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检查内容</w:t>
            </w:r>
          </w:p>
        </w:tc>
        <w:tc>
          <w:tcPr>
            <w:tcW w:w="1230"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备</w:t>
            </w:r>
            <w:r>
              <w:rPr>
                <w:rFonts w:ascii="仿宋" w:eastAsia="仿宋" w:hAnsi="仿宋" w:cs="仿宋" w:hint="eastAsia"/>
                <w:b/>
              </w:rPr>
              <w:t xml:space="preserve">  </w:t>
            </w:r>
            <w:r>
              <w:rPr>
                <w:rFonts w:ascii="仿宋" w:eastAsia="仿宋" w:hAnsi="仿宋" w:cs="仿宋" w:hint="eastAsia"/>
                <w:b/>
              </w:rPr>
              <w:t>注</w:t>
            </w:r>
          </w:p>
        </w:tc>
      </w:tr>
      <w:tr w:rsidR="00FF4610">
        <w:trPr>
          <w:trHeight w:val="23"/>
          <w:jc w:val="center"/>
        </w:trPr>
        <w:tc>
          <w:tcPr>
            <w:tcW w:w="728"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1</w:t>
            </w:r>
          </w:p>
        </w:tc>
        <w:tc>
          <w:tcPr>
            <w:tcW w:w="1715"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监督管理和维护</w:t>
            </w:r>
          </w:p>
        </w:tc>
        <w:tc>
          <w:tcPr>
            <w:tcW w:w="10407" w:type="dxa"/>
            <w:vAlign w:val="center"/>
          </w:tcPr>
          <w:p w:rsidR="00FF4610" w:rsidRDefault="00495E63">
            <w:pPr>
              <w:spacing w:line="260" w:lineRule="exact"/>
              <w:rPr>
                <w:rFonts w:ascii="仿宋" w:eastAsia="仿宋" w:hAnsi="仿宋" w:cs="仿宋"/>
              </w:rPr>
            </w:pPr>
            <w:r>
              <w:rPr>
                <w:rFonts w:ascii="仿宋" w:eastAsia="仿宋" w:hAnsi="仿宋" w:cs="仿宋" w:hint="eastAsia"/>
              </w:rPr>
              <w:t>制定已建成的无障碍设施的监管和维护制度：有□</w:t>
            </w:r>
            <w:r>
              <w:rPr>
                <w:rFonts w:ascii="仿宋" w:eastAsia="仿宋" w:hAnsi="仿宋" w:cs="仿宋" w:hint="eastAsia"/>
              </w:rPr>
              <w:t xml:space="preserve">  </w:t>
            </w:r>
            <w:r>
              <w:rPr>
                <w:rFonts w:ascii="仿宋" w:eastAsia="仿宋" w:hAnsi="仿宋" w:cs="仿宋" w:hint="eastAsia"/>
              </w:rPr>
              <w:t>无□</w:t>
            </w:r>
          </w:p>
        </w:tc>
        <w:tc>
          <w:tcPr>
            <w:tcW w:w="1230"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28"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2</w:t>
            </w:r>
          </w:p>
        </w:tc>
        <w:tc>
          <w:tcPr>
            <w:tcW w:w="1715"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社会监督</w:t>
            </w:r>
          </w:p>
        </w:tc>
        <w:tc>
          <w:tcPr>
            <w:tcW w:w="10407" w:type="dxa"/>
            <w:vAlign w:val="center"/>
          </w:tcPr>
          <w:p w:rsidR="00FF4610" w:rsidRDefault="00495E63">
            <w:pPr>
              <w:spacing w:line="260" w:lineRule="exact"/>
              <w:rPr>
                <w:rFonts w:ascii="仿宋" w:eastAsia="仿宋" w:hAnsi="仿宋" w:cs="仿宋"/>
              </w:rPr>
            </w:pPr>
            <w:r>
              <w:rPr>
                <w:rFonts w:ascii="仿宋" w:eastAsia="仿宋" w:hAnsi="仿宋" w:cs="仿宋" w:hint="eastAsia"/>
              </w:rPr>
              <w:t>建立社会监督机制：有□</w:t>
            </w:r>
            <w:r>
              <w:rPr>
                <w:rFonts w:ascii="仿宋" w:eastAsia="仿宋" w:hAnsi="仿宋" w:cs="仿宋" w:hint="eastAsia"/>
              </w:rPr>
              <w:t xml:space="preserve">  </w:t>
            </w:r>
            <w:r>
              <w:rPr>
                <w:rFonts w:ascii="仿宋" w:eastAsia="仿宋" w:hAnsi="仿宋" w:cs="仿宋" w:hint="eastAsia"/>
              </w:rPr>
              <w:t>无□</w:t>
            </w:r>
          </w:p>
        </w:tc>
        <w:tc>
          <w:tcPr>
            <w:tcW w:w="1230"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28" w:type="dxa"/>
            <w:shd w:val="clear" w:color="auto" w:fill="auto"/>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3</w:t>
            </w:r>
          </w:p>
        </w:tc>
        <w:tc>
          <w:tcPr>
            <w:tcW w:w="1715" w:type="dxa"/>
            <w:vAlign w:val="center"/>
          </w:tcPr>
          <w:p w:rsidR="00FF4610" w:rsidRDefault="00495E63">
            <w:pPr>
              <w:spacing w:line="260" w:lineRule="exact"/>
              <w:jc w:val="center"/>
              <w:rPr>
                <w:rFonts w:ascii="仿宋" w:eastAsia="仿宋" w:hAnsi="仿宋" w:cs="仿宋"/>
              </w:rPr>
            </w:pPr>
            <w:proofErr w:type="gramStart"/>
            <w:r>
              <w:rPr>
                <w:rFonts w:ascii="仿宋" w:eastAsia="仿宋" w:hAnsi="仿宋" w:cs="仿宋" w:hint="eastAsia"/>
              </w:rPr>
              <w:t>培</w:t>
            </w:r>
            <w:proofErr w:type="gramEnd"/>
            <w:r>
              <w:rPr>
                <w:rFonts w:ascii="仿宋" w:eastAsia="仿宋" w:hAnsi="仿宋" w:cs="仿宋" w:hint="eastAsia"/>
              </w:rPr>
              <w:t xml:space="preserve">    </w:t>
            </w:r>
            <w:r>
              <w:rPr>
                <w:rFonts w:ascii="仿宋" w:eastAsia="仿宋" w:hAnsi="仿宋" w:cs="仿宋" w:hint="eastAsia"/>
              </w:rPr>
              <w:t>训</w:t>
            </w:r>
          </w:p>
        </w:tc>
        <w:tc>
          <w:tcPr>
            <w:tcW w:w="10407" w:type="dxa"/>
            <w:vAlign w:val="center"/>
          </w:tcPr>
          <w:p w:rsidR="00FF4610" w:rsidRDefault="00495E63">
            <w:pPr>
              <w:spacing w:line="260" w:lineRule="exact"/>
              <w:rPr>
                <w:rFonts w:ascii="仿宋" w:eastAsia="仿宋" w:hAnsi="仿宋" w:cs="仿宋"/>
              </w:rPr>
            </w:pPr>
            <w:r>
              <w:rPr>
                <w:rFonts w:ascii="仿宋" w:eastAsia="仿宋" w:hAnsi="仿宋" w:cs="仿宋" w:hint="eastAsia"/>
              </w:rPr>
              <w:t>开展无障碍相关标准规范的培训：有□</w:t>
            </w:r>
            <w:r>
              <w:rPr>
                <w:rFonts w:ascii="仿宋" w:eastAsia="仿宋" w:hAnsi="仿宋" w:cs="仿宋" w:hint="eastAsia"/>
              </w:rPr>
              <w:t xml:space="preserve">  </w:t>
            </w:r>
            <w:r>
              <w:rPr>
                <w:rFonts w:ascii="仿宋" w:eastAsia="仿宋" w:hAnsi="仿宋" w:cs="仿宋" w:hint="eastAsia"/>
              </w:rPr>
              <w:t>无□</w:t>
            </w:r>
          </w:p>
        </w:tc>
        <w:tc>
          <w:tcPr>
            <w:tcW w:w="1230"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28" w:type="dxa"/>
            <w:shd w:val="clear" w:color="auto" w:fill="auto"/>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4</w:t>
            </w:r>
          </w:p>
        </w:tc>
        <w:tc>
          <w:tcPr>
            <w:tcW w:w="1715"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技术指导</w:t>
            </w:r>
          </w:p>
        </w:tc>
        <w:tc>
          <w:tcPr>
            <w:tcW w:w="10407" w:type="dxa"/>
            <w:vAlign w:val="center"/>
          </w:tcPr>
          <w:p w:rsidR="00FF4610" w:rsidRDefault="00495E63">
            <w:pPr>
              <w:spacing w:line="260" w:lineRule="exact"/>
              <w:rPr>
                <w:rFonts w:ascii="仿宋" w:eastAsia="仿宋" w:hAnsi="仿宋" w:cs="仿宋"/>
              </w:rPr>
            </w:pPr>
            <w:r>
              <w:rPr>
                <w:rFonts w:ascii="仿宋" w:eastAsia="仿宋" w:hAnsi="仿宋" w:cs="仿宋" w:hint="eastAsia"/>
              </w:rPr>
              <w:t>建立无障碍专家库：有□</w:t>
            </w:r>
            <w:r>
              <w:rPr>
                <w:rFonts w:ascii="仿宋" w:eastAsia="仿宋" w:hAnsi="仿宋" w:cs="仿宋" w:hint="eastAsia"/>
              </w:rPr>
              <w:t xml:space="preserve">  </w:t>
            </w:r>
            <w:r>
              <w:rPr>
                <w:rFonts w:ascii="仿宋" w:eastAsia="仿宋" w:hAnsi="仿宋" w:cs="仿宋" w:hint="eastAsia"/>
              </w:rPr>
              <w:t>无□</w:t>
            </w:r>
            <w:r>
              <w:rPr>
                <w:rFonts w:ascii="仿宋" w:eastAsia="仿宋" w:hAnsi="仿宋" w:cs="仿宋" w:hint="eastAsia"/>
              </w:rPr>
              <w:t>，</w:t>
            </w:r>
            <w:r>
              <w:rPr>
                <w:rFonts w:ascii="仿宋" w:eastAsia="仿宋" w:hAnsi="仿宋" w:cs="仿宋" w:hint="eastAsia"/>
              </w:rPr>
              <w:t>组织专家进行无障碍建设技术指导和服务：有□</w:t>
            </w:r>
            <w:r>
              <w:rPr>
                <w:rFonts w:ascii="仿宋" w:eastAsia="仿宋" w:hAnsi="仿宋" w:cs="仿宋" w:hint="eastAsia"/>
              </w:rPr>
              <w:t xml:space="preserve">  </w:t>
            </w:r>
            <w:r>
              <w:rPr>
                <w:rFonts w:ascii="仿宋" w:eastAsia="仿宋" w:hAnsi="仿宋" w:cs="仿宋" w:hint="eastAsia"/>
              </w:rPr>
              <w:t>无□</w:t>
            </w:r>
          </w:p>
        </w:tc>
        <w:tc>
          <w:tcPr>
            <w:tcW w:w="1230"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28"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5</w:t>
            </w:r>
          </w:p>
        </w:tc>
        <w:tc>
          <w:tcPr>
            <w:tcW w:w="1715"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宣</w:t>
            </w:r>
            <w:r>
              <w:rPr>
                <w:rFonts w:ascii="仿宋" w:eastAsia="仿宋" w:hAnsi="仿宋" w:cs="仿宋" w:hint="eastAsia"/>
              </w:rPr>
              <w:t xml:space="preserve">    </w:t>
            </w:r>
            <w:r>
              <w:rPr>
                <w:rFonts w:ascii="仿宋" w:eastAsia="仿宋" w:hAnsi="仿宋" w:cs="仿宋" w:hint="eastAsia"/>
              </w:rPr>
              <w:t>传</w:t>
            </w:r>
          </w:p>
        </w:tc>
        <w:tc>
          <w:tcPr>
            <w:tcW w:w="10407" w:type="dxa"/>
            <w:vAlign w:val="center"/>
          </w:tcPr>
          <w:p w:rsidR="00FF4610" w:rsidRDefault="00495E63">
            <w:pPr>
              <w:spacing w:line="260" w:lineRule="exact"/>
              <w:rPr>
                <w:rFonts w:ascii="仿宋" w:eastAsia="仿宋" w:hAnsi="仿宋" w:cs="仿宋"/>
              </w:rPr>
            </w:pPr>
            <w:r>
              <w:rPr>
                <w:rFonts w:ascii="仿宋" w:eastAsia="仿宋" w:hAnsi="仿宋" w:cs="仿宋" w:hint="eastAsia"/>
              </w:rPr>
              <w:t>组织开展无障碍宣传工作：有□</w:t>
            </w:r>
            <w:r>
              <w:rPr>
                <w:rFonts w:ascii="仿宋" w:eastAsia="仿宋" w:hAnsi="仿宋" w:cs="仿宋" w:hint="eastAsia"/>
              </w:rPr>
              <w:t xml:space="preserve">  </w:t>
            </w:r>
            <w:r>
              <w:rPr>
                <w:rFonts w:ascii="仿宋" w:eastAsia="仿宋" w:hAnsi="仿宋" w:cs="仿宋" w:hint="eastAsia"/>
              </w:rPr>
              <w:t>无□</w:t>
            </w:r>
          </w:p>
        </w:tc>
        <w:tc>
          <w:tcPr>
            <w:tcW w:w="1230" w:type="dxa"/>
            <w:vAlign w:val="center"/>
          </w:tcPr>
          <w:p w:rsidR="00FF4610" w:rsidRDefault="00FF4610">
            <w:pPr>
              <w:spacing w:line="260" w:lineRule="exact"/>
              <w:rPr>
                <w:rFonts w:ascii="仿宋" w:eastAsia="仿宋" w:hAnsi="仿宋" w:cs="仿宋"/>
              </w:rPr>
            </w:pPr>
          </w:p>
        </w:tc>
      </w:tr>
    </w:tbl>
    <w:p w:rsidR="00FF4610" w:rsidRDefault="00495E63">
      <w:pPr>
        <w:jc w:val="left"/>
        <w:rPr>
          <w:rFonts w:ascii="黑体" w:eastAsia="黑体" w:hAnsi="黑体" w:cs="黑体"/>
          <w:bCs/>
          <w:sz w:val="28"/>
          <w:szCs w:val="28"/>
        </w:rPr>
      </w:pPr>
      <w:r>
        <w:rPr>
          <w:rFonts w:ascii="黑体" w:eastAsia="黑体" w:hAnsi="黑体" w:cs="黑体" w:hint="eastAsia"/>
          <w:bCs/>
          <w:sz w:val="28"/>
          <w:szCs w:val="28"/>
        </w:rPr>
        <w:t>三、道路建设与改造</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09"/>
        <w:gridCol w:w="8966"/>
        <w:gridCol w:w="3286"/>
      </w:tblGrid>
      <w:tr w:rsidR="00FF4610">
        <w:trPr>
          <w:cantSplit/>
          <w:trHeight w:val="23"/>
          <w:jc w:val="center"/>
        </w:trPr>
        <w:tc>
          <w:tcPr>
            <w:tcW w:w="709"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序号</w:t>
            </w:r>
          </w:p>
        </w:tc>
        <w:tc>
          <w:tcPr>
            <w:tcW w:w="1109"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检查项目</w:t>
            </w:r>
          </w:p>
        </w:tc>
        <w:tc>
          <w:tcPr>
            <w:tcW w:w="8966"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检查内容</w:t>
            </w:r>
          </w:p>
        </w:tc>
        <w:tc>
          <w:tcPr>
            <w:tcW w:w="3286"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备注</w:t>
            </w:r>
          </w:p>
        </w:tc>
      </w:tr>
      <w:tr w:rsidR="00FF4610">
        <w:trPr>
          <w:cantSplit/>
          <w:trHeight w:val="23"/>
          <w:jc w:val="center"/>
        </w:trPr>
        <w:tc>
          <w:tcPr>
            <w:tcW w:w="709" w:type="dxa"/>
            <w:tcBorders>
              <w:bottom w:val="single" w:sz="4" w:space="0" w:color="auto"/>
            </w:tcBorders>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1</w:t>
            </w:r>
          </w:p>
        </w:tc>
        <w:tc>
          <w:tcPr>
            <w:tcW w:w="1109" w:type="dxa"/>
            <w:tcBorders>
              <w:bottom w:val="single" w:sz="4" w:space="0" w:color="auto"/>
            </w:tcBorders>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缘石坡道</w:t>
            </w:r>
          </w:p>
        </w:tc>
        <w:tc>
          <w:tcPr>
            <w:tcW w:w="8966" w:type="dxa"/>
            <w:vAlign w:val="center"/>
          </w:tcPr>
          <w:p w:rsidR="00FF4610" w:rsidRDefault="00495E63">
            <w:pPr>
              <w:spacing w:line="260" w:lineRule="exact"/>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新建、扩建和改建道路的人行道，在各种路口、出入口及人行横道等处设置缘石坡道情况：上述场所涉及</w:t>
            </w:r>
            <w:r>
              <w:rPr>
                <w:rFonts w:ascii="仿宋" w:eastAsia="仿宋" w:hAnsi="仿宋" w:cs="仿宋" w:hint="eastAsia"/>
                <w:u w:val="single"/>
              </w:rPr>
              <w:t xml:space="preserve">    </w:t>
            </w:r>
            <w:r>
              <w:rPr>
                <w:rFonts w:ascii="仿宋" w:eastAsia="仿宋" w:hAnsi="仿宋" w:cs="仿宋" w:hint="eastAsia"/>
              </w:rPr>
              <w:t>条道路，缘石坡道共设置</w:t>
            </w:r>
            <w:r>
              <w:rPr>
                <w:rFonts w:ascii="仿宋" w:eastAsia="仿宋" w:hAnsi="仿宋" w:cs="仿宋" w:hint="eastAsia"/>
                <w:u w:val="single"/>
              </w:rPr>
              <w:t xml:space="preserve">    </w:t>
            </w:r>
            <w:r>
              <w:rPr>
                <w:rFonts w:ascii="仿宋" w:eastAsia="仿宋" w:hAnsi="仿宋" w:cs="仿宋" w:hint="eastAsia"/>
              </w:rPr>
              <w:t>处，设置率</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ind w:left="210" w:hangingChars="100" w:hanging="210"/>
              <w:rPr>
                <w:rFonts w:ascii="仿宋" w:eastAsia="仿宋" w:hAnsi="仿宋" w:cs="仿宋"/>
              </w:rPr>
            </w:pPr>
            <w:r>
              <w:rPr>
                <w:rFonts w:ascii="仿宋" w:eastAsia="仿宋" w:hAnsi="仿宋" w:cs="仿宋" w:hint="eastAsia"/>
              </w:rPr>
              <w:t>2.</w:t>
            </w:r>
            <w:r>
              <w:rPr>
                <w:rFonts w:ascii="仿宋" w:eastAsia="仿宋" w:hAnsi="仿宋" w:cs="仿宋" w:hint="eastAsia"/>
              </w:rPr>
              <w:t>人行道及人行横道各种</w:t>
            </w:r>
            <w:proofErr w:type="gramStart"/>
            <w:r>
              <w:rPr>
                <w:rFonts w:ascii="仿宋" w:eastAsia="仿宋" w:hAnsi="仿宋" w:cs="仿宋" w:hint="eastAsia"/>
              </w:rPr>
              <w:t>路口坡化改造</w:t>
            </w:r>
            <w:proofErr w:type="gramEnd"/>
            <w:r>
              <w:rPr>
                <w:rFonts w:ascii="仿宋" w:eastAsia="仿宋" w:hAnsi="仿宋" w:cs="仿宋" w:hint="eastAsia"/>
              </w:rPr>
              <w:t>情况：</w:t>
            </w:r>
            <w:proofErr w:type="gramStart"/>
            <w:r>
              <w:rPr>
                <w:rFonts w:ascii="仿宋" w:eastAsia="仿宋" w:hAnsi="仿宋" w:cs="仿宋" w:hint="eastAsia"/>
              </w:rPr>
              <w:t>路口坡化改造</w:t>
            </w:r>
            <w:proofErr w:type="gramEnd"/>
            <w:r>
              <w:rPr>
                <w:rFonts w:ascii="仿宋" w:eastAsia="仿宋" w:hAnsi="仿宋" w:cs="仿宋" w:hint="eastAsia"/>
                <w:u w:val="single"/>
              </w:rPr>
              <w:t xml:space="preserve">    </w:t>
            </w:r>
            <w:r>
              <w:rPr>
                <w:rFonts w:ascii="仿宋" w:eastAsia="仿宋" w:hAnsi="仿宋" w:cs="仿宋" w:hint="eastAsia"/>
              </w:rPr>
              <w:t>处，改造率</w:t>
            </w:r>
            <w:r>
              <w:rPr>
                <w:rFonts w:ascii="仿宋" w:eastAsia="仿宋" w:hAnsi="仿宋" w:cs="仿宋" w:hint="eastAsia"/>
                <w:u w:val="single"/>
              </w:rPr>
              <w:t xml:space="preserve">    </w:t>
            </w:r>
            <w:r>
              <w:rPr>
                <w:rFonts w:ascii="仿宋" w:eastAsia="仿宋" w:hAnsi="仿宋" w:cs="仿宋" w:hint="eastAsia"/>
              </w:rPr>
              <w:t>％</w:t>
            </w:r>
          </w:p>
        </w:tc>
        <w:tc>
          <w:tcPr>
            <w:tcW w:w="3286" w:type="dxa"/>
            <w:tcBorders>
              <w:left w:val="single" w:sz="4" w:space="0" w:color="auto"/>
              <w:bottom w:val="single" w:sz="4" w:space="0" w:color="auto"/>
            </w:tcBorders>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缘石坡道设置率＝实际设置数／新建、扩建和改建道路应设置数</w:t>
            </w:r>
          </w:p>
          <w:p w:rsidR="00FF4610" w:rsidRDefault="00495E63">
            <w:pPr>
              <w:spacing w:line="260" w:lineRule="exact"/>
              <w:rPr>
                <w:rFonts w:ascii="仿宋" w:eastAsia="仿宋" w:hAnsi="仿宋" w:cs="仿宋"/>
              </w:rPr>
            </w:pPr>
            <w:r>
              <w:rPr>
                <w:rFonts w:ascii="仿宋" w:eastAsia="仿宋" w:hAnsi="仿宋" w:cs="仿宋" w:hint="eastAsia"/>
              </w:rPr>
              <w:t>2.</w:t>
            </w:r>
            <w:proofErr w:type="gramStart"/>
            <w:r>
              <w:rPr>
                <w:rFonts w:ascii="仿宋" w:eastAsia="仿宋" w:hAnsi="仿宋" w:cs="仿宋" w:hint="eastAsia"/>
              </w:rPr>
              <w:t>路口坡化改造</w:t>
            </w:r>
            <w:proofErr w:type="gramEnd"/>
            <w:r>
              <w:rPr>
                <w:rFonts w:ascii="仿宋" w:eastAsia="仿宋" w:hAnsi="仿宋" w:cs="仿宋" w:hint="eastAsia"/>
              </w:rPr>
              <w:t>率＝实际改造数／纳入无障碍改造计划的数量</w:t>
            </w:r>
          </w:p>
        </w:tc>
      </w:tr>
      <w:tr w:rsidR="00FF4610">
        <w:trPr>
          <w:cantSplit/>
          <w:trHeight w:val="1275"/>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2</w:t>
            </w:r>
          </w:p>
        </w:tc>
        <w:tc>
          <w:tcPr>
            <w:tcW w:w="11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盲道</w:t>
            </w:r>
          </w:p>
        </w:tc>
        <w:tc>
          <w:tcPr>
            <w:tcW w:w="8966" w:type="dxa"/>
            <w:vAlign w:val="center"/>
          </w:tcPr>
          <w:p w:rsidR="00FF4610" w:rsidRDefault="00495E63">
            <w:pPr>
              <w:spacing w:line="260" w:lineRule="exact"/>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新建、扩建和改建的主要商业街、步行街等处的人行道，视觉障碍者集中区域周边道路、坡道的上下坡边缘处设置盲道情况：上述场所设置提示盲道共</w:t>
            </w:r>
            <w:r>
              <w:rPr>
                <w:rFonts w:ascii="仿宋" w:eastAsia="仿宋" w:hAnsi="仿宋" w:cs="仿宋" w:hint="eastAsia"/>
                <w:u w:val="single"/>
              </w:rPr>
              <w:t xml:space="preserve">    </w:t>
            </w:r>
            <w:r>
              <w:rPr>
                <w:rFonts w:ascii="仿宋" w:eastAsia="仿宋" w:hAnsi="仿宋" w:cs="仿宋" w:hint="eastAsia"/>
              </w:rPr>
              <w:t>处，设置行进盲道共</w:t>
            </w:r>
            <w:r>
              <w:rPr>
                <w:rFonts w:ascii="仿宋" w:eastAsia="仿宋" w:hAnsi="仿宋" w:cs="仿宋" w:hint="eastAsia"/>
                <w:u w:val="single"/>
              </w:rPr>
              <w:t xml:space="preserve">    </w:t>
            </w:r>
            <w:r>
              <w:rPr>
                <w:rFonts w:ascii="仿宋" w:eastAsia="仿宋" w:hAnsi="仿宋" w:cs="仿宋" w:hint="eastAsia"/>
              </w:rPr>
              <w:t>米</w:t>
            </w:r>
          </w:p>
          <w:p w:rsidR="00FF4610" w:rsidRDefault="00495E63">
            <w:pPr>
              <w:spacing w:line="260" w:lineRule="exact"/>
              <w:ind w:left="210" w:hangingChars="100" w:hanging="210"/>
              <w:rPr>
                <w:rFonts w:ascii="仿宋" w:eastAsia="仿宋" w:hAnsi="仿宋" w:cs="仿宋"/>
              </w:rPr>
            </w:pPr>
            <w:r>
              <w:rPr>
                <w:rFonts w:ascii="仿宋" w:eastAsia="仿宋" w:hAnsi="仿宋" w:cs="仿宋" w:hint="eastAsia"/>
              </w:rPr>
              <w:t>2.</w:t>
            </w:r>
            <w:r>
              <w:rPr>
                <w:rFonts w:ascii="仿宋" w:eastAsia="仿宋" w:hAnsi="仿宋" w:cs="仿宋" w:hint="eastAsia"/>
              </w:rPr>
              <w:t>道路周边场所、建筑等出入口设置提示盲道情况：上述场所设置提示盲道共</w:t>
            </w:r>
            <w:r>
              <w:rPr>
                <w:rFonts w:ascii="仿宋" w:eastAsia="仿宋" w:hAnsi="仿宋" w:cs="仿宋" w:hint="eastAsia"/>
                <w:u w:val="single"/>
              </w:rPr>
              <w:t xml:space="preserve">    </w:t>
            </w:r>
            <w:r>
              <w:rPr>
                <w:rFonts w:ascii="仿宋" w:eastAsia="仿宋" w:hAnsi="仿宋" w:cs="仿宋" w:hint="eastAsia"/>
              </w:rPr>
              <w:t>处</w:t>
            </w:r>
            <w:r>
              <w:rPr>
                <w:rFonts w:ascii="仿宋" w:eastAsia="仿宋" w:hAnsi="仿宋" w:cs="仿宋" w:hint="eastAsia"/>
              </w:rPr>
              <w:t>，</w:t>
            </w:r>
          </w:p>
          <w:p w:rsidR="00FF4610" w:rsidRDefault="00495E63">
            <w:pPr>
              <w:spacing w:line="260" w:lineRule="exact"/>
              <w:ind w:left="210" w:hangingChars="100" w:hanging="210"/>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与道路盲道相衔接情况：全部衔接□</w:t>
            </w:r>
            <w:r>
              <w:rPr>
                <w:rFonts w:ascii="仿宋" w:eastAsia="仿宋" w:hAnsi="仿宋" w:cs="仿宋" w:hint="eastAsia"/>
              </w:rPr>
              <w:t xml:space="preserve"> </w:t>
            </w:r>
            <w:r>
              <w:rPr>
                <w:rFonts w:ascii="仿宋" w:eastAsia="仿宋" w:hAnsi="仿宋" w:cs="仿宋" w:hint="eastAsia"/>
              </w:rPr>
              <w:t>部分衔接□</w:t>
            </w:r>
            <w:r>
              <w:rPr>
                <w:rFonts w:ascii="仿宋" w:eastAsia="仿宋" w:hAnsi="仿宋" w:cs="仿宋" w:hint="eastAsia"/>
              </w:rPr>
              <w:t xml:space="preserve"> </w:t>
            </w:r>
            <w:r>
              <w:rPr>
                <w:rFonts w:ascii="仿宋" w:eastAsia="仿宋" w:hAnsi="仿宋" w:cs="仿宋" w:hint="eastAsia"/>
              </w:rPr>
              <w:t>均不衔接□</w:t>
            </w:r>
          </w:p>
        </w:tc>
        <w:tc>
          <w:tcPr>
            <w:tcW w:w="3286" w:type="dxa"/>
            <w:vAlign w:val="center"/>
          </w:tcPr>
          <w:p w:rsidR="00FF4610" w:rsidRDefault="00495E63">
            <w:pPr>
              <w:spacing w:line="260" w:lineRule="exact"/>
              <w:rPr>
                <w:rFonts w:ascii="仿宋" w:eastAsia="仿宋" w:hAnsi="仿宋" w:cs="仿宋"/>
              </w:rPr>
            </w:pPr>
            <w:r>
              <w:rPr>
                <w:rFonts w:ascii="仿宋" w:eastAsia="仿宋" w:hAnsi="仿宋" w:cs="仿宋" w:hint="eastAsia"/>
              </w:rPr>
              <w:t>与主要出入口的衔接：从附近公交车站至出入口或从附近路口至出入口。</w:t>
            </w:r>
          </w:p>
        </w:tc>
      </w:tr>
      <w:tr w:rsidR="00FF4610">
        <w:trPr>
          <w:cantSplit/>
          <w:trHeight w:val="707"/>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3</w:t>
            </w:r>
          </w:p>
        </w:tc>
        <w:tc>
          <w:tcPr>
            <w:tcW w:w="11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人行过街设施</w:t>
            </w:r>
          </w:p>
        </w:tc>
        <w:tc>
          <w:tcPr>
            <w:tcW w:w="8966" w:type="dxa"/>
            <w:vAlign w:val="center"/>
          </w:tcPr>
          <w:p w:rsidR="00FF4610" w:rsidRDefault="00495E63">
            <w:pPr>
              <w:spacing w:line="260" w:lineRule="exact"/>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新建、扩建和改建道路人行横道的安全岛能否满足轮椅通行：能□</w:t>
            </w:r>
            <w:r>
              <w:rPr>
                <w:rFonts w:ascii="仿宋" w:eastAsia="仿宋" w:hAnsi="仿宋" w:cs="仿宋" w:hint="eastAsia"/>
              </w:rPr>
              <w:t xml:space="preserve">  </w:t>
            </w:r>
            <w:r>
              <w:rPr>
                <w:rFonts w:ascii="仿宋" w:eastAsia="仿宋" w:hAnsi="仿宋" w:cs="仿宋" w:hint="eastAsia"/>
              </w:rPr>
              <w:t>否□</w:t>
            </w:r>
          </w:p>
          <w:p w:rsidR="00FF4610" w:rsidRDefault="00495E63">
            <w:pPr>
              <w:spacing w:line="260" w:lineRule="exact"/>
              <w:ind w:left="210" w:hangingChars="100" w:hanging="210"/>
              <w:rPr>
                <w:rFonts w:ascii="仿宋" w:eastAsia="仿宋" w:hAnsi="仿宋" w:cs="仿宋"/>
              </w:rPr>
            </w:pPr>
            <w:r>
              <w:rPr>
                <w:rFonts w:ascii="仿宋" w:eastAsia="仿宋" w:hAnsi="仿宋" w:cs="仿宋" w:hint="eastAsia"/>
              </w:rPr>
              <w:t>2.</w:t>
            </w:r>
            <w:r>
              <w:rPr>
                <w:rFonts w:ascii="仿宋" w:eastAsia="仿宋" w:hAnsi="仿宋" w:cs="仿宋" w:hint="eastAsia"/>
              </w:rPr>
              <w:t>既有人行横道的安全岛能否满足轮椅通行：能□</w:t>
            </w:r>
            <w:r>
              <w:rPr>
                <w:rFonts w:ascii="仿宋" w:eastAsia="仿宋" w:hAnsi="仿宋" w:cs="仿宋" w:hint="eastAsia"/>
              </w:rPr>
              <w:t xml:space="preserve">  </w:t>
            </w:r>
            <w:r>
              <w:rPr>
                <w:rFonts w:ascii="仿宋" w:eastAsia="仿宋" w:hAnsi="仿宋" w:cs="仿宋" w:hint="eastAsia"/>
              </w:rPr>
              <w:t>否□</w:t>
            </w:r>
          </w:p>
        </w:tc>
        <w:tc>
          <w:tcPr>
            <w:tcW w:w="3286" w:type="dxa"/>
            <w:vAlign w:val="center"/>
          </w:tcPr>
          <w:p w:rsidR="00FF4610" w:rsidRDefault="00FF4610">
            <w:pPr>
              <w:spacing w:line="260" w:lineRule="exact"/>
              <w:rPr>
                <w:rFonts w:ascii="仿宋" w:eastAsia="仿宋" w:hAnsi="仿宋" w:cs="仿宋"/>
              </w:rPr>
            </w:pPr>
          </w:p>
        </w:tc>
      </w:tr>
    </w:tbl>
    <w:p w:rsidR="00FF4610" w:rsidRDefault="00495E63">
      <w:pPr>
        <w:jc w:val="left"/>
        <w:rPr>
          <w:rFonts w:ascii="黑体" w:eastAsia="黑体" w:hAnsi="黑体" w:cs="黑体"/>
          <w:bCs/>
          <w:sz w:val="28"/>
          <w:szCs w:val="28"/>
        </w:rPr>
      </w:pPr>
      <w:r>
        <w:rPr>
          <w:rFonts w:ascii="黑体" w:eastAsia="黑体" w:hAnsi="黑体" w:cs="黑体" w:hint="eastAsia"/>
          <w:bCs/>
          <w:sz w:val="28"/>
          <w:szCs w:val="28"/>
        </w:rPr>
        <w:lastRenderedPageBreak/>
        <w:t>四、公共建筑建设与改造</w:t>
      </w:r>
    </w:p>
    <w:tbl>
      <w:tblPr>
        <w:tblStyle w:val="a8"/>
        <w:tblW w:w="14114" w:type="dxa"/>
        <w:jc w:val="center"/>
        <w:tblLayout w:type="fixed"/>
        <w:tblLook w:val="04A0" w:firstRow="1" w:lastRow="0" w:firstColumn="1" w:lastColumn="0" w:noHBand="0" w:noVBand="1"/>
      </w:tblPr>
      <w:tblGrid>
        <w:gridCol w:w="695"/>
        <w:gridCol w:w="1147"/>
        <w:gridCol w:w="10773"/>
        <w:gridCol w:w="1499"/>
      </w:tblGrid>
      <w:tr w:rsidR="00FF4610">
        <w:trPr>
          <w:tblHeader/>
          <w:jc w:val="center"/>
        </w:trPr>
        <w:tc>
          <w:tcPr>
            <w:tcW w:w="695"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序号</w:t>
            </w:r>
          </w:p>
        </w:tc>
        <w:tc>
          <w:tcPr>
            <w:tcW w:w="1147"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检查项目</w:t>
            </w:r>
          </w:p>
        </w:tc>
        <w:tc>
          <w:tcPr>
            <w:tcW w:w="10773"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检查内容</w:t>
            </w:r>
          </w:p>
        </w:tc>
        <w:tc>
          <w:tcPr>
            <w:tcW w:w="1499"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备注</w:t>
            </w:r>
          </w:p>
        </w:tc>
      </w:tr>
      <w:tr w:rsidR="00FF4610">
        <w:trPr>
          <w:trHeight w:val="3417"/>
          <w:jc w:val="center"/>
        </w:trPr>
        <w:tc>
          <w:tcPr>
            <w:tcW w:w="695"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1</w:t>
            </w:r>
          </w:p>
        </w:tc>
        <w:tc>
          <w:tcPr>
            <w:tcW w:w="1147"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新建公共建筑（含扩建、改建）</w:t>
            </w:r>
          </w:p>
        </w:tc>
        <w:tc>
          <w:tcPr>
            <w:tcW w:w="10773"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办公科研司法建筑新建、扩建和改建项目数量：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教育建筑新建、扩建和改建项目数量：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3.</w:t>
            </w:r>
            <w:r>
              <w:rPr>
                <w:rFonts w:ascii="仿宋" w:eastAsia="仿宋" w:hAnsi="仿宋" w:cs="仿宋" w:hint="eastAsia"/>
              </w:rPr>
              <w:t>医疗康复建筑新建、扩建和改建项目数量：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4.</w:t>
            </w:r>
            <w:r>
              <w:rPr>
                <w:rFonts w:ascii="仿宋" w:eastAsia="仿宋" w:hAnsi="仿宋" w:cs="仿宋" w:hint="eastAsia"/>
              </w:rPr>
              <w:t>体育建筑新建、扩建和改建项目数量：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5.</w:t>
            </w:r>
            <w:r>
              <w:rPr>
                <w:rFonts w:ascii="仿宋" w:eastAsia="仿宋" w:hAnsi="仿宋" w:cs="仿宋" w:hint="eastAsia"/>
              </w:rPr>
              <w:t>文化建筑新建、扩建和改建项目数量：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6.</w:t>
            </w:r>
            <w:r>
              <w:rPr>
                <w:rFonts w:ascii="仿宋" w:eastAsia="仿宋" w:hAnsi="仿宋" w:cs="仿宋" w:hint="eastAsia"/>
              </w:rPr>
              <w:t>商业服务建筑新建、扩建和改建项目数量：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7.</w:t>
            </w:r>
            <w:r>
              <w:rPr>
                <w:rFonts w:ascii="仿宋" w:eastAsia="仿宋" w:hAnsi="仿宋" w:cs="仿宋" w:hint="eastAsia"/>
              </w:rPr>
              <w:t>汽车加油加气站新建、扩建和改建项目数量：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8.</w:t>
            </w:r>
            <w:r>
              <w:rPr>
                <w:rFonts w:ascii="仿宋" w:eastAsia="仿宋" w:hAnsi="仿宋" w:cs="仿宋" w:hint="eastAsia"/>
              </w:rPr>
              <w:t>高速公路服务区新建、扩建和改建项</w:t>
            </w:r>
            <w:r>
              <w:rPr>
                <w:rFonts w:ascii="仿宋" w:eastAsia="仿宋" w:hAnsi="仿宋" w:cs="仿宋" w:hint="eastAsia"/>
              </w:rPr>
              <w:t>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9.</w:t>
            </w:r>
            <w:r>
              <w:rPr>
                <w:rFonts w:ascii="仿宋" w:eastAsia="仿宋" w:hAnsi="仿宋" w:cs="仿宋" w:hint="eastAsia"/>
              </w:rPr>
              <w:t>室外公共厕所新建、扩建和改建项目数量：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10.</w:t>
            </w:r>
            <w:r>
              <w:rPr>
                <w:rFonts w:ascii="仿宋" w:eastAsia="仿宋" w:hAnsi="仿宋" w:cs="仿宋" w:hint="eastAsia"/>
              </w:rPr>
              <w:t>县城广场新建、扩建和改建项目数量：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11.</w:t>
            </w:r>
            <w:r>
              <w:rPr>
                <w:rFonts w:ascii="仿宋" w:eastAsia="仿宋" w:hAnsi="仿宋" w:cs="仿宋" w:hint="eastAsia"/>
              </w:rPr>
              <w:t>县城绿地新建、扩建和改建项目数量：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tc>
        <w:tc>
          <w:tcPr>
            <w:tcW w:w="1499" w:type="dxa"/>
            <w:vAlign w:val="center"/>
          </w:tcPr>
          <w:p w:rsidR="00FF4610" w:rsidRDefault="00495E63">
            <w:pPr>
              <w:spacing w:line="260" w:lineRule="exact"/>
              <w:rPr>
                <w:rFonts w:ascii="仿宋" w:eastAsia="仿宋" w:hAnsi="仿宋" w:cs="仿宋"/>
              </w:rPr>
            </w:pPr>
            <w:r>
              <w:rPr>
                <w:rFonts w:ascii="仿宋" w:eastAsia="仿宋" w:hAnsi="仿宋" w:cs="仿宋" w:hint="eastAsia"/>
              </w:rPr>
              <w:t>办公科研司法、教育、医疗建筑以机构为单位统计；其他公共建筑以单体建筑物为单位统计。</w:t>
            </w:r>
          </w:p>
        </w:tc>
      </w:tr>
      <w:tr w:rsidR="00FF4610">
        <w:trPr>
          <w:trHeight w:val="4491"/>
          <w:jc w:val="center"/>
        </w:trPr>
        <w:tc>
          <w:tcPr>
            <w:tcW w:w="695"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2</w:t>
            </w:r>
          </w:p>
        </w:tc>
        <w:tc>
          <w:tcPr>
            <w:tcW w:w="1147"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既有公共建筑</w:t>
            </w:r>
          </w:p>
        </w:tc>
        <w:tc>
          <w:tcPr>
            <w:tcW w:w="10773"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政府办公建筑无障碍改造数量：</w:t>
            </w:r>
            <w:r>
              <w:rPr>
                <w:rFonts w:ascii="仿宋" w:eastAsia="仿宋" w:hAnsi="仿宋" w:cs="仿宋" w:hint="eastAsia"/>
                <w:u w:val="single"/>
              </w:rPr>
              <w:t xml:space="preserve">    </w:t>
            </w:r>
            <w:r>
              <w:rPr>
                <w:rFonts w:ascii="仿宋" w:eastAsia="仿宋" w:hAnsi="仿宋" w:cs="仿宋" w:hint="eastAsia"/>
              </w:rPr>
              <w:t>，占纳入无障碍改造计划的政府办公建筑的比例：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综合（专科）医院无障碍改造数量：</w:t>
            </w:r>
            <w:r>
              <w:rPr>
                <w:rFonts w:ascii="仿宋" w:eastAsia="仿宋" w:hAnsi="仿宋" w:cs="仿宋" w:hint="eastAsia"/>
                <w:u w:val="single"/>
              </w:rPr>
              <w:t xml:space="preserve">    </w:t>
            </w:r>
            <w:r>
              <w:rPr>
                <w:rFonts w:ascii="仿宋" w:eastAsia="仿宋" w:hAnsi="仿宋" w:cs="仿宋" w:hint="eastAsia"/>
              </w:rPr>
              <w:t>，占纳入无障碍改造计划的综合（专科）医院的比例：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3.</w:t>
            </w:r>
            <w:r>
              <w:rPr>
                <w:rFonts w:ascii="仿宋" w:eastAsia="仿宋" w:hAnsi="仿宋" w:cs="仿宋" w:hint="eastAsia"/>
              </w:rPr>
              <w:t>大中型商场无障碍改造数量：</w:t>
            </w:r>
            <w:r>
              <w:rPr>
                <w:rFonts w:ascii="仿宋" w:eastAsia="仿宋" w:hAnsi="仿宋" w:cs="仿宋" w:hint="eastAsia"/>
                <w:u w:val="single"/>
              </w:rPr>
              <w:t xml:space="preserve">    </w:t>
            </w:r>
            <w:r>
              <w:rPr>
                <w:rFonts w:ascii="仿宋" w:eastAsia="仿宋" w:hAnsi="仿宋" w:cs="仿宋" w:hint="eastAsia"/>
              </w:rPr>
              <w:t>，占纳入无障碍改造计划的大中型商场的比例：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4.</w:t>
            </w:r>
            <w:r>
              <w:rPr>
                <w:rFonts w:ascii="仿宋" w:eastAsia="仿宋" w:hAnsi="仿宋" w:cs="仿宋" w:hint="eastAsia"/>
              </w:rPr>
              <w:t>汽车加油加气站无障碍改造数量：</w:t>
            </w:r>
            <w:r>
              <w:rPr>
                <w:rFonts w:ascii="仿宋" w:eastAsia="仿宋" w:hAnsi="仿宋" w:cs="仿宋" w:hint="eastAsia"/>
                <w:u w:val="single"/>
              </w:rPr>
              <w:t xml:space="preserve">    </w:t>
            </w:r>
            <w:r>
              <w:rPr>
                <w:rFonts w:ascii="仿宋" w:eastAsia="仿宋" w:hAnsi="仿宋" w:cs="仿宋" w:hint="eastAsia"/>
              </w:rPr>
              <w:t>，占纳入无障碍改造计划的汽车加油加气站的比例：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5.</w:t>
            </w:r>
            <w:r>
              <w:rPr>
                <w:rFonts w:ascii="仿宋" w:eastAsia="仿宋" w:hAnsi="仿宋" w:cs="仿宋" w:hint="eastAsia"/>
              </w:rPr>
              <w:t>高速公路服务区无障碍改造数量：</w:t>
            </w:r>
            <w:r>
              <w:rPr>
                <w:rFonts w:ascii="仿宋" w:eastAsia="仿宋" w:hAnsi="仿宋" w:cs="仿宋" w:hint="eastAsia"/>
                <w:u w:val="single"/>
              </w:rPr>
              <w:t xml:space="preserve">    </w:t>
            </w:r>
            <w:r>
              <w:rPr>
                <w:rFonts w:ascii="仿宋" w:eastAsia="仿宋" w:hAnsi="仿宋" w:cs="仿宋" w:hint="eastAsia"/>
              </w:rPr>
              <w:t>，占纳入无障碍改造计划的高速公路服务区的比例：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6.</w:t>
            </w:r>
            <w:r>
              <w:rPr>
                <w:rFonts w:ascii="仿宋" w:eastAsia="仿宋" w:hAnsi="仿宋" w:cs="仿宋" w:hint="eastAsia"/>
              </w:rPr>
              <w:t>县城广场无障碍改造数量：</w:t>
            </w:r>
            <w:r>
              <w:rPr>
                <w:rFonts w:ascii="仿宋" w:eastAsia="仿宋" w:hAnsi="仿宋" w:cs="仿宋" w:hint="eastAsia"/>
                <w:u w:val="single"/>
              </w:rPr>
              <w:t xml:space="preserve">    </w:t>
            </w:r>
            <w:r>
              <w:rPr>
                <w:rFonts w:ascii="仿宋" w:eastAsia="仿宋" w:hAnsi="仿宋" w:cs="仿宋" w:hint="eastAsia"/>
              </w:rPr>
              <w:t>，占纳入无障碍改造计划的县城广场的比例：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7.</w:t>
            </w:r>
            <w:r>
              <w:rPr>
                <w:rFonts w:ascii="仿宋" w:eastAsia="仿宋" w:hAnsi="仿宋" w:cs="仿宋" w:hint="eastAsia"/>
              </w:rPr>
              <w:t>县城绿地无障碍改造数量：</w:t>
            </w:r>
            <w:r>
              <w:rPr>
                <w:rFonts w:ascii="仿宋" w:eastAsia="仿宋" w:hAnsi="仿宋" w:cs="仿宋" w:hint="eastAsia"/>
                <w:u w:val="single"/>
              </w:rPr>
              <w:t xml:space="preserve">    </w:t>
            </w:r>
            <w:r>
              <w:rPr>
                <w:rFonts w:ascii="仿宋" w:eastAsia="仿宋" w:hAnsi="仿宋" w:cs="仿宋" w:hint="eastAsia"/>
              </w:rPr>
              <w:t>，占纳入无障碍改造计划的县城绿地的比例：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8.</w:t>
            </w:r>
            <w:r>
              <w:rPr>
                <w:rFonts w:ascii="仿宋" w:eastAsia="仿宋" w:hAnsi="仿宋" w:cs="仿宋" w:hint="eastAsia"/>
              </w:rPr>
              <w:t>饭店、宾馆无障碍改造数量：</w:t>
            </w:r>
            <w:r>
              <w:rPr>
                <w:rFonts w:ascii="仿宋" w:eastAsia="仿宋" w:hAnsi="仿宋" w:cs="仿宋" w:hint="eastAsia"/>
                <w:u w:val="single"/>
              </w:rPr>
              <w:t xml:space="preserve">    </w:t>
            </w:r>
            <w:r>
              <w:rPr>
                <w:rFonts w:ascii="仿宋" w:eastAsia="仿宋" w:hAnsi="仿宋" w:cs="仿宋" w:hint="eastAsia"/>
              </w:rPr>
              <w:t>，占纳入无障碍改造计划的饭店、宾馆的比例：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9.</w:t>
            </w:r>
            <w:r>
              <w:rPr>
                <w:rFonts w:ascii="仿宋" w:eastAsia="仿宋" w:hAnsi="仿宋" w:cs="仿宋" w:hint="eastAsia"/>
              </w:rPr>
              <w:t>邮政、电信、银行无障碍改造数量：</w:t>
            </w:r>
            <w:r>
              <w:rPr>
                <w:rFonts w:ascii="仿宋" w:eastAsia="仿宋" w:hAnsi="仿宋" w:cs="仿宋" w:hint="eastAsia"/>
                <w:u w:val="single"/>
              </w:rPr>
              <w:t xml:space="preserve">    </w:t>
            </w:r>
            <w:r>
              <w:rPr>
                <w:rFonts w:ascii="仿宋" w:eastAsia="仿宋" w:hAnsi="仿宋" w:cs="仿宋" w:hint="eastAsia"/>
              </w:rPr>
              <w:t>，占纳入无障碍改造计划的邮政、电信、银行的比例：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10.</w:t>
            </w:r>
            <w:r>
              <w:rPr>
                <w:rFonts w:ascii="仿宋" w:eastAsia="仿宋" w:hAnsi="仿宋" w:cs="仿宋" w:hint="eastAsia"/>
              </w:rPr>
              <w:t>室外公共厕所无障碍改造数量：</w:t>
            </w:r>
            <w:r>
              <w:rPr>
                <w:rFonts w:ascii="仿宋" w:eastAsia="仿宋" w:hAnsi="仿宋" w:cs="仿宋" w:hint="eastAsia"/>
                <w:u w:val="single"/>
              </w:rPr>
              <w:t xml:space="preserve">    </w:t>
            </w:r>
            <w:r>
              <w:rPr>
                <w:rFonts w:ascii="仿宋" w:eastAsia="仿宋" w:hAnsi="仿宋" w:cs="仿宋" w:hint="eastAsia"/>
              </w:rPr>
              <w:t>，占纳入无障碍改造计划的室外公共厕所的比例：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11.</w:t>
            </w:r>
            <w:r>
              <w:rPr>
                <w:rFonts w:ascii="仿宋" w:eastAsia="仿宋" w:hAnsi="仿宋" w:cs="仿宋" w:hint="eastAsia"/>
              </w:rPr>
              <w:t>文化馆、图书馆、科技馆无障碍改造数量：</w:t>
            </w:r>
            <w:r>
              <w:rPr>
                <w:rFonts w:ascii="仿宋" w:eastAsia="仿宋" w:hAnsi="仿宋" w:cs="仿宋" w:hint="eastAsia"/>
                <w:u w:val="single"/>
              </w:rPr>
              <w:t xml:space="preserve">    </w:t>
            </w:r>
            <w:r>
              <w:rPr>
                <w:rFonts w:ascii="仿宋" w:eastAsia="仿宋" w:hAnsi="仿宋" w:cs="仿宋" w:hint="eastAsia"/>
              </w:rPr>
              <w:t>，占纳入无障碍改造计划的文</w:t>
            </w:r>
            <w:r>
              <w:rPr>
                <w:rFonts w:ascii="仿宋" w:eastAsia="仿宋" w:hAnsi="仿宋" w:cs="仿宋" w:hint="eastAsia"/>
              </w:rPr>
              <w:t>化馆、图书馆、科技馆的比例：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12.</w:t>
            </w:r>
            <w:r>
              <w:rPr>
                <w:rFonts w:ascii="仿宋" w:eastAsia="仿宋" w:hAnsi="仿宋" w:cs="仿宋" w:hint="eastAsia"/>
              </w:rPr>
              <w:t>展览馆、博物馆、纪念馆无障碍改造数量：</w:t>
            </w:r>
            <w:r>
              <w:rPr>
                <w:rFonts w:ascii="仿宋" w:eastAsia="仿宋" w:hAnsi="仿宋" w:cs="仿宋" w:hint="eastAsia"/>
                <w:u w:val="single"/>
              </w:rPr>
              <w:t xml:space="preserve">    </w:t>
            </w:r>
            <w:r>
              <w:rPr>
                <w:rFonts w:ascii="仿宋" w:eastAsia="仿宋" w:hAnsi="仿宋" w:cs="仿宋" w:hint="eastAsia"/>
              </w:rPr>
              <w:t>，占纳入无障碍改造计划的展览馆、博物馆、纪念馆的比例：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13.</w:t>
            </w:r>
            <w:r>
              <w:rPr>
                <w:rFonts w:ascii="仿宋" w:eastAsia="仿宋" w:hAnsi="仿宋" w:cs="仿宋" w:hint="eastAsia"/>
              </w:rPr>
              <w:t>影剧院、音乐厅无障碍改造数量：</w:t>
            </w:r>
            <w:r>
              <w:rPr>
                <w:rFonts w:ascii="仿宋" w:eastAsia="仿宋" w:hAnsi="仿宋" w:cs="仿宋" w:hint="eastAsia"/>
                <w:u w:val="single"/>
              </w:rPr>
              <w:t xml:space="preserve">    </w:t>
            </w:r>
            <w:r>
              <w:rPr>
                <w:rFonts w:ascii="仿宋" w:eastAsia="仿宋" w:hAnsi="仿宋" w:cs="仿宋" w:hint="eastAsia"/>
              </w:rPr>
              <w:t>，占纳入无障碍改造计划的影剧院、音乐厅的比例：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14.</w:t>
            </w:r>
            <w:r>
              <w:rPr>
                <w:rFonts w:ascii="仿宋" w:eastAsia="仿宋" w:hAnsi="仿宋" w:cs="仿宋" w:hint="eastAsia"/>
              </w:rPr>
              <w:t>体育场馆无障碍改造数量：</w:t>
            </w:r>
            <w:r>
              <w:rPr>
                <w:rFonts w:ascii="仿宋" w:eastAsia="仿宋" w:hAnsi="仿宋" w:cs="仿宋" w:hint="eastAsia"/>
                <w:u w:val="single"/>
              </w:rPr>
              <w:t xml:space="preserve">    </w:t>
            </w:r>
            <w:r>
              <w:rPr>
                <w:rFonts w:ascii="仿宋" w:eastAsia="仿宋" w:hAnsi="仿宋" w:cs="仿宋" w:hint="eastAsia"/>
              </w:rPr>
              <w:t>，占纳入无障碍改造计划的体育场馆的比例：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15.</w:t>
            </w:r>
            <w:r>
              <w:rPr>
                <w:rFonts w:ascii="仿宋" w:eastAsia="仿宋" w:hAnsi="仿宋" w:cs="仿宋" w:hint="eastAsia"/>
              </w:rPr>
              <w:t>学校无障碍改造数量：</w:t>
            </w:r>
            <w:r>
              <w:rPr>
                <w:rFonts w:ascii="仿宋" w:eastAsia="仿宋" w:hAnsi="仿宋" w:cs="仿宋" w:hint="eastAsia"/>
                <w:u w:val="single"/>
              </w:rPr>
              <w:t xml:space="preserve">    </w:t>
            </w:r>
            <w:r>
              <w:rPr>
                <w:rFonts w:ascii="仿宋" w:eastAsia="仿宋" w:hAnsi="仿宋" w:cs="仿宋" w:hint="eastAsia"/>
              </w:rPr>
              <w:t>，占纳入无障碍改造计划的学校的比例：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16.</w:t>
            </w:r>
            <w:r>
              <w:rPr>
                <w:rFonts w:ascii="仿宋" w:eastAsia="仿宋" w:hAnsi="仿宋" w:cs="仿宋" w:hint="eastAsia"/>
              </w:rPr>
              <w:t>托</w:t>
            </w:r>
            <w:proofErr w:type="gramStart"/>
            <w:r>
              <w:rPr>
                <w:rFonts w:ascii="仿宋" w:eastAsia="仿宋" w:hAnsi="仿宋" w:cs="仿宋" w:hint="eastAsia"/>
              </w:rPr>
              <w:t>育</w:t>
            </w:r>
            <w:r>
              <w:rPr>
                <w:rFonts w:ascii="仿宋" w:eastAsia="仿宋" w:hAnsi="仿宋" w:cs="仿宋" w:hint="eastAsia"/>
              </w:rPr>
              <w:t>建筑</w:t>
            </w:r>
            <w:proofErr w:type="gramEnd"/>
            <w:r>
              <w:rPr>
                <w:rFonts w:ascii="仿宋" w:eastAsia="仿宋" w:hAnsi="仿宋" w:cs="仿宋" w:hint="eastAsia"/>
              </w:rPr>
              <w:t>无障碍改造数量：</w:t>
            </w:r>
            <w:r>
              <w:rPr>
                <w:rFonts w:ascii="仿宋" w:eastAsia="仿宋" w:hAnsi="仿宋" w:cs="仿宋" w:hint="eastAsia"/>
                <w:u w:val="single"/>
              </w:rPr>
              <w:t xml:space="preserve">    </w:t>
            </w:r>
            <w:r>
              <w:rPr>
                <w:rFonts w:ascii="仿宋" w:eastAsia="仿宋" w:hAnsi="仿宋" w:cs="仿宋" w:hint="eastAsia"/>
              </w:rPr>
              <w:t>，占纳入无障碍改造计划的</w:t>
            </w:r>
            <w:r>
              <w:rPr>
                <w:rFonts w:ascii="仿宋" w:eastAsia="仿宋" w:hAnsi="仿宋" w:cs="仿宋" w:hint="eastAsia"/>
              </w:rPr>
              <w:t>托</w:t>
            </w:r>
            <w:proofErr w:type="gramStart"/>
            <w:r>
              <w:rPr>
                <w:rFonts w:ascii="仿宋" w:eastAsia="仿宋" w:hAnsi="仿宋" w:cs="仿宋" w:hint="eastAsia"/>
              </w:rPr>
              <w:t>育</w:t>
            </w:r>
            <w:r>
              <w:rPr>
                <w:rFonts w:ascii="仿宋" w:eastAsia="仿宋" w:hAnsi="仿宋" w:cs="仿宋" w:hint="eastAsia"/>
              </w:rPr>
              <w:t>建筑</w:t>
            </w:r>
            <w:proofErr w:type="gramEnd"/>
            <w:r>
              <w:rPr>
                <w:rFonts w:ascii="仿宋" w:eastAsia="仿宋" w:hAnsi="仿宋" w:cs="仿宋" w:hint="eastAsia"/>
              </w:rPr>
              <w:t>的比例：</w:t>
            </w:r>
            <w:r>
              <w:rPr>
                <w:rFonts w:ascii="仿宋" w:eastAsia="仿宋" w:hAnsi="仿宋" w:cs="仿宋" w:hint="eastAsia"/>
                <w:u w:val="single"/>
              </w:rPr>
              <w:t xml:space="preserve">    </w:t>
            </w:r>
            <w:r>
              <w:rPr>
                <w:rFonts w:ascii="仿宋" w:eastAsia="仿宋" w:hAnsi="仿宋" w:cs="仿宋" w:hint="eastAsia"/>
              </w:rPr>
              <w:t>％</w:t>
            </w:r>
          </w:p>
        </w:tc>
        <w:tc>
          <w:tcPr>
            <w:tcW w:w="1499" w:type="dxa"/>
            <w:vAlign w:val="center"/>
          </w:tcPr>
          <w:p w:rsidR="00FF4610" w:rsidRDefault="00495E63">
            <w:pPr>
              <w:spacing w:line="260" w:lineRule="exact"/>
              <w:rPr>
                <w:rFonts w:ascii="仿宋" w:eastAsia="仿宋" w:hAnsi="仿宋" w:cs="仿宋"/>
              </w:rPr>
            </w:pPr>
            <w:r>
              <w:rPr>
                <w:rFonts w:ascii="仿宋" w:eastAsia="仿宋" w:hAnsi="仿宋" w:cs="仿宋" w:hint="eastAsia"/>
              </w:rPr>
              <w:t>统计对象为纳入无障碍改造计划的既有公共建筑和设施。</w:t>
            </w:r>
          </w:p>
        </w:tc>
      </w:tr>
    </w:tbl>
    <w:p w:rsidR="00FF4610" w:rsidRDefault="00495E63">
      <w:pPr>
        <w:jc w:val="left"/>
        <w:rPr>
          <w:rFonts w:ascii="黑体" w:eastAsia="黑体" w:hAnsi="黑体" w:cs="黑体"/>
          <w:bCs/>
          <w:sz w:val="28"/>
          <w:szCs w:val="28"/>
        </w:rPr>
      </w:pPr>
      <w:r>
        <w:rPr>
          <w:rFonts w:ascii="黑体" w:eastAsia="黑体" w:hAnsi="黑体" w:cs="黑体" w:hint="eastAsia"/>
          <w:bCs/>
          <w:sz w:val="28"/>
          <w:szCs w:val="28"/>
        </w:rPr>
        <w:lastRenderedPageBreak/>
        <w:t>五、公共交通设施建设与改造</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834"/>
        <w:gridCol w:w="1542"/>
      </w:tblGrid>
      <w:tr w:rsidR="00FF4610">
        <w:trPr>
          <w:tblHeader/>
          <w:jc w:val="center"/>
        </w:trPr>
        <w:tc>
          <w:tcPr>
            <w:tcW w:w="709"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序号</w:t>
            </w:r>
          </w:p>
        </w:tc>
        <w:tc>
          <w:tcPr>
            <w:tcW w:w="1985"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检查项目</w:t>
            </w:r>
          </w:p>
        </w:tc>
        <w:tc>
          <w:tcPr>
            <w:tcW w:w="9834"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检查内容</w:t>
            </w:r>
          </w:p>
        </w:tc>
        <w:tc>
          <w:tcPr>
            <w:tcW w:w="1542"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备注</w:t>
            </w:r>
          </w:p>
        </w:tc>
      </w:tr>
      <w:tr w:rsidR="00FF4610">
        <w:trPr>
          <w:tblHeader/>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1</w:t>
            </w:r>
          </w:p>
        </w:tc>
        <w:tc>
          <w:tcPr>
            <w:tcW w:w="1985" w:type="dxa"/>
            <w:vAlign w:val="center"/>
          </w:tcPr>
          <w:p w:rsidR="00FF4610" w:rsidRDefault="00495E63">
            <w:pPr>
              <w:spacing w:line="260" w:lineRule="exact"/>
              <w:rPr>
                <w:rFonts w:ascii="仿宋" w:eastAsia="仿宋" w:hAnsi="仿宋" w:cs="仿宋"/>
              </w:rPr>
            </w:pPr>
            <w:r>
              <w:rPr>
                <w:rFonts w:ascii="仿宋" w:eastAsia="仿宋" w:hAnsi="仿宋" w:cs="仿宋" w:hint="eastAsia"/>
              </w:rPr>
              <w:t>新建公共交通设施</w:t>
            </w:r>
          </w:p>
          <w:p w:rsidR="00FF4610" w:rsidRDefault="00495E63">
            <w:pPr>
              <w:spacing w:line="260" w:lineRule="exact"/>
              <w:rPr>
                <w:rFonts w:ascii="仿宋" w:eastAsia="仿宋" w:hAnsi="仿宋" w:cs="仿宋"/>
              </w:rPr>
            </w:pPr>
            <w:r>
              <w:rPr>
                <w:rFonts w:ascii="仿宋" w:eastAsia="仿宋" w:hAnsi="仿宋" w:cs="仿宋" w:hint="eastAsia"/>
              </w:rPr>
              <w:t>（含扩建、改建）</w:t>
            </w:r>
          </w:p>
        </w:tc>
        <w:tc>
          <w:tcPr>
            <w:tcW w:w="9834"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汽车站新建、扩建和改建项目数量：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客运码头新建、扩建和改建项目数量：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tc>
        <w:tc>
          <w:tcPr>
            <w:tcW w:w="1542" w:type="dxa"/>
            <w:vAlign w:val="center"/>
          </w:tcPr>
          <w:p w:rsidR="00FF4610" w:rsidRDefault="00FF4610">
            <w:pPr>
              <w:spacing w:line="260" w:lineRule="exact"/>
              <w:rPr>
                <w:rFonts w:ascii="仿宋" w:eastAsia="仿宋" w:hAnsi="仿宋" w:cs="仿宋"/>
              </w:rPr>
            </w:pPr>
          </w:p>
        </w:tc>
      </w:tr>
      <w:tr w:rsidR="00FF4610">
        <w:trPr>
          <w:trHeight w:val="629"/>
          <w:tblHeader/>
          <w:jc w:val="center"/>
        </w:trPr>
        <w:tc>
          <w:tcPr>
            <w:tcW w:w="709" w:type="dxa"/>
            <w:tcBorders>
              <w:bottom w:val="single" w:sz="4" w:space="0" w:color="auto"/>
            </w:tcBorders>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2</w:t>
            </w:r>
          </w:p>
        </w:tc>
        <w:tc>
          <w:tcPr>
            <w:tcW w:w="1985" w:type="dxa"/>
            <w:vAlign w:val="center"/>
          </w:tcPr>
          <w:p w:rsidR="00FF4610" w:rsidRDefault="00495E63">
            <w:pPr>
              <w:spacing w:line="260" w:lineRule="exact"/>
              <w:rPr>
                <w:rFonts w:ascii="仿宋" w:eastAsia="仿宋" w:hAnsi="仿宋" w:cs="仿宋"/>
              </w:rPr>
            </w:pPr>
            <w:r>
              <w:rPr>
                <w:rFonts w:ascii="仿宋" w:eastAsia="仿宋" w:hAnsi="仿宋" w:cs="仿宋" w:hint="eastAsia"/>
              </w:rPr>
              <w:t>既有公共交通设施</w:t>
            </w:r>
          </w:p>
        </w:tc>
        <w:tc>
          <w:tcPr>
            <w:tcW w:w="9834" w:type="dxa"/>
            <w:tcBorders>
              <w:bottom w:val="single" w:sz="4" w:space="0" w:color="auto"/>
            </w:tcBorders>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既有汽车站无障碍改造数量：</w:t>
            </w:r>
            <w:r>
              <w:rPr>
                <w:rFonts w:ascii="仿宋" w:eastAsia="仿宋" w:hAnsi="仿宋" w:cs="仿宋" w:hint="eastAsia"/>
                <w:u w:val="single"/>
              </w:rPr>
              <w:t xml:space="preserve">    </w:t>
            </w:r>
            <w:r>
              <w:rPr>
                <w:rFonts w:ascii="仿宋" w:eastAsia="仿宋" w:hAnsi="仿宋" w:cs="仿宋" w:hint="eastAsia"/>
              </w:rPr>
              <w:t>，占纳入无障碍改造计划的汽车站的比例：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既有客运码头无障碍改造数量：</w:t>
            </w:r>
            <w:r>
              <w:rPr>
                <w:rFonts w:ascii="仿宋" w:eastAsia="仿宋" w:hAnsi="仿宋" w:cs="仿宋" w:hint="eastAsia"/>
                <w:u w:val="single"/>
              </w:rPr>
              <w:t xml:space="preserve">    </w:t>
            </w:r>
            <w:r>
              <w:rPr>
                <w:rFonts w:ascii="仿宋" w:eastAsia="仿宋" w:hAnsi="仿宋" w:cs="仿宋" w:hint="eastAsia"/>
              </w:rPr>
              <w:t>，占纳入无障碍改造计划客运码头的比例：</w:t>
            </w:r>
            <w:r>
              <w:rPr>
                <w:rFonts w:ascii="仿宋" w:eastAsia="仿宋" w:hAnsi="仿宋" w:cs="仿宋" w:hint="eastAsia"/>
                <w:u w:val="single"/>
              </w:rPr>
              <w:t xml:space="preserve">    </w:t>
            </w:r>
            <w:r>
              <w:rPr>
                <w:rFonts w:ascii="仿宋" w:eastAsia="仿宋" w:hAnsi="仿宋" w:cs="仿宋" w:hint="eastAsia"/>
              </w:rPr>
              <w:t>％</w:t>
            </w:r>
          </w:p>
        </w:tc>
        <w:tc>
          <w:tcPr>
            <w:tcW w:w="1542" w:type="dxa"/>
            <w:vMerge w:val="restart"/>
            <w:vAlign w:val="center"/>
          </w:tcPr>
          <w:p w:rsidR="00FF4610" w:rsidRDefault="00495E63">
            <w:pPr>
              <w:spacing w:line="220" w:lineRule="exact"/>
              <w:rPr>
                <w:rFonts w:ascii="仿宋" w:eastAsia="仿宋" w:hAnsi="仿宋" w:cs="仿宋"/>
              </w:rPr>
            </w:pPr>
            <w:r>
              <w:rPr>
                <w:rFonts w:ascii="仿宋" w:eastAsia="仿宋" w:hAnsi="仿宋" w:cs="仿宋" w:hint="eastAsia"/>
              </w:rPr>
              <w:t>统计对象为纳入无障碍改造计划的既有公共交通设施</w:t>
            </w:r>
            <w:r>
              <w:rPr>
                <w:rFonts w:ascii="仿宋" w:eastAsia="仿宋" w:hAnsi="仿宋" w:cs="仿宋" w:hint="eastAsia"/>
              </w:rPr>
              <w:t>及交通工具</w:t>
            </w:r>
            <w:r>
              <w:rPr>
                <w:rFonts w:ascii="仿宋" w:eastAsia="仿宋" w:hAnsi="仿宋" w:cs="仿宋" w:hint="eastAsia"/>
              </w:rPr>
              <w:t>。</w:t>
            </w:r>
          </w:p>
        </w:tc>
      </w:tr>
      <w:tr w:rsidR="00FF4610">
        <w:trPr>
          <w:trHeight w:val="484"/>
          <w:tblHeader/>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3</w:t>
            </w:r>
          </w:p>
        </w:tc>
        <w:tc>
          <w:tcPr>
            <w:tcW w:w="1985" w:type="dxa"/>
            <w:vAlign w:val="center"/>
          </w:tcPr>
          <w:p w:rsidR="00FF4610" w:rsidRDefault="00495E63">
            <w:pPr>
              <w:spacing w:line="260" w:lineRule="exact"/>
              <w:rPr>
                <w:rFonts w:ascii="仿宋" w:eastAsia="仿宋" w:hAnsi="仿宋" w:cs="仿宋"/>
              </w:rPr>
            </w:pPr>
            <w:r>
              <w:rPr>
                <w:rFonts w:ascii="仿宋" w:eastAsia="仿宋" w:hAnsi="仿宋" w:cs="仿宋" w:hint="eastAsia"/>
              </w:rPr>
              <w:t>既有公共交通工具</w:t>
            </w:r>
          </w:p>
        </w:tc>
        <w:tc>
          <w:tcPr>
            <w:tcW w:w="9834" w:type="dxa"/>
            <w:vAlign w:val="center"/>
          </w:tcPr>
          <w:p w:rsidR="00FF4610" w:rsidRDefault="00495E63">
            <w:pPr>
              <w:spacing w:line="260" w:lineRule="exact"/>
              <w:rPr>
                <w:rFonts w:ascii="仿宋" w:eastAsia="仿宋" w:hAnsi="仿宋" w:cs="仿宋"/>
              </w:rPr>
            </w:pPr>
            <w:r>
              <w:rPr>
                <w:rFonts w:ascii="仿宋" w:eastAsia="仿宋" w:hAnsi="仿宋" w:cs="仿宋" w:hint="eastAsia"/>
              </w:rPr>
              <w:t>公共汽车无障碍改造数量：</w:t>
            </w:r>
            <w:r>
              <w:rPr>
                <w:rFonts w:ascii="仿宋" w:eastAsia="仿宋" w:hAnsi="仿宋" w:cs="仿宋" w:hint="eastAsia"/>
                <w:u w:val="single"/>
              </w:rPr>
              <w:t xml:space="preserve">    </w:t>
            </w:r>
            <w:r>
              <w:rPr>
                <w:rFonts w:ascii="仿宋" w:eastAsia="仿宋" w:hAnsi="仿宋" w:cs="仿宋" w:hint="eastAsia"/>
              </w:rPr>
              <w:t>，占纳入无障碍改造计划的公共汽车的比例：</w:t>
            </w:r>
            <w:r>
              <w:rPr>
                <w:rFonts w:ascii="仿宋" w:eastAsia="仿宋" w:hAnsi="仿宋" w:cs="仿宋" w:hint="eastAsia"/>
                <w:u w:val="single"/>
              </w:rPr>
              <w:t xml:space="preserve">    </w:t>
            </w:r>
            <w:r>
              <w:rPr>
                <w:rFonts w:ascii="仿宋" w:eastAsia="仿宋" w:hAnsi="仿宋" w:cs="仿宋" w:hint="eastAsia"/>
              </w:rPr>
              <w:t>％</w:t>
            </w:r>
          </w:p>
        </w:tc>
        <w:tc>
          <w:tcPr>
            <w:tcW w:w="1542" w:type="dxa"/>
            <w:vMerge/>
            <w:vAlign w:val="center"/>
          </w:tcPr>
          <w:p w:rsidR="00FF4610" w:rsidRDefault="00FF4610">
            <w:pPr>
              <w:spacing w:line="260" w:lineRule="exact"/>
              <w:rPr>
                <w:rFonts w:ascii="仿宋" w:eastAsia="仿宋" w:hAnsi="仿宋" w:cs="仿宋"/>
              </w:rPr>
            </w:pPr>
          </w:p>
        </w:tc>
      </w:tr>
    </w:tbl>
    <w:p w:rsidR="00FF4610" w:rsidRDefault="00495E63">
      <w:pPr>
        <w:jc w:val="left"/>
        <w:rPr>
          <w:rFonts w:ascii="黑体" w:eastAsia="黑体" w:hAnsi="黑体" w:cs="黑体"/>
          <w:bCs/>
          <w:sz w:val="28"/>
          <w:szCs w:val="28"/>
        </w:rPr>
      </w:pPr>
      <w:r>
        <w:rPr>
          <w:rFonts w:ascii="黑体" w:eastAsia="黑体" w:hAnsi="黑体" w:cs="黑体" w:hint="eastAsia"/>
          <w:bCs/>
          <w:sz w:val="28"/>
          <w:szCs w:val="28"/>
        </w:rPr>
        <w:t>六、福利及特殊服务建筑建设与改造</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541"/>
        <w:gridCol w:w="10260"/>
        <w:gridCol w:w="1542"/>
      </w:tblGrid>
      <w:tr w:rsidR="00FF4610">
        <w:trPr>
          <w:trHeight w:val="23"/>
          <w:tblHeader/>
          <w:jc w:val="center"/>
        </w:trPr>
        <w:tc>
          <w:tcPr>
            <w:tcW w:w="727"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序号</w:t>
            </w:r>
          </w:p>
        </w:tc>
        <w:tc>
          <w:tcPr>
            <w:tcW w:w="1541"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检查项目</w:t>
            </w:r>
          </w:p>
        </w:tc>
        <w:tc>
          <w:tcPr>
            <w:tcW w:w="10260"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检查内容</w:t>
            </w:r>
          </w:p>
        </w:tc>
        <w:tc>
          <w:tcPr>
            <w:tcW w:w="1542"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备注</w:t>
            </w:r>
          </w:p>
        </w:tc>
      </w:tr>
      <w:tr w:rsidR="00FF4610">
        <w:trPr>
          <w:trHeight w:val="23"/>
          <w:jc w:val="center"/>
        </w:trPr>
        <w:tc>
          <w:tcPr>
            <w:tcW w:w="727"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1</w:t>
            </w:r>
          </w:p>
        </w:tc>
        <w:tc>
          <w:tcPr>
            <w:tcW w:w="1541"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新建福利和特殊服务建筑（含扩建、改建）</w:t>
            </w:r>
          </w:p>
        </w:tc>
        <w:tc>
          <w:tcPr>
            <w:tcW w:w="10260"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特教学校新建、扩建和改建项目数量：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残疾人集中就业单位新建、扩建和改建项目数量：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3.</w:t>
            </w:r>
            <w:r>
              <w:rPr>
                <w:rFonts w:ascii="仿宋" w:eastAsia="仿宋" w:hAnsi="仿宋" w:cs="仿宋" w:hint="eastAsia"/>
              </w:rPr>
              <w:t>康复中心新建、扩建和改建项目数量：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4.</w:t>
            </w:r>
            <w:r>
              <w:rPr>
                <w:rFonts w:ascii="仿宋" w:eastAsia="仿宋" w:hAnsi="仿宋" w:cs="仿宋" w:hint="eastAsia"/>
              </w:rPr>
              <w:t>残疾人综合服务设施新建、扩建和改建项目数量：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5.</w:t>
            </w:r>
            <w:r>
              <w:rPr>
                <w:rFonts w:ascii="仿宋" w:eastAsia="仿宋" w:hAnsi="仿宋" w:cs="仿宋" w:hint="eastAsia"/>
              </w:rPr>
              <w:t>残疾人福利机构新建、扩建和改建项目数量：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6.</w:t>
            </w:r>
            <w:r>
              <w:rPr>
                <w:rFonts w:ascii="仿宋" w:eastAsia="仿宋" w:hAnsi="仿宋" w:cs="仿宋" w:hint="eastAsia"/>
              </w:rPr>
              <w:t>儿童福利机构新建、扩建和改建项目数量：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7.</w:t>
            </w:r>
            <w:r>
              <w:rPr>
                <w:rFonts w:ascii="仿宋" w:eastAsia="仿宋" w:hAnsi="仿宋" w:cs="仿宋" w:hint="eastAsia"/>
              </w:rPr>
              <w:t>养老机构和</w:t>
            </w:r>
            <w:r>
              <w:rPr>
                <w:rFonts w:ascii="仿宋" w:eastAsia="仿宋" w:hAnsi="仿宋" w:cs="仿宋" w:hint="eastAsia"/>
              </w:rPr>
              <w:t>养老</w:t>
            </w:r>
            <w:r>
              <w:rPr>
                <w:rFonts w:ascii="仿宋" w:eastAsia="仿宋" w:hAnsi="仿宋" w:cs="仿宋" w:hint="eastAsia"/>
              </w:rPr>
              <w:t>服务设施新建、扩建和改建项目数量：</w:t>
            </w:r>
            <w:r>
              <w:rPr>
                <w:rFonts w:ascii="仿宋" w:eastAsia="仿宋" w:hAnsi="仿宋" w:cs="仿宋" w:hint="eastAsia"/>
                <w:u w:val="single"/>
              </w:rPr>
              <w:t xml:space="preserve">    </w:t>
            </w:r>
            <w:r>
              <w:rPr>
                <w:rFonts w:ascii="仿宋" w:eastAsia="仿宋" w:hAnsi="仿宋" w:cs="仿宋" w:hint="eastAsia"/>
              </w:rPr>
              <w:t>，设置无障碍设施的项目所占比例：</w:t>
            </w:r>
            <w:r>
              <w:rPr>
                <w:rFonts w:ascii="仿宋" w:eastAsia="仿宋" w:hAnsi="仿宋" w:cs="仿宋" w:hint="eastAsia"/>
                <w:u w:val="single"/>
              </w:rPr>
              <w:t xml:space="preserve">    </w:t>
            </w:r>
            <w:r>
              <w:rPr>
                <w:rFonts w:ascii="仿宋" w:eastAsia="仿宋" w:hAnsi="仿宋" w:cs="仿宋" w:hint="eastAsia"/>
              </w:rPr>
              <w:t>％</w:t>
            </w:r>
          </w:p>
        </w:tc>
        <w:tc>
          <w:tcPr>
            <w:tcW w:w="1542" w:type="dxa"/>
            <w:vAlign w:val="center"/>
          </w:tcPr>
          <w:p w:rsidR="00FF4610" w:rsidRDefault="00FF4610">
            <w:pPr>
              <w:spacing w:line="260" w:lineRule="exact"/>
              <w:rPr>
                <w:rFonts w:ascii="仿宋" w:eastAsia="仿宋" w:hAnsi="仿宋" w:cs="仿宋"/>
              </w:rPr>
            </w:pPr>
          </w:p>
        </w:tc>
      </w:tr>
      <w:tr w:rsidR="00FF4610">
        <w:trPr>
          <w:jc w:val="center"/>
        </w:trPr>
        <w:tc>
          <w:tcPr>
            <w:tcW w:w="727" w:type="dxa"/>
            <w:tcBorders>
              <w:bottom w:val="single" w:sz="4" w:space="0" w:color="auto"/>
            </w:tcBorders>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2</w:t>
            </w:r>
          </w:p>
        </w:tc>
        <w:tc>
          <w:tcPr>
            <w:tcW w:w="1541"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既有福利和特殊服务建筑</w:t>
            </w:r>
          </w:p>
        </w:tc>
        <w:tc>
          <w:tcPr>
            <w:tcW w:w="10260" w:type="dxa"/>
            <w:tcBorders>
              <w:bottom w:val="single" w:sz="4" w:space="0" w:color="auto"/>
            </w:tcBorders>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特教学校无障碍改造数量：</w:t>
            </w:r>
            <w:r>
              <w:rPr>
                <w:rFonts w:ascii="仿宋" w:eastAsia="仿宋" w:hAnsi="仿宋" w:cs="仿宋" w:hint="eastAsia"/>
                <w:u w:val="single"/>
              </w:rPr>
              <w:t xml:space="preserve">    </w:t>
            </w:r>
            <w:r>
              <w:rPr>
                <w:rFonts w:ascii="仿宋" w:eastAsia="仿宋" w:hAnsi="仿宋" w:cs="仿宋" w:hint="eastAsia"/>
              </w:rPr>
              <w:t>，占纳入无障碍改造计划的特教学校的比例：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残疾人集中就业单位无障碍改造数量：</w:t>
            </w:r>
            <w:r>
              <w:rPr>
                <w:rFonts w:ascii="仿宋" w:eastAsia="仿宋" w:hAnsi="仿宋" w:cs="仿宋" w:hint="eastAsia"/>
                <w:u w:val="single"/>
              </w:rPr>
              <w:t xml:space="preserve">    </w:t>
            </w:r>
            <w:r>
              <w:rPr>
                <w:rFonts w:ascii="仿宋" w:eastAsia="仿宋" w:hAnsi="仿宋" w:cs="仿宋" w:hint="eastAsia"/>
              </w:rPr>
              <w:t>，占纳入无障碍改造计划的残疾人集中就业单位的比例：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3.</w:t>
            </w:r>
            <w:r>
              <w:rPr>
                <w:rFonts w:ascii="仿宋" w:eastAsia="仿宋" w:hAnsi="仿宋" w:cs="仿宋" w:hint="eastAsia"/>
              </w:rPr>
              <w:t>康复中心无障碍改造数量：</w:t>
            </w:r>
            <w:r>
              <w:rPr>
                <w:rFonts w:ascii="仿宋" w:eastAsia="仿宋" w:hAnsi="仿宋" w:cs="仿宋" w:hint="eastAsia"/>
                <w:u w:val="single"/>
              </w:rPr>
              <w:t xml:space="preserve">    </w:t>
            </w:r>
            <w:r>
              <w:rPr>
                <w:rFonts w:ascii="仿宋" w:eastAsia="仿宋" w:hAnsi="仿宋" w:cs="仿宋" w:hint="eastAsia"/>
              </w:rPr>
              <w:t>，占纳入无障碍改造计划的康复中心的比例：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4.</w:t>
            </w:r>
            <w:r>
              <w:rPr>
                <w:rFonts w:ascii="仿宋" w:eastAsia="仿宋" w:hAnsi="仿宋" w:cs="仿宋" w:hint="eastAsia"/>
              </w:rPr>
              <w:t>残疾人综合服务设施无障碍改造数量：</w:t>
            </w:r>
            <w:r>
              <w:rPr>
                <w:rFonts w:ascii="仿宋" w:eastAsia="仿宋" w:hAnsi="仿宋" w:cs="仿宋" w:hint="eastAsia"/>
                <w:u w:val="single"/>
              </w:rPr>
              <w:t xml:space="preserve">    </w:t>
            </w:r>
            <w:r>
              <w:rPr>
                <w:rFonts w:ascii="仿宋" w:eastAsia="仿宋" w:hAnsi="仿宋" w:cs="仿宋" w:hint="eastAsia"/>
              </w:rPr>
              <w:t>，占纳入无障碍改造计划的残疾人综合服务设施的比例：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5.</w:t>
            </w:r>
            <w:r>
              <w:rPr>
                <w:rFonts w:ascii="仿宋" w:eastAsia="仿宋" w:hAnsi="仿宋" w:cs="仿宋" w:hint="eastAsia"/>
              </w:rPr>
              <w:t>残疾人福利机构无障碍改造数量：</w:t>
            </w:r>
            <w:r>
              <w:rPr>
                <w:rFonts w:ascii="仿宋" w:eastAsia="仿宋" w:hAnsi="仿宋" w:cs="仿宋" w:hint="eastAsia"/>
                <w:u w:val="single"/>
              </w:rPr>
              <w:t xml:space="preserve">    </w:t>
            </w:r>
            <w:r>
              <w:rPr>
                <w:rFonts w:ascii="仿宋" w:eastAsia="仿宋" w:hAnsi="仿宋" w:cs="仿宋" w:hint="eastAsia"/>
              </w:rPr>
              <w:t>，占纳入无障碍改造计划的残疾人福利机构的比例：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6.</w:t>
            </w:r>
            <w:r>
              <w:rPr>
                <w:rFonts w:ascii="仿宋" w:eastAsia="仿宋" w:hAnsi="仿宋" w:cs="仿宋" w:hint="eastAsia"/>
              </w:rPr>
              <w:t>儿童福利机构无障碍改造数量：</w:t>
            </w:r>
            <w:r>
              <w:rPr>
                <w:rFonts w:ascii="仿宋" w:eastAsia="仿宋" w:hAnsi="仿宋" w:cs="仿宋" w:hint="eastAsia"/>
                <w:u w:val="single"/>
              </w:rPr>
              <w:t xml:space="preserve">    </w:t>
            </w:r>
            <w:r>
              <w:rPr>
                <w:rFonts w:ascii="仿宋" w:eastAsia="仿宋" w:hAnsi="仿宋" w:cs="仿宋" w:hint="eastAsia"/>
              </w:rPr>
              <w:t>，占纳入无障碍改造计划的儿童福利机构的比例：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7.</w:t>
            </w:r>
            <w:r>
              <w:rPr>
                <w:rFonts w:ascii="仿宋" w:eastAsia="仿宋" w:hAnsi="仿宋" w:cs="仿宋" w:hint="eastAsia"/>
              </w:rPr>
              <w:t>养老机构无障碍改造数量：</w:t>
            </w:r>
            <w:r>
              <w:rPr>
                <w:rFonts w:ascii="仿宋" w:eastAsia="仿宋" w:hAnsi="仿宋" w:cs="仿宋" w:hint="eastAsia"/>
                <w:u w:val="single"/>
              </w:rPr>
              <w:t xml:space="preserve">    </w:t>
            </w:r>
            <w:r>
              <w:rPr>
                <w:rFonts w:ascii="仿宋" w:eastAsia="仿宋" w:hAnsi="仿宋" w:cs="仿宋" w:hint="eastAsia"/>
              </w:rPr>
              <w:t>，占纳入无障碍改造计划的养老机构的比例：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8.</w:t>
            </w:r>
            <w:r>
              <w:rPr>
                <w:rFonts w:ascii="仿宋" w:eastAsia="仿宋" w:hAnsi="仿宋" w:cs="仿宋" w:hint="eastAsia"/>
              </w:rPr>
              <w:t>养老</w:t>
            </w:r>
            <w:r>
              <w:rPr>
                <w:rFonts w:ascii="仿宋" w:eastAsia="仿宋" w:hAnsi="仿宋" w:cs="仿宋" w:hint="eastAsia"/>
              </w:rPr>
              <w:t>服务设施无障碍改造数量：</w:t>
            </w:r>
            <w:r>
              <w:rPr>
                <w:rFonts w:ascii="仿宋" w:eastAsia="仿宋" w:hAnsi="仿宋" w:cs="仿宋" w:hint="eastAsia"/>
                <w:u w:val="single"/>
              </w:rPr>
              <w:t xml:space="preserve">    </w:t>
            </w:r>
            <w:r>
              <w:rPr>
                <w:rFonts w:ascii="仿宋" w:eastAsia="仿宋" w:hAnsi="仿宋" w:cs="仿宋" w:hint="eastAsia"/>
              </w:rPr>
              <w:t>，占纳入无障碍改造计划的</w:t>
            </w:r>
            <w:r>
              <w:rPr>
                <w:rFonts w:ascii="仿宋" w:eastAsia="仿宋" w:hAnsi="仿宋" w:cs="仿宋" w:hint="eastAsia"/>
              </w:rPr>
              <w:t>养老</w:t>
            </w:r>
            <w:r>
              <w:rPr>
                <w:rFonts w:ascii="仿宋" w:eastAsia="仿宋" w:hAnsi="仿宋" w:cs="仿宋" w:hint="eastAsia"/>
              </w:rPr>
              <w:t>服务设施的比例：</w:t>
            </w:r>
            <w:r>
              <w:rPr>
                <w:rFonts w:ascii="仿宋" w:eastAsia="仿宋" w:hAnsi="仿宋" w:cs="仿宋" w:hint="eastAsia"/>
                <w:u w:val="single"/>
              </w:rPr>
              <w:t xml:space="preserve">    </w:t>
            </w:r>
            <w:r>
              <w:rPr>
                <w:rFonts w:ascii="仿宋" w:eastAsia="仿宋" w:hAnsi="仿宋" w:cs="仿宋" w:hint="eastAsia"/>
              </w:rPr>
              <w:t>％</w:t>
            </w:r>
          </w:p>
        </w:tc>
        <w:tc>
          <w:tcPr>
            <w:tcW w:w="1542" w:type="dxa"/>
            <w:vAlign w:val="center"/>
          </w:tcPr>
          <w:p w:rsidR="00FF4610" w:rsidRDefault="00495E63">
            <w:pPr>
              <w:spacing w:line="260" w:lineRule="exact"/>
              <w:rPr>
                <w:rFonts w:ascii="仿宋" w:eastAsia="仿宋" w:hAnsi="仿宋" w:cs="仿宋"/>
              </w:rPr>
            </w:pPr>
            <w:r>
              <w:rPr>
                <w:rFonts w:ascii="仿宋" w:eastAsia="仿宋" w:hAnsi="仿宋" w:cs="仿宋" w:hint="eastAsia"/>
              </w:rPr>
              <w:t>统计对象为纳入无障碍改造计划的既有建筑和设施。</w:t>
            </w:r>
          </w:p>
        </w:tc>
      </w:tr>
    </w:tbl>
    <w:p w:rsidR="00FF4610" w:rsidRDefault="00495E63">
      <w:pPr>
        <w:jc w:val="left"/>
        <w:rPr>
          <w:rFonts w:ascii="黑体" w:eastAsia="黑体" w:hAnsi="黑体" w:cs="黑体"/>
          <w:bCs/>
          <w:sz w:val="28"/>
          <w:szCs w:val="28"/>
        </w:rPr>
      </w:pPr>
      <w:r>
        <w:rPr>
          <w:rFonts w:ascii="黑体" w:eastAsia="黑体" w:hAnsi="黑体" w:cs="黑体" w:hint="eastAsia"/>
          <w:bCs/>
          <w:sz w:val="28"/>
          <w:szCs w:val="28"/>
        </w:rPr>
        <w:t>七、居住区、居住建筑建设与改造</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9600"/>
        <w:gridCol w:w="1527"/>
      </w:tblGrid>
      <w:tr w:rsidR="00FF4610">
        <w:trPr>
          <w:trHeight w:val="23"/>
          <w:jc w:val="center"/>
        </w:trPr>
        <w:tc>
          <w:tcPr>
            <w:tcW w:w="675"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序号</w:t>
            </w:r>
          </w:p>
        </w:tc>
        <w:tc>
          <w:tcPr>
            <w:tcW w:w="2268"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检查项目</w:t>
            </w:r>
          </w:p>
        </w:tc>
        <w:tc>
          <w:tcPr>
            <w:tcW w:w="9600"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检查内容</w:t>
            </w:r>
          </w:p>
        </w:tc>
        <w:tc>
          <w:tcPr>
            <w:tcW w:w="1527"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备注</w:t>
            </w:r>
          </w:p>
        </w:tc>
      </w:tr>
      <w:tr w:rsidR="00FF4610">
        <w:trPr>
          <w:trHeight w:val="496"/>
          <w:jc w:val="center"/>
        </w:trPr>
        <w:tc>
          <w:tcPr>
            <w:tcW w:w="675"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1</w:t>
            </w:r>
          </w:p>
        </w:tc>
        <w:tc>
          <w:tcPr>
            <w:tcW w:w="2268"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新建居住区、居住建筑（含扩建、改建）</w:t>
            </w:r>
          </w:p>
        </w:tc>
        <w:tc>
          <w:tcPr>
            <w:tcW w:w="9600"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新建、扩建和改建的居住区数量：</w:t>
            </w:r>
            <w:r>
              <w:rPr>
                <w:rFonts w:ascii="仿宋" w:eastAsia="仿宋" w:hAnsi="仿宋" w:cs="仿宋" w:hint="eastAsia"/>
                <w:u w:val="single"/>
              </w:rPr>
              <w:t xml:space="preserve">    </w:t>
            </w:r>
            <w:r>
              <w:rPr>
                <w:rFonts w:ascii="仿宋" w:eastAsia="仿宋" w:hAnsi="仿宋" w:cs="仿宋" w:hint="eastAsia"/>
              </w:rPr>
              <w:t>，设置无障碍设施的居住区所占比例：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新建、扩建和改建的居住建筑数量：</w:t>
            </w:r>
            <w:r>
              <w:rPr>
                <w:rFonts w:ascii="仿宋" w:eastAsia="仿宋" w:hAnsi="仿宋" w:cs="仿宋" w:hint="eastAsia"/>
                <w:u w:val="single"/>
              </w:rPr>
              <w:t xml:space="preserve">  </w:t>
            </w:r>
            <w:r>
              <w:rPr>
                <w:rFonts w:ascii="仿宋" w:eastAsia="仿宋" w:hAnsi="仿宋" w:cs="仿宋" w:hint="eastAsia"/>
                <w:u w:val="single"/>
              </w:rPr>
              <w:t xml:space="preserve"> </w:t>
            </w:r>
            <w:r>
              <w:rPr>
                <w:rFonts w:ascii="仿宋" w:eastAsia="仿宋" w:hAnsi="仿宋" w:cs="仿宋" w:hint="eastAsia"/>
                <w:u w:val="single"/>
              </w:rPr>
              <w:t xml:space="preserve">  </w:t>
            </w:r>
            <w:r>
              <w:rPr>
                <w:rFonts w:ascii="仿宋" w:eastAsia="仿宋" w:hAnsi="仿宋" w:cs="仿宋" w:hint="eastAsia"/>
              </w:rPr>
              <w:t>，设置无障碍设施的居住建筑所占比例：</w:t>
            </w:r>
            <w:r>
              <w:rPr>
                <w:rFonts w:ascii="仿宋" w:eastAsia="仿宋" w:hAnsi="仿宋" w:cs="仿宋" w:hint="eastAsia"/>
                <w:u w:val="single"/>
              </w:rPr>
              <w:t xml:space="preserve">    </w:t>
            </w:r>
            <w:r>
              <w:rPr>
                <w:rFonts w:ascii="仿宋" w:eastAsia="仿宋" w:hAnsi="仿宋" w:cs="仿宋" w:hint="eastAsia"/>
                <w:u w:val="single"/>
              </w:rPr>
              <w:t xml:space="preserve"> </w:t>
            </w:r>
            <w:r>
              <w:rPr>
                <w:rFonts w:ascii="仿宋" w:eastAsia="仿宋" w:hAnsi="仿宋" w:cs="仿宋" w:hint="eastAsia"/>
              </w:rPr>
              <w:t xml:space="preserve"> </w:t>
            </w:r>
            <w:r>
              <w:rPr>
                <w:rFonts w:ascii="仿宋" w:eastAsia="仿宋" w:hAnsi="仿宋" w:cs="仿宋" w:hint="eastAsia"/>
              </w:rPr>
              <w:t>％</w:t>
            </w:r>
          </w:p>
        </w:tc>
        <w:tc>
          <w:tcPr>
            <w:tcW w:w="1527" w:type="dxa"/>
            <w:vAlign w:val="center"/>
          </w:tcPr>
          <w:p w:rsidR="00FF4610" w:rsidRDefault="00FF4610">
            <w:pPr>
              <w:spacing w:line="260" w:lineRule="exact"/>
              <w:rPr>
                <w:rFonts w:ascii="仿宋" w:eastAsia="仿宋" w:hAnsi="仿宋" w:cs="仿宋"/>
              </w:rPr>
            </w:pPr>
          </w:p>
        </w:tc>
      </w:tr>
      <w:tr w:rsidR="00FF4610">
        <w:trPr>
          <w:jc w:val="center"/>
        </w:trPr>
        <w:tc>
          <w:tcPr>
            <w:tcW w:w="675"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lastRenderedPageBreak/>
              <w:t>2</w:t>
            </w:r>
          </w:p>
        </w:tc>
        <w:tc>
          <w:tcPr>
            <w:tcW w:w="2268"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既有居住区</w:t>
            </w:r>
          </w:p>
        </w:tc>
        <w:tc>
          <w:tcPr>
            <w:tcW w:w="9600" w:type="dxa"/>
            <w:vAlign w:val="center"/>
          </w:tcPr>
          <w:p w:rsidR="00FF4610" w:rsidRDefault="00495E63">
            <w:pPr>
              <w:tabs>
                <w:tab w:val="left" w:pos="0"/>
              </w:tabs>
              <w:adjustRightInd w:val="0"/>
              <w:snapToGrid w:val="0"/>
              <w:spacing w:line="260" w:lineRule="exact"/>
              <w:rPr>
                <w:rFonts w:ascii="仿宋" w:eastAsia="仿宋" w:hAnsi="仿宋" w:cs="仿宋"/>
              </w:rPr>
            </w:pPr>
            <w:r>
              <w:rPr>
                <w:rFonts w:ascii="仿宋" w:eastAsia="仿宋" w:hAnsi="仿宋" w:cs="仿宋" w:hint="eastAsia"/>
                <w:bCs/>
                <w:szCs w:val="21"/>
              </w:rPr>
              <w:t>进行无障碍改造的</w:t>
            </w:r>
            <w:r>
              <w:rPr>
                <w:rFonts w:ascii="仿宋" w:eastAsia="仿宋" w:hAnsi="仿宋" w:cs="仿宋" w:hint="eastAsia"/>
                <w:bCs/>
                <w:szCs w:val="21"/>
              </w:rPr>
              <w:t>既有居住区数量：</w:t>
            </w:r>
            <w:r>
              <w:rPr>
                <w:rFonts w:ascii="仿宋" w:eastAsia="仿宋" w:hAnsi="仿宋" w:cs="仿宋" w:hint="eastAsia"/>
                <w:bCs/>
                <w:szCs w:val="21"/>
                <w:u w:val="single"/>
              </w:rPr>
              <w:t xml:space="preserve">    </w:t>
            </w:r>
            <w:r>
              <w:rPr>
                <w:rFonts w:ascii="仿宋" w:eastAsia="仿宋" w:hAnsi="仿宋" w:cs="仿宋" w:hint="eastAsia"/>
                <w:bCs/>
                <w:szCs w:val="21"/>
              </w:rPr>
              <w:t>，占已建居住区的比例：</w:t>
            </w:r>
            <w:r>
              <w:rPr>
                <w:rFonts w:ascii="仿宋" w:eastAsia="仿宋" w:hAnsi="仿宋" w:cs="仿宋" w:hint="eastAsia"/>
                <w:bCs/>
                <w:szCs w:val="21"/>
                <w:u w:val="single"/>
              </w:rPr>
              <w:t xml:space="preserve">    </w:t>
            </w:r>
            <w:r>
              <w:rPr>
                <w:rFonts w:ascii="仿宋" w:eastAsia="仿宋" w:hAnsi="仿宋" w:cs="仿宋" w:hint="eastAsia"/>
                <w:bCs/>
                <w:szCs w:val="21"/>
              </w:rPr>
              <w:t>％。</w:t>
            </w:r>
          </w:p>
        </w:tc>
        <w:tc>
          <w:tcPr>
            <w:tcW w:w="1527" w:type="dxa"/>
            <w:vAlign w:val="center"/>
          </w:tcPr>
          <w:p w:rsidR="00FF4610" w:rsidRDefault="00495E63">
            <w:pPr>
              <w:spacing w:line="260" w:lineRule="exact"/>
              <w:rPr>
                <w:rFonts w:ascii="仿宋" w:eastAsia="仿宋" w:hAnsi="仿宋" w:cs="仿宋"/>
              </w:rPr>
            </w:pPr>
            <w:r>
              <w:rPr>
                <w:rFonts w:ascii="仿宋" w:eastAsia="仿宋" w:hAnsi="仿宋" w:cs="仿宋" w:hint="eastAsia"/>
              </w:rPr>
              <w:t>统计对象为纳入无障碍改造计划的既有居住区。</w:t>
            </w:r>
          </w:p>
        </w:tc>
      </w:tr>
      <w:tr w:rsidR="00FF4610">
        <w:trPr>
          <w:jc w:val="center"/>
        </w:trPr>
        <w:tc>
          <w:tcPr>
            <w:tcW w:w="675"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3</w:t>
            </w:r>
          </w:p>
        </w:tc>
        <w:tc>
          <w:tcPr>
            <w:tcW w:w="2268"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家庭无障碍改造</w:t>
            </w:r>
          </w:p>
        </w:tc>
        <w:tc>
          <w:tcPr>
            <w:tcW w:w="9600"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贫困重度残疾人家庭无障碍改造户数：</w:t>
            </w:r>
            <w:r>
              <w:rPr>
                <w:rFonts w:ascii="仿宋" w:eastAsia="仿宋" w:hAnsi="仿宋" w:cs="仿宋" w:hint="eastAsia"/>
                <w:u w:val="single"/>
              </w:rPr>
              <w:t xml:space="preserve">    </w:t>
            </w:r>
            <w:r>
              <w:rPr>
                <w:rFonts w:ascii="仿宋" w:eastAsia="仿宋" w:hAnsi="仿宋" w:cs="仿宋" w:hint="eastAsia"/>
              </w:rPr>
              <w:t>，占全部残疾人家庭的比例：</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老年人家庭无障碍改造户数：</w:t>
            </w:r>
            <w:r>
              <w:rPr>
                <w:rFonts w:ascii="仿宋" w:eastAsia="仿宋" w:hAnsi="仿宋" w:cs="仿宋" w:hint="eastAsia"/>
                <w:u w:val="single"/>
              </w:rPr>
              <w:t xml:space="preserve">    </w:t>
            </w:r>
          </w:p>
        </w:tc>
        <w:tc>
          <w:tcPr>
            <w:tcW w:w="1527" w:type="dxa"/>
            <w:vAlign w:val="center"/>
          </w:tcPr>
          <w:p w:rsidR="00FF4610" w:rsidRDefault="00FF4610">
            <w:pPr>
              <w:spacing w:line="260" w:lineRule="exact"/>
              <w:rPr>
                <w:rFonts w:ascii="仿宋" w:eastAsia="仿宋" w:hAnsi="仿宋" w:cs="仿宋"/>
              </w:rPr>
            </w:pPr>
          </w:p>
        </w:tc>
      </w:tr>
    </w:tbl>
    <w:p w:rsidR="00FF4610" w:rsidRDefault="00495E63">
      <w:pPr>
        <w:jc w:val="left"/>
        <w:rPr>
          <w:rFonts w:ascii="黑体" w:eastAsia="黑体" w:hAnsi="黑体" w:cs="黑体"/>
          <w:bCs/>
          <w:sz w:val="28"/>
          <w:szCs w:val="28"/>
        </w:rPr>
      </w:pPr>
      <w:r>
        <w:rPr>
          <w:rFonts w:ascii="黑体" w:eastAsia="黑体" w:hAnsi="黑体" w:cs="黑体" w:hint="eastAsia"/>
          <w:bCs/>
          <w:sz w:val="28"/>
          <w:szCs w:val="28"/>
        </w:rPr>
        <w:t>八、信息交流</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9976"/>
        <w:gridCol w:w="1542"/>
      </w:tblGrid>
      <w:tr w:rsidR="00FF4610">
        <w:trPr>
          <w:trHeight w:val="23"/>
          <w:tblHeader/>
          <w:jc w:val="center"/>
        </w:trPr>
        <w:tc>
          <w:tcPr>
            <w:tcW w:w="709"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序号</w:t>
            </w:r>
          </w:p>
        </w:tc>
        <w:tc>
          <w:tcPr>
            <w:tcW w:w="1843"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检查项目</w:t>
            </w:r>
          </w:p>
        </w:tc>
        <w:tc>
          <w:tcPr>
            <w:tcW w:w="9976"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检查内容</w:t>
            </w:r>
          </w:p>
        </w:tc>
        <w:tc>
          <w:tcPr>
            <w:tcW w:w="1542" w:type="dxa"/>
            <w:vAlign w:val="center"/>
          </w:tcPr>
          <w:p w:rsidR="00FF4610" w:rsidRDefault="00495E63">
            <w:pPr>
              <w:spacing w:line="260" w:lineRule="exact"/>
              <w:jc w:val="center"/>
              <w:rPr>
                <w:rFonts w:ascii="仿宋" w:eastAsia="仿宋" w:hAnsi="仿宋" w:cs="仿宋"/>
                <w:b/>
              </w:rPr>
            </w:pPr>
            <w:r>
              <w:rPr>
                <w:rFonts w:ascii="仿宋" w:eastAsia="仿宋" w:hAnsi="仿宋" w:cs="仿宋" w:hint="eastAsia"/>
                <w:b/>
              </w:rPr>
              <w:t>备注</w:t>
            </w:r>
          </w:p>
        </w:tc>
      </w:tr>
      <w:tr w:rsidR="00FF4610">
        <w:trPr>
          <w:trHeight w:val="23"/>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1</w:t>
            </w:r>
          </w:p>
        </w:tc>
        <w:tc>
          <w:tcPr>
            <w:tcW w:w="184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信息化建设</w:t>
            </w:r>
          </w:p>
        </w:tc>
        <w:tc>
          <w:tcPr>
            <w:tcW w:w="9976" w:type="dxa"/>
            <w:vAlign w:val="center"/>
          </w:tcPr>
          <w:p w:rsidR="00FF4610" w:rsidRDefault="00495E63">
            <w:pPr>
              <w:spacing w:line="260" w:lineRule="exact"/>
              <w:rPr>
                <w:rFonts w:ascii="仿宋" w:eastAsia="仿宋" w:hAnsi="仿宋" w:cs="仿宋"/>
              </w:rPr>
            </w:pPr>
            <w:r>
              <w:rPr>
                <w:rFonts w:ascii="仿宋" w:eastAsia="仿宋" w:hAnsi="仿宋" w:cs="仿宋" w:hint="eastAsia"/>
              </w:rPr>
              <w:t>无障碍信息交流建设纳入信息化建设规划：是□</w:t>
            </w:r>
            <w:r>
              <w:rPr>
                <w:rFonts w:ascii="仿宋" w:eastAsia="仿宋" w:hAnsi="仿宋" w:cs="仿宋" w:hint="eastAsia"/>
              </w:rPr>
              <w:t xml:space="preserve">  </w:t>
            </w:r>
            <w:r>
              <w:rPr>
                <w:rFonts w:ascii="仿宋" w:eastAsia="仿宋" w:hAnsi="仿宋" w:cs="仿宋" w:hint="eastAsia"/>
              </w:rPr>
              <w:t>否□</w:t>
            </w:r>
          </w:p>
        </w:tc>
        <w:tc>
          <w:tcPr>
            <w:tcW w:w="1542"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2</w:t>
            </w:r>
          </w:p>
        </w:tc>
        <w:tc>
          <w:tcPr>
            <w:tcW w:w="184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重要政府信息</w:t>
            </w:r>
          </w:p>
        </w:tc>
        <w:tc>
          <w:tcPr>
            <w:tcW w:w="9976" w:type="dxa"/>
            <w:vAlign w:val="center"/>
          </w:tcPr>
          <w:p w:rsidR="00FF4610" w:rsidRDefault="00495E63">
            <w:pPr>
              <w:spacing w:line="260" w:lineRule="exact"/>
              <w:rPr>
                <w:rFonts w:ascii="仿宋" w:eastAsia="仿宋" w:hAnsi="仿宋" w:cs="仿宋"/>
              </w:rPr>
            </w:pPr>
            <w:r>
              <w:rPr>
                <w:rFonts w:ascii="仿宋" w:eastAsia="仿宋" w:hAnsi="仿宋" w:cs="仿宋" w:hint="eastAsia"/>
              </w:rPr>
              <w:t>政府及其有关部门发布重要政府信息和与残疾人相关的信息时，提供语音和文字提示等信息交流服务：全部提供□</w:t>
            </w:r>
            <w:r>
              <w:rPr>
                <w:rFonts w:ascii="仿宋" w:eastAsia="仿宋" w:hAnsi="仿宋" w:cs="仿宋" w:hint="eastAsia"/>
              </w:rPr>
              <w:t xml:space="preserve">  </w:t>
            </w:r>
            <w:r>
              <w:rPr>
                <w:rFonts w:ascii="仿宋" w:eastAsia="仿宋" w:hAnsi="仿宋" w:cs="仿宋" w:hint="eastAsia"/>
              </w:rPr>
              <w:t>基本提供□</w:t>
            </w:r>
            <w:r>
              <w:rPr>
                <w:rFonts w:ascii="仿宋" w:eastAsia="仿宋" w:hAnsi="仿宋" w:cs="仿宋" w:hint="eastAsia"/>
              </w:rPr>
              <w:t xml:space="preserve">  </w:t>
            </w:r>
            <w:r>
              <w:rPr>
                <w:rFonts w:ascii="仿宋" w:eastAsia="仿宋" w:hAnsi="仿宋" w:cs="仿宋" w:hint="eastAsia"/>
              </w:rPr>
              <w:t>很少提供□</w:t>
            </w:r>
            <w:r>
              <w:rPr>
                <w:rFonts w:ascii="仿宋" w:eastAsia="仿宋" w:hAnsi="仿宋" w:cs="仿宋" w:hint="eastAsia"/>
              </w:rPr>
              <w:t xml:space="preserve">  </w:t>
            </w:r>
            <w:r>
              <w:rPr>
                <w:rFonts w:ascii="仿宋" w:eastAsia="仿宋" w:hAnsi="仿宋" w:cs="仿宋" w:hint="eastAsia"/>
              </w:rPr>
              <w:t>不提供□</w:t>
            </w:r>
            <w:r>
              <w:rPr>
                <w:rFonts w:ascii="仿宋" w:eastAsia="仿宋" w:hAnsi="仿宋" w:cs="仿宋" w:hint="eastAsia"/>
              </w:rPr>
              <w:t xml:space="preserve">  </w:t>
            </w:r>
          </w:p>
        </w:tc>
        <w:tc>
          <w:tcPr>
            <w:tcW w:w="1542"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3</w:t>
            </w:r>
          </w:p>
        </w:tc>
        <w:tc>
          <w:tcPr>
            <w:tcW w:w="184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字幕与手语</w:t>
            </w:r>
          </w:p>
        </w:tc>
        <w:tc>
          <w:tcPr>
            <w:tcW w:w="9976" w:type="dxa"/>
            <w:vAlign w:val="center"/>
          </w:tcPr>
          <w:p w:rsidR="00FF4610" w:rsidRDefault="00495E63">
            <w:pPr>
              <w:spacing w:line="260" w:lineRule="exact"/>
              <w:rPr>
                <w:rFonts w:ascii="仿宋" w:eastAsia="仿宋" w:hAnsi="仿宋" w:cs="仿宋"/>
              </w:rPr>
            </w:pPr>
            <w:r>
              <w:rPr>
                <w:rFonts w:ascii="仿宋" w:eastAsia="仿宋" w:hAnsi="仿宋" w:cs="仿宋" w:hint="eastAsia"/>
              </w:rPr>
              <w:t>县级电视台播放电视节目配备字幕：有□</w:t>
            </w:r>
            <w:r>
              <w:rPr>
                <w:rFonts w:ascii="仿宋" w:eastAsia="仿宋" w:hAnsi="仿宋" w:cs="仿宋" w:hint="eastAsia"/>
              </w:rPr>
              <w:t xml:space="preserve">  </w:t>
            </w:r>
            <w:r>
              <w:rPr>
                <w:rFonts w:ascii="仿宋" w:eastAsia="仿宋" w:hAnsi="仿宋" w:cs="仿宋" w:hint="eastAsia"/>
              </w:rPr>
              <w:t>无□</w:t>
            </w:r>
          </w:p>
        </w:tc>
        <w:tc>
          <w:tcPr>
            <w:tcW w:w="1542"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4</w:t>
            </w:r>
          </w:p>
        </w:tc>
        <w:tc>
          <w:tcPr>
            <w:tcW w:w="184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阅览室与读物</w:t>
            </w:r>
          </w:p>
        </w:tc>
        <w:tc>
          <w:tcPr>
            <w:tcW w:w="9976"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政府设立的公共图书馆开设视觉障碍者、视力残疾人阅览室：有□</w:t>
            </w:r>
            <w:r>
              <w:rPr>
                <w:rFonts w:ascii="仿宋" w:eastAsia="仿宋" w:hAnsi="仿宋" w:cs="仿宋" w:hint="eastAsia"/>
              </w:rPr>
              <w:t xml:space="preserve">  </w:t>
            </w:r>
            <w:r>
              <w:rPr>
                <w:rFonts w:ascii="仿宋" w:eastAsia="仿宋" w:hAnsi="仿宋" w:cs="仿宋" w:hint="eastAsia"/>
              </w:rPr>
              <w:t>无□</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政府设立的公共图书馆提供盲文读物、有声读物：有□</w:t>
            </w:r>
            <w:r>
              <w:rPr>
                <w:rFonts w:ascii="仿宋" w:eastAsia="仿宋" w:hAnsi="仿宋" w:cs="仿宋" w:hint="eastAsia"/>
              </w:rPr>
              <w:t xml:space="preserve">  </w:t>
            </w:r>
            <w:r>
              <w:rPr>
                <w:rFonts w:ascii="仿宋" w:eastAsia="仿宋" w:hAnsi="仿宋" w:cs="仿宋" w:hint="eastAsia"/>
              </w:rPr>
              <w:t>无□</w:t>
            </w:r>
          </w:p>
        </w:tc>
        <w:tc>
          <w:tcPr>
            <w:tcW w:w="1542"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5</w:t>
            </w:r>
          </w:p>
        </w:tc>
        <w:tc>
          <w:tcPr>
            <w:tcW w:w="184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网站</w:t>
            </w:r>
          </w:p>
        </w:tc>
        <w:tc>
          <w:tcPr>
            <w:tcW w:w="9976"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残疾人服务网站达到无障碍网站设计标准的数量：</w:t>
            </w:r>
            <w:r>
              <w:rPr>
                <w:rFonts w:ascii="仿宋" w:eastAsia="仿宋" w:hAnsi="仿宋" w:cs="仿宋" w:hint="eastAsia"/>
                <w:u w:val="single"/>
              </w:rPr>
              <w:t xml:space="preserve">    </w:t>
            </w:r>
            <w:r>
              <w:rPr>
                <w:rFonts w:ascii="仿宋" w:eastAsia="仿宋" w:hAnsi="仿宋" w:cs="仿宋" w:hint="eastAsia"/>
              </w:rPr>
              <w:t>，占比</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政府门户、政务服务、网上办事大厅等政府网站达到无障碍网站设计标准的数量：</w:t>
            </w:r>
            <w:r>
              <w:rPr>
                <w:rFonts w:ascii="仿宋" w:eastAsia="仿宋" w:hAnsi="仿宋" w:cs="仿宋" w:hint="eastAsia"/>
                <w:u w:val="single"/>
              </w:rPr>
              <w:t xml:space="preserve">    </w:t>
            </w:r>
            <w:r>
              <w:rPr>
                <w:rFonts w:ascii="仿宋" w:eastAsia="仿宋" w:hAnsi="仿宋" w:cs="仿宋" w:hint="eastAsia"/>
              </w:rPr>
              <w:t>，占比</w:t>
            </w:r>
            <w:r>
              <w:rPr>
                <w:rFonts w:ascii="仿宋" w:eastAsia="仿宋" w:hAnsi="仿宋" w:cs="仿宋" w:hint="eastAsia"/>
                <w:u w:val="single"/>
              </w:rPr>
              <w:t xml:space="preserve">    </w:t>
            </w:r>
            <w:r>
              <w:rPr>
                <w:rFonts w:ascii="仿宋" w:eastAsia="仿宋" w:hAnsi="仿宋" w:cs="仿宋" w:hint="eastAsia"/>
              </w:rPr>
              <w:t>％</w:t>
            </w:r>
          </w:p>
          <w:p w:rsidR="00FF4610" w:rsidRDefault="00495E63">
            <w:pPr>
              <w:spacing w:line="260" w:lineRule="exact"/>
              <w:rPr>
                <w:rFonts w:ascii="仿宋" w:eastAsia="仿宋" w:hAnsi="仿宋" w:cs="仿宋"/>
              </w:rPr>
            </w:pPr>
            <w:r>
              <w:rPr>
                <w:rFonts w:ascii="仿宋" w:eastAsia="仿宋" w:hAnsi="仿宋" w:cs="仿宋" w:hint="eastAsia"/>
              </w:rPr>
              <w:t>3.</w:t>
            </w:r>
            <w:r>
              <w:rPr>
                <w:rFonts w:ascii="仿宋" w:eastAsia="仿宋" w:hAnsi="仿宋" w:cs="仿宋" w:hint="eastAsia"/>
              </w:rPr>
              <w:t>公共企事业单位等公共服务类网站达到无障碍网站设计标准的数量：</w:t>
            </w:r>
            <w:r>
              <w:rPr>
                <w:rFonts w:ascii="仿宋" w:eastAsia="仿宋" w:hAnsi="仿宋" w:cs="仿宋" w:hint="eastAsia"/>
                <w:u w:val="single"/>
              </w:rPr>
              <w:t xml:space="preserve">    </w:t>
            </w:r>
            <w:r>
              <w:rPr>
                <w:rFonts w:ascii="仿宋" w:eastAsia="仿宋" w:hAnsi="仿宋" w:cs="仿宋" w:hint="eastAsia"/>
              </w:rPr>
              <w:t>，占比</w:t>
            </w:r>
            <w:r>
              <w:rPr>
                <w:rFonts w:ascii="仿宋" w:eastAsia="仿宋" w:hAnsi="仿宋" w:cs="仿宋" w:hint="eastAsia"/>
                <w:u w:val="single"/>
              </w:rPr>
              <w:t xml:space="preserve">    </w:t>
            </w:r>
            <w:r>
              <w:rPr>
                <w:rFonts w:ascii="仿宋" w:eastAsia="仿宋" w:hAnsi="仿宋" w:cs="仿宋" w:hint="eastAsia"/>
              </w:rPr>
              <w:t>％</w:t>
            </w:r>
          </w:p>
        </w:tc>
        <w:tc>
          <w:tcPr>
            <w:tcW w:w="1542" w:type="dxa"/>
            <w:vMerge w:val="restart"/>
            <w:vAlign w:val="center"/>
          </w:tcPr>
          <w:p w:rsidR="00FF4610" w:rsidRDefault="00495E63">
            <w:pPr>
              <w:spacing w:line="260" w:lineRule="exact"/>
              <w:rPr>
                <w:rFonts w:ascii="仿宋" w:eastAsia="仿宋" w:hAnsi="仿宋" w:cs="仿宋"/>
                <w:szCs w:val="21"/>
              </w:rPr>
            </w:pPr>
            <w:r>
              <w:rPr>
                <w:rFonts w:ascii="仿宋" w:eastAsia="仿宋" w:hAnsi="仿宋" w:cs="仿宋" w:hint="eastAsia"/>
                <w:szCs w:val="21"/>
              </w:rPr>
              <w:t>具有语音转换、字体放大等功能。</w:t>
            </w:r>
          </w:p>
        </w:tc>
      </w:tr>
      <w:tr w:rsidR="00FF4610">
        <w:trPr>
          <w:trHeight w:val="23"/>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6</w:t>
            </w:r>
          </w:p>
        </w:tc>
        <w:tc>
          <w:tcPr>
            <w:tcW w:w="184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APP</w:t>
            </w:r>
          </w:p>
        </w:tc>
        <w:tc>
          <w:tcPr>
            <w:tcW w:w="9976" w:type="dxa"/>
            <w:vAlign w:val="center"/>
          </w:tcPr>
          <w:p w:rsidR="00FF4610" w:rsidRDefault="00495E63">
            <w:pPr>
              <w:spacing w:line="260" w:lineRule="exact"/>
              <w:rPr>
                <w:rFonts w:ascii="仿宋" w:eastAsia="仿宋" w:hAnsi="仿宋" w:cs="仿宋"/>
              </w:rPr>
            </w:pPr>
            <w:r>
              <w:rPr>
                <w:rFonts w:ascii="仿宋" w:eastAsia="仿宋" w:hAnsi="仿宋" w:cs="仿宋" w:hint="eastAsia"/>
              </w:rPr>
              <w:t>政务</w:t>
            </w:r>
            <w:r>
              <w:rPr>
                <w:rFonts w:ascii="仿宋" w:eastAsia="仿宋" w:hAnsi="仿宋" w:cs="仿宋" w:hint="eastAsia"/>
              </w:rPr>
              <w:t>APP</w:t>
            </w:r>
            <w:r>
              <w:rPr>
                <w:rFonts w:ascii="仿宋" w:eastAsia="仿宋" w:hAnsi="仿宋" w:cs="仿宋" w:hint="eastAsia"/>
              </w:rPr>
              <w:t>达到无障碍设计标准的数量：</w:t>
            </w:r>
            <w:r>
              <w:rPr>
                <w:rFonts w:ascii="仿宋" w:eastAsia="仿宋" w:hAnsi="仿宋" w:cs="仿宋" w:hint="eastAsia"/>
                <w:u w:val="single"/>
              </w:rPr>
              <w:t xml:space="preserve">    </w:t>
            </w:r>
            <w:r>
              <w:rPr>
                <w:rFonts w:ascii="仿宋" w:eastAsia="仿宋" w:hAnsi="仿宋" w:cs="仿宋" w:hint="eastAsia"/>
              </w:rPr>
              <w:t>，占比</w:t>
            </w:r>
            <w:r>
              <w:rPr>
                <w:rFonts w:ascii="仿宋" w:eastAsia="仿宋" w:hAnsi="仿宋" w:cs="仿宋" w:hint="eastAsia"/>
                <w:u w:val="single"/>
              </w:rPr>
              <w:t xml:space="preserve">    </w:t>
            </w:r>
            <w:r>
              <w:rPr>
                <w:rFonts w:ascii="仿宋" w:eastAsia="仿宋" w:hAnsi="仿宋" w:cs="仿宋" w:hint="eastAsia"/>
              </w:rPr>
              <w:t>％</w:t>
            </w:r>
          </w:p>
        </w:tc>
        <w:tc>
          <w:tcPr>
            <w:tcW w:w="1542" w:type="dxa"/>
            <w:vMerge/>
            <w:vAlign w:val="center"/>
          </w:tcPr>
          <w:p w:rsidR="00FF4610" w:rsidRDefault="00FF4610">
            <w:pPr>
              <w:spacing w:line="260" w:lineRule="exact"/>
              <w:rPr>
                <w:rFonts w:ascii="仿宋" w:eastAsia="仿宋" w:hAnsi="仿宋" w:cs="仿宋"/>
              </w:rPr>
            </w:pPr>
          </w:p>
        </w:tc>
      </w:tr>
      <w:tr w:rsidR="00FF4610">
        <w:trPr>
          <w:trHeight w:val="23"/>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7</w:t>
            </w:r>
          </w:p>
        </w:tc>
        <w:tc>
          <w:tcPr>
            <w:tcW w:w="184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信息交流服务</w:t>
            </w:r>
          </w:p>
        </w:tc>
        <w:tc>
          <w:tcPr>
            <w:tcW w:w="9976"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公共服务机构为残疾人提供信息交流服务：</w:t>
            </w:r>
          </w:p>
          <w:p w:rsidR="00FF4610" w:rsidRDefault="00495E63">
            <w:pPr>
              <w:spacing w:line="260" w:lineRule="exact"/>
              <w:rPr>
                <w:rFonts w:ascii="仿宋" w:eastAsia="仿宋" w:hAnsi="仿宋" w:cs="仿宋"/>
              </w:rPr>
            </w:pPr>
            <w:r>
              <w:rPr>
                <w:rFonts w:ascii="仿宋" w:eastAsia="仿宋" w:hAnsi="仿宋" w:cs="仿宋" w:hint="eastAsia"/>
              </w:rPr>
              <w:t>语音和文字提示：有□</w:t>
            </w:r>
            <w:r>
              <w:rPr>
                <w:rFonts w:ascii="仿宋" w:eastAsia="仿宋" w:hAnsi="仿宋" w:cs="仿宋" w:hint="eastAsia"/>
              </w:rPr>
              <w:t xml:space="preserve">  </w:t>
            </w:r>
            <w:r>
              <w:rPr>
                <w:rFonts w:ascii="仿宋" w:eastAsia="仿宋" w:hAnsi="仿宋" w:cs="仿宋" w:hint="eastAsia"/>
              </w:rPr>
              <w:t>无□</w:t>
            </w:r>
            <w:r>
              <w:rPr>
                <w:rFonts w:ascii="仿宋" w:eastAsia="仿宋" w:hAnsi="仿宋" w:cs="仿宋" w:hint="eastAsia"/>
              </w:rPr>
              <w:t>，</w:t>
            </w:r>
            <w:r>
              <w:rPr>
                <w:rFonts w:ascii="仿宋" w:eastAsia="仿宋" w:hAnsi="仿宋" w:cs="仿宋" w:hint="eastAsia"/>
              </w:rPr>
              <w:t>手语服务：有□</w:t>
            </w:r>
            <w:r>
              <w:rPr>
                <w:rFonts w:ascii="仿宋" w:eastAsia="仿宋" w:hAnsi="仿宋" w:cs="仿宋" w:hint="eastAsia"/>
              </w:rPr>
              <w:t xml:space="preserve">  </w:t>
            </w:r>
            <w:r>
              <w:rPr>
                <w:rFonts w:ascii="仿宋" w:eastAsia="仿宋" w:hAnsi="仿宋" w:cs="仿宋" w:hint="eastAsia"/>
              </w:rPr>
              <w:t>无□</w:t>
            </w:r>
            <w:r>
              <w:rPr>
                <w:rFonts w:ascii="仿宋" w:eastAsia="仿宋" w:hAnsi="仿宋" w:cs="仿宋" w:hint="eastAsia"/>
              </w:rPr>
              <w:t>，</w:t>
            </w:r>
            <w:r>
              <w:rPr>
                <w:rFonts w:ascii="仿宋" w:eastAsia="仿宋" w:hAnsi="仿宋" w:cs="仿宋" w:hint="eastAsia"/>
              </w:rPr>
              <w:t>盲文服务：有□</w:t>
            </w:r>
            <w:r>
              <w:rPr>
                <w:rFonts w:ascii="仿宋" w:eastAsia="仿宋" w:hAnsi="仿宋" w:cs="仿宋" w:hint="eastAsia"/>
              </w:rPr>
              <w:t xml:space="preserve">  </w:t>
            </w:r>
            <w:r>
              <w:rPr>
                <w:rFonts w:ascii="仿宋" w:eastAsia="仿宋" w:hAnsi="仿宋" w:cs="仿宋" w:hint="eastAsia"/>
              </w:rPr>
              <w:t>无□</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公共场所为残疾人提供信息交流服务：</w:t>
            </w:r>
          </w:p>
          <w:p w:rsidR="00FF4610" w:rsidRDefault="00495E63">
            <w:pPr>
              <w:spacing w:line="260" w:lineRule="exact"/>
              <w:rPr>
                <w:rFonts w:ascii="仿宋" w:eastAsia="仿宋" w:hAnsi="仿宋" w:cs="仿宋"/>
              </w:rPr>
            </w:pPr>
            <w:r>
              <w:rPr>
                <w:rFonts w:ascii="仿宋" w:eastAsia="仿宋" w:hAnsi="仿宋" w:cs="仿宋" w:hint="eastAsia"/>
              </w:rPr>
              <w:t>语音和文字提示：有□</w:t>
            </w:r>
            <w:r>
              <w:rPr>
                <w:rFonts w:ascii="仿宋" w:eastAsia="仿宋" w:hAnsi="仿宋" w:cs="仿宋" w:hint="eastAsia"/>
              </w:rPr>
              <w:t xml:space="preserve">  </w:t>
            </w:r>
            <w:r>
              <w:rPr>
                <w:rFonts w:ascii="仿宋" w:eastAsia="仿宋" w:hAnsi="仿宋" w:cs="仿宋" w:hint="eastAsia"/>
              </w:rPr>
              <w:t>无□</w:t>
            </w:r>
            <w:r>
              <w:rPr>
                <w:rFonts w:ascii="仿宋" w:eastAsia="仿宋" w:hAnsi="仿宋" w:cs="仿宋" w:hint="eastAsia"/>
              </w:rPr>
              <w:t>，</w:t>
            </w:r>
            <w:r>
              <w:rPr>
                <w:rFonts w:ascii="仿宋" w:eastAsia="仿宋" w:hAnsi="仿宋" w:cs="仿宋" w:hint="eastAsia"/>
              </w:rPr>
              <w:t>手语服务：有□</w:t>
            </w:r>
            <w:r>
              <w:rPr>
                <w:rFonts w:ascii="仿宋" w:eastAsia="仿宋" w:hAnsi="仿宋" w:cs="仿宋" w:hint="eastAsia"/>
              </w:rPr>
              <w:t xml:space="preserve">  </w:t>
            </w:r>
            <w:r>
              <w:rPr>
                <w:rFonts w:ascii="仿宋" w:eastAsia="仿宋" w:hAnsi="仿宋" w:cs="仿宋" w:hint="eastAsia"/>
              </w:rPr>
              <w:t>无□</w:t>
            </w:r>
            <w:r>
              <w:rPr>
                <w:rFonts w:ascii="仿宋" w:eastAsia="仿宋" w:hAnsi="仿宋" w:cs="仿宋" w:hint="eastAsia"/>
              </w:rPr>
              <w:t>，</w:t>
            </w:r>
            <w:r>
              <w:rPr>
                <w:rFonts w:ascii="仿宋" w:eastAsia="仿宋" w:hAnsi="仿宋" w:cs="仿宋" w:hint="eastAsia"/>
              </w:rPr>
              <w:t>盲文服务：有□</w:t>
            </w:r>
            <w:r>
              <w:rPr>
                <w:rFonts w:ascii="仿宋" w:eastAsia="仿宋" w:hAnsi="仿宋" w:cs="仿宋" w:hint="eastAsia"/>
              </w:rPr>
              <w:t xml:space="preserve">  </w:t>
            </w:r>
            <w:r>
              <w:rPr>
                <w:rFonts w:ascii="仿宋" w:eastAsia="仿宋" w:hAnsi="仿宋" w:cs="仿宋" w:hint="eastAsia"/>
              </w:rPr>
              <w:t>无□</w:t>
            </w:r>
          </w:p>
        </w:tc>
        <w:tc>
          <w:tcPr>
            <w:tcW w:w="1542"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8</w:t>
            </w:r>
          </w:p>
        </w:tc>
        <w:tc>
          <w:tcPr>
            <w:tcW w:w="1843" w:type="dxa"/>
            <w:tcMar>
              <w:left w:w="0" w:type="dxa"/>
              <w:right w:w="0" w:type="dxa"/>
            </w:tcMar>
            <w:vAlign w:val="center"/>
          </w:tcPr>
          <w:p w:rsidR="00FF4610" w:rsidRDefault="00495E63">
            <w:pPr>
              <w:spacing w:line="260" w:lineRule="exact"/>
              <w:jc w:val="center"/>
              <w:rPr>
                <w:rFonts w:ascii="仿宋" w:eastAsia="仿宋" w:hAnsi="仿宋" w:cs="仿宋"/>
                <w:spacing w:val="-10"/>
              </w:rPr>
            </w:pPr>
            <w:r>
              <w:rPr>
                <w:rFonts w:ascii="仿宋" w:eastAsia="仿宋" w:hAnsi="仿宋" w:cs="仿宋" w:hint="eastAsia"/>
                <w:spacing w:val="-10"/>
              </w:rPr>
              <w:t>无障碍信息消费政策</w:t>
            </w:r>
          </w:p>
        </w:tc>
        <w:tc>
          <w:tcPr>
            <w:tcW w:w="9976" w:type="dxa"/>
            <w:vAlign w:val="center"/>
          </w:tcPr>
          <w:p w:rsidR="00FF4610" w:rsidRDefault="00495E63">
            <w:pPr>
              <w:spacing w:line="260" w:lineRule="exact"/>
              <w:rPr>
                <w:rFonts w:ascii="仿宋" w:eastAsia="仿宋" w:hAnsi="仿宋" w:cs="仿宋"/>
              </w:rPr>
            </w:pPr>
            <w:r>
              <w:rPr>
                <w:rFonts w:ascii="仿宋" w:eastAsia="仿宋" w:hAnsi="仿宋" w:cs="仿宋" w:hint="eastAsia"/>
              </w:rPr>
              <w:t>1.</w:t>
            </w:r>
            <w:r>
              <w:rPr>
                <w:rFonts w:ascii="仿宋" w:eastAsia="仿宋" w:hAnsi="仿宋" w:cs="仿宋" w:hint="eastAsia"/>
              </w:rPr>
              <w:t>基础电信企业针对残疾人使用固定电话、移动电话、宽带网络服务等资费优惠：有□</w:t>
            </w:r>
            <w:r>
              <w:rPr>
                <w:rFonts w:ascii="仿宋" w:eastAsia="仿宋" w:hAnsi="仿宋" w:cs="仿宋" w:hint="eastAsia"/>
              </w:rPr>
              <w:t xml:space="preserve">  </w:t>
            </w:r>
            <w:r>
              <w:rPr>
                <w:rFonts w:ascii="仿宋" w:eastAsia="仿宋" w:hAnsi="仿宋" w:cs="仿宋" w:hint="eastAsia"/>
              </w:rPr>
              <w:t>无□</w:t>
            </w:r>
          </w:p>
          <w:p w:rsidR="00FF4610" w:rsidRDefault="00495E63">
            <w:pPr>
              <w:spacing w:line="260" w:lineRule="exact"/>
              <w:rPr>
                <w:rFonts w:ascii="仿宋" w:eastAsia="仿宋" w:hAnsi="仿宋" w:cs="仿宋"/>
              </w:rPr>
            </w:pPr>
            <w:r>
              <w:rPr>
                <w:rFonts w:ascii="仿宋" w:eastAsia="仿宋" w:hAnsi="仿宋" w:cs="仿宋" w:hint="eastAsia"/>
              </w:rPr>
              <w:t>2.</w:t>
            </w:r>
            <w:r>
              <w:rPr>
                <w:rFonts w:ascii="仿宋" w:eastAsia="仿宋" w:hAnsi="仿宋" w:cs="仿宋" w:hint="eastAsia"/>
              </w:rPr>
              <w:t>基础电信企业针对老年人使用固定电话、移动电话、宽带网络服务等资费优惠：有□</w:t>
            </w:r>
            <w:r>
              <w:rPr>
                <w:rFonts w:ascii="仿宋" w:eastAsia="仿宋" w:hAnsi="仿宋" w:cs="仿宋" w:hint="eastAsia"/>
              </w:rPr>
              <w:t xml:space="preserve">  </w:t>
            </w:r>
            <w:r>
              <w:rPr>
                <w:rFonts w:ascii="仿宋" w:eastAsia="仿宋" w:hAnsi="仿宋" w:cs="仿宋" w:hint="eastAsia"/>
              </w:rPr>
              <w:t>无□</w:t>
            </w:r>
          </w:p>
        </w:tc>
        <w:tc>
          <w:tcPr>
            <w:tcW w:w="1542" w:type="dxa"/>
            <w:vAlign w:val="center"/>
          </w:tcPr>
          <w:p w:rsidR="00FF4610" w:rsidRDefault="00FF4610">
            <w:pPr>
              <w:spacing w:line="260" w:lineRule="exact"/>
              <w:rPr>
                <w:rFonts w:ascii="仿宋" w:eastAsia="仿宋" w:hAnsi="仿宋" w:cs="仿宋"/>
              </w:rPr>
            </w:pPr>
          </w:p>
        </w:tc>
      </w:tr>
      <w:tr w:rsidR="00FF4610">
        <w:trPr>
          <w:trHeight w:val="23"/>
          <w:jc w:val="center"/>
        </w:trPr>
        <w:tc>
          <w:tcPr>
            <w:tcW w:w="709"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9</w:t>
            </w:r>
          </w:p>
        </w:tc>
        <w:tc>
          <w:tcPr>
            <w:tcW w:w="1843" w:type="dxa"/>
            <w:vAlign w:val="center"/>
          </w:tcPr>
          <w:p w:rsidR="00FF4610" w:rsidRDefault="00495E63">
            <w:pPr>
              <w:spacing w:line="260" w:lineRule="exact"/>
              <w:jc w:val="center"/>
              <w:rPr>
                <w:rFonts w:ascii="仿宋" w:eastAsia="仿宋" w:hAnsi="仿宋" w:cs="仿宋"/>
              </w:rPr>
            </w:pPr>
            <w:r>
              <w:rPr>
                <w:rFonts w:ascii="仿宋" w:eastAsia="仿宋" w:hAnsi="仿宋" w:cs="仿宋" w:hint="eastAsia"/>
              </w:rPr>
              <w:t>信息化培训</w:t>
            </w:r>
          </w:p>
        </w:tc>
        <w:tc>
          <w:tcPr>
            <w:tcW w:w="9976" w:type="dxa"/>
            <w:vAlign w:val="center"/>
          </w:tcPr>
          <w:p w:rsidR="00FF4610" w:rsidRDefault="00495E63">
            <w:pPr>
              <w:spacing w:line="260" w:lineRule="exact"/>
              <w:rPr>
                <w:rFonts w:ascii="仿宋" w:eastAsia="仿宋" w:hAnsi="仿宋" w:cs="仿宋"/>
              </w:rPr>
            </w:pPr>
            <w:r>
              <w:rPr>
                <w:rFonts w:ascii="仿宋" w:eastAsia="仿宋" w:hAnsi="仿宋" w:cs="仿宋" w:hint="eastAsia"/>
              </w:rPr>
              <w:t>针对信息障碍人群开展信息技能培训共</w:t>
            </w:r>
            <w:r>
              <w:rPr>
                <w:rFonts w:ascii="仿宋" w:eastAsia="仿宋" w:hAnsi="仿宋" w:cs="仿宋" w:hint="eastAsia"/>
                <w:u w:val="single"/>
              </w:rPr>
              <w:t xml:space="preserve">    </w:t>
            </w:r>
            <w:r>
              <w:rPr>
                <w:rFonts w:ascii="仿宋" w:eastAsia="仿宋" w:hAnsi="仿宋" w:cs="仿宋" w:hint="eastAsia"/>
              </w:rPr>
              <w:t>次，年平均培训人数</w:t>
            </w:r>
            <w:r>
              <w:rPr>
                <w:rFonts w:ascii="仿宋" w:eastAsia="仿宋" w:hAnsi="仿宋" w:cs="仿宋" w:hint="eastAsia"/>
                <w:u w:val="single"/>
              </w:rPr>
              <w:t xml:space="preserve">    </w:t>
            </w:r>
            <w:r>
              <w:rPr>
                <w:rFonts w:ascii="仿宋" w:eastAsia="仿宋" w:hAnsi="仿宋" w:cs="仿宋" w:hint="eastAsia"/>
              </w:rPr>
              <w:t>人</w:t>
            </w:r>
          </w:p>
        </w:tc>
        <w:tc>
          <w:tcPr>
            <w:tcW w:w="1542" w:type="dxa"/>
            <w:vAlign w:val="center"/>
          </w:tcPr>
          <w:p w:rsidR="00FF4610" w:rsidRDefault="00FF4610">
            <w:pPr>
              <w:spacing w:line="260" w:lineRule="exact"/>
              <w:rPr>
                <w:rFonts w:ascii="仿宋" w:eastAsia="仿宋" w:hAnsi="仿宋" w:cs="仿宋"/>
              </w:rPr>
            </w:pPr>
          </w:p>
        </w:tc>
      </w:tr>
    </w:tbl>
    <w:p w:rsidR="00FF4610" w:rsidRDefault="00FF4610">
      <w:pPr>
        <w:adjustRightInd w:val="0"/>
        <w:snapToGrid w:val="0"/>
        <w:spacing w:line="20" w:lineRule="exact"/>
        <w:rPr>
          <w:rFonts w:ascii="仿宋" w:eastAsia="仿宋" w:hAnsi="仿宋" w:cs="仿宋"/>
          <w:bCs/>
          <w:szCs w:val="21"/>
        </w:rPr>
      </w:pPr>
    </w:p>
    <w:sectPr w:rsidR="00FF4610">
      <w:footerReference w:type="even" r:id="rId8"/>
      <w:footerReference w:type="default" r:id="rId9"/>
      <w:pgSz w:w="16838" w:h="11906" w:orient="landscape"/>
      <w:pgMar w:top="1531" w:right="1361" w:bottom="1531" w:left="1361" w:header="851" w:footer="992" w:gutter="0"/>
      <w:pgNumType w:start="0"/>
      <w:cols w:space="0"/>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E63" w:rsidRDefault="00495E63">
      <w:r>
        <w:separator/>
      </w:r>
    </w:p>
  </w:endnote>
  <w:endnote w:type="continuationSeparator" w:id="0">
    <w:p w:rsidR="00495E63" w:rsidRDefault="0049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10" w:rsidRDefault="00495E63">
    <w:pPr>
      <w:pStyle w:val="a5"/>
      <w:framePr w:wrap="around" w:vAnchor="text" w:hAnchor="margin" w:xAlign="center" w:y="1"/>
      <w:rPr>
        <w:rStyle w:val="a7"/>
      </w:rPr>
    </w:pPr>
    <w:r>
      <w:fldChar w:fldCharType="begin"/>
    </w:r>
    <w:r>
      <w:rPr>
        <w:rStyle w:val="a7"/>
      </w:rPr>
      <w:instrText xml:space="preserve">PAGE  </w:instrText>
    </w:r>
    <w:r>
      <w:fldChar w:fldCharType="end"/>
    </w:r>
  </w:p>
  <w:p w:rsidR="00FF4610" w:rsidRDefault="00FF46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10" w:rsidRDefault="00495E63">
    <w:pPr>
      <w:pStyle w:val="a5"/>
      <w:framePr w:wrap="around" w:vAnchor="text" w:hAnchor="margin" w:xAlign="center" w:y="1"/>
      <w:rPr>
        <w:rStyle w:val="a7"/>
      </w:rPr>
    </w:pPr>
    <w:r>
      <w:fldChar w:fldCharType="begin"/>
    </w:r>
    <w:r>
      <w:rPr>
        <w:rStyle w:val="a7"/>
      </w:rPr>
      <w:instrText xml:space="preserve">PAGE  </w:instrText>
    </w:r>
    <w:r>
      <w:fldChar w:fldCharType="separate"/>
    </w:r>
    <w:r w:rsidR="00A82315">
      <w:rPr>
        <w:rStyle w:val="a7"/>
        <w:noProof/>
      </w:rPr>
      <w:t>4</w:t>
    </w:r>
    <w:r>
      <w:fldChar w:fldCharType="end"/>
    </w:r>
  </w:p>
  <w:p w:rsidR="00FF4610" w:rsidRDefault="00FF46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E63" w:rsidRDefault="00495E63">
      <w:r>
        <w:separator/>
      </w:r>
    </w:p>
  </w:footnote>
  <w:footnote w:type="continuationSeparator" w:id="0">
    <w:p w:rsidR="00495E63" w:rsidRDefault="00495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7B10A44"/>
    <w:rsid w:val="BBEFA4D2"/>
    <w:rsid w:val="BFFBA1F5"/>
    <w:rsid w:val="DFDFADDE"/>
    <w:rsid w:val="EEF63D4C"/>
    <w:rsid w:val="EF535B31"/>
    <w:rsid w:val="EF874F91"/>
    <w:rsid w:val="EFFFD62C"/>
    <w:rsid w:val="F1C701D3"/>
    <w:rsid w:val="F3BE2FFD"/>
    <w:rsid w:val="F3FF493B"/>
    <w:rsid w:val="F7BDF9DB"/>
    <w:rsid w:val="FABE1C9F"/>
    <w:rsid w:val="FBAE8ECA"/>
    <w:rsid w:val="FDC60166"/>
    <w:rsid w:val="FE5BC088"/>
    <w:rsid w:val="FE63B598"/>
    <w:rsid w:val="FEBF9E6E"/>
    <w:rsid w:val="FFF9C9C2"/>
    <w:rsid w:val="0000413F"/>
    <w:rsid w:val="00010EA8"/>
    <w:rsid w:val="0002522C"/>
    <w:rsid w:val="00027AA9"/>
    <w:rsid w:val="0003739A"/>
    <w:rsid w:val="00037DFE"/>
    <w:rsid w:val="00041BE9"/>
    <w:rsid w:val="0004413A"/>
    <w:rsid w:val="000550E7"/>
    <w:rsid w:val="00091E21"/>
    <w:rsid w:val="000A0C61"/>
    <w:rsid w:val="000A16F9"/>
    <w:rsid w:val="000B32A8"/>
    <w:rsid w:val="000B66BB"/>
    <w:rsid w:val="000C1293"/>
    <w:rsid w:val="000E05AB"/>
    <w:rsid w:val="000E1370"/>
    <w:rsid w:val="000F5D25"/>
    <w:rsid w:val="0010285D"/>
    <w:rsid w:val="001043B6"/>
    <w:rsid w:val="00120451"/>
    <w:rsid w:val="0013522F"/>
    <w:rsid w:val="00137EC5"/>
    <w:rsid w:val="0014064E"/>
    <w:rsid w:val="00172653"/>
    <w:rsid w:val="00172A27"/>
    <w:rsid w:val="00172A5B"/>
    <w:rsid w:val="00193A36"/>
    <w:rsid w:val="001A08DF"/>
    <w:rsid w:val="001A17C0"/>
    <w:rsid w:val="001D3C9C"/>
    <w:rsid w:val="001F40B7"/>
    <w:rsid w:val="001F4EDE"/>
    <w:rsid w:val="001F5C7E"/>
    <w:rsid w:val="00200CC6"/>
    <w:rsid w:val="00202E16"/>
    <w:rsid w:val="00203563"/>
    <w:rsid w:val="00205BC2"/>
    <w:rsid w:val="00212D4C"/>
    <w:rsid w:val="002147E0"/>
    <w:rsid w:val="00217930"/>
    <w:rsid w:val="002269C1"/>
    <w:rsid w:val="0023186C"/>
    <w:rsid w:val="00232029"/>
    <w:rsid w:val="00236BDC"/>
    <w:rsid w:val="002403E3"/>
    <w:rsid w:val="0027522D"/>
    <w:rsid w:val="002854D3"/>
    <w:rsid w:val="00292384"/>
    <w:rsid w:val="002B434C"/>
    <w:rsid w:val="002D6BE4"/>
    <w:rsid w:val="002E3B66"/>
    <w:rsid w:val="0031199A"/>
    <w:rsid w:val="0031653C"/>
    <w:rsid w:val="00316B1C"/>
    <w:rsid w:val="00320651"/>
    <w:rsid w:val="003300F7"/>
    <w:rsid w:val="003358A0"/>
    <w:rsid w:val="0034008E"/>
    <w:rsid w:val="00340F50"/>
    <w:rsid w:val="00345C3C"/>
    <w:rsid w:val="0038219D"/>
    <w:rsid w:val="00385000"/>
    <w:rsid w:val="00385224"/>
    <w:rsid w:val="003A0D0A"/>
    <w:rsid w:val="003C12A9"/>
    <w:rsid w:val="003D1FC3"/>
    <w:rsid w:val="003E1665"/>
    <w:rsid w:val="003E7F04"/>
    <w:rsid w:val="003F5EBD"/>
    <w:rsid w:val="003F6721"/>
    <w:rsid w:val="003F7471"/>
    <w:rsid w:val="004271FB"/>
    <w:rsid w:val="004443B1"/>
    <w:rsid w:val="00474841"/>
    <w:rsid w:val="0047562B"/>
    <w:rsid w:val="00495E63"/>
    <w:rsid w:val="004A5389"/>
    <w:rsid w:val="004B1D3C"/>
    <w:rsid w:val="004B54FE"/>
    <w:rsid w:val="004D1D5A"/>
    <w:rsid w:val="004E383E"/>
    <w:rsid w:val="004E3EC4"/>
    <w:rsid w:val="004E7F4A"/>
    <w:rsid w:val="004F24A7"/>
    <w:rsid w:val="004F3B64"/>
    <w:rsid w:val="004F7D39"/>
    <w:rsid w:val="00516F42"/>
    <w:rsid w:val="00531E5D"/>
    <w:rsid w:val="00535C35"/>
    <w:rsid w:val="00561E34"/>
    <w:rsid w:val="00563644"/>
    <w:rsid w:val="005737F5"/>
    <w:rsid w:val="00590081"/>
    <w:rsid w:val="00597577"/>
    <w:rsid w:val="005B0BC3"/>
    <w:rsid w:val="005C3054"/>
    <w:rsid w:val="005D588D"/>
    <w:rsid w:val="005D7117"/>
    <w:rsid w:val="005F6815"/>
    <w:rsid w:val="00606FBC"/>
    <w:rsid w:val="0061357E"/>
    <w:rsid w:val="006258A4"/>
    <w:rsid w:val="00631F29"/>
    <w:rsid w:val="00641BF7"/>
    <w:rsid w:val="0064444B"/>
    <w:rsid w:val="00664E72"/>
    <w:rsid w:val="00673522"/>
    <w:rsid w:val="006A7B59"/>
    <w:rsid w:val="006B120D"/>
    <w:rsid w:val="006D4179"/>
    <w:rsid w:val="006E702C"/>
    <w:rsid w:val="007032D8"/>
    <w:rsid w:val="00705D65"/>
    <w:rsid w:val="00716661"/>
    <w:rsid w:val="00730826"/>
    <w:rsid w:val="00740AAF"/>
    <w:rsid w:val="00742425"/>
    <w:rsid w:val="00743EAF"/>
    <w:rsid w:val="00747336"/>
    <w:rsid w:val="007503AF"/>
    <w:rsid w:val="00753B3C"/>
    <w:rsid w:val="00760EB4"/>
    <w:rsid w:val="0077214A"/>
    <w:rsid w:val="00773D84"/>
    <w:rsid w:val="007B2CBE"/>
    <w:rsid w:val="007B6565"/>
    <w:rsid w:val="007C666E"/>
    <w:rsid w:val="007E2F0C"/>
    <w:rsid w:val="007F6151"/>
    <w:rsid w:val="00801DC7"/>
    <w:rsid w:val="00814775"/>
    <w:rsid w:val="00824A5F"/>
    <w:rsid w:val="00833FFC"/>
    <w:rsid w:val="00836DA1"/>
    <w:rsid w:val="00841614"/>
    <w:rsid w:val="008612CF"/>
    <w:rsid w:val="008624DD"/>
    <w:rsid w:val="00876D21"/>
    <w:rsid w:val="00881297"/>
    <w:rsid w:val="0089454C"/>
    <w:rsid w:val="008B0FDE"/>
    <w:rsid w:val="008B23AE"/>
    <w:rsid w:val="008C01E7"/>
    <w:rsid w:val="008C76F5"/>
    <w:rsid w:val="008D3548"/>
    <w:rsid w:val="008E2FF6"/>
    <w:rsid w:val="00917AA6"/>
    <w:rsid w:val="009448EB"/>
    <w:rsid w:val="00951851"/>
    <w:rsid w:val="009624C1"/>
    <w:rsid w:val="00970DB8"/>
    <w:rsid w:val="0098080D"/>
    <w:rsid w:val="00984F4E"/>
    <w:rsid w:val="00985781"/>
    <w:rsid w:val="009905DF"/>
    <w:rsid w:val="00991278"/>
    <w:rsid w:val="00993148"/>
    <w:rsid w:val="009A3E27"/>
    <w:rsid w:val="009D3AE2"/>
    <w:rsid w:val="009D449E"/>
    <w:rsid w:val="009F26AC"/>
    <w:rsid w:val="009F45D9"/>
    <w:rsid w:val="009F5C19"/>
    <w:rsid w:val="00A14FBB"/>
    <w:rsid w:val="00A30775"/>
    <w:rsid w:val="00A31E7F"/>
    <w:rsid w:val="00A3291D"/>
    <w:rsid w:val="00A470FD"/>
    <w:rsid w:val="00A82315"/>
    <w:rsid w:val="00A866CC"/>
    <w:rsid w:val="00AA077A"/>
    <w:rsid w:val="00AA6256"/>
    <w:rsid w:val="00AB47F7"/>
    <w:rsid w:val="00B05E9D"/>
    <w:rsid w:val="00B22656"/>
    <w:rsid w:val="00B31EAF"/>
    <w:rsid w:val="00B4074D"/>
    <w:rsid w:val="00B63A12"/>
    <w:rsid w:val="00B85B01"/>
    <w:rsid w:val="00B87E58"/>
    <w:rsid w:val="00B92EB9"/>
    <w:rsid w:val="00BA3311"/>
    <w:rsid w:val="00BC1E11"/>
    <w:rsid w:val="00BC2263"/>
    <w:rsid w:val="00BC4C01"/>
    <w:rsid w:val="00BD3529"/>
    <w:rsid w:val="00BE0572"/>
    <w:rsid w:val="00BF1A4B"/>
    <w:rsid w:val="00C0633E"/>
    <w:rsid w:val="00C248B9"/>
    <w:rsid w:val="00C24FD4"/>
    <w:rsid w:val="00C255C1"/>
    <w:rsid w:val="00C33AD3"/>
    <w:rsid w:val="00C35F66"/>
    <w:rsid w:val="00C813C7"/>
    <w:rsid w:val="00C954E1"/>
    <w:rsid w:val="00CA7F07"/>
    <w:rsid w:val="00CB0315"/>
    <w:rsid w:val="00CC1D39"/>
    <w:rsid w:val="00CC5516"/>
    <w:rsid w:val="00CC7E5C"/>
    <w:rsid w:val="00CE4DFB"/>
    <w:rsid w:val="00D00ACF"/>
    <w:rsid w:val="00D119FD"/>
    <w:rsid w:val="00D13D13"/>
    <w:rsid w:val="00D158A6"/>
    <w:rsid w:val="00D15AF2"/>
    <w:rsid w:val="00D17785"/>
    <w:rsid w:val="00D21BF2"/>
    <w:rsid w:val="00D226FB"/>
    <w:rsid w:val="00D23BB9"/>
    <w:rsid w:val="00D335C1"/>
    <w:rsid w:val="00D33B57"/>
    <w:rsid w:val="00D37C86"/>
    <w:rsid w:val="00D42C84"/>
    <w:rsid w:val="00D570FB"/>
    <w:rsid w:val="00D7798B"/>
    <w:rsid w:val="00D96CF0"/>
    <w:rsid w:val="00DA026E"/>
    <w:rsid w:val="00DA382C"/>
    <w:rsid w:val="00DA487F"/>
    <w:rsid w:val="00DC6E46"/>
    <w:rsid w:val="00DD17DE"/>
    <w:rsid w:val="00DF7E8B"/>
    <w:rsid w:val="00E23862"/>
    <w:rsid w:val="00E33E19"/>
    <w:rsid w:val="00E57F33"/>
    <w:rsid w:val="00E60C52"/>
    <w:rsid w:val="00E6347B"/>
    <w:rsid w:val="00E75897"/>
    <w:rsid w:val="00E769D9"/>
    <w:rsid w:val="00E80B84"/>
    <w:rsid w:val="00E86833"/>
    <w:rsid w:val="00E965D9"/>
    <w:rsid w:val="00EA23F1"/>
    <w:rsid w:val="00EA45AB"/>
    <w:rsid w:val="00EA666E"/>
    <w:rsid w:val="00EA6D7D"/>
    <w:rsid w:val="00EA6F17"/>
    <w:rsid w:val="00EB6218"/>
    <w:rsid w:val="00EE3DD0"/>
    <w:rsid w:val="00EF6DED"/>
    <w:rsid w:val="00F226B3"/>
    <w:rsid w:val="00F37DDA"/>
    <w:rsid w:val="00F54091"/>
    <w:rsid w:val="00F55E29"/>
    <w:rsid w:val="00F57974"/>
    <w:rsid w:val="00F60ADE"/>
    <w:rsid w:val="00F6568E"/>
    <w:rsid w:val="00F92193"/>
    <w:rsid w:val="00F93692"/>
    <w:rsid w:val="00F9484D"/>
    <w:rsid w:val="00FC05CC"/>
    <w:rsid w:val="00FD7EFF"/>
    <w:rsid w:val="00FE7DD7"/>
    <w:rsid w:val="00FF4610"/>
    <w:rsid w:val="02E22E8C"/>
    <w:rsid w:val="176B0E93"/>
    <w:rsid w:val="1CA714E1"/>
    <w:rsid w:val="1D9ECA7D"/>
    <w:rsid w:val="1EFFDB0B"/>
    <w:rsid w:val="1FCB2C19"/>
    <w:rsid w:val="2DE028CE"/>
    <w:rsid w:val="2F1219EF"/>
    <w:rsid w:val="2F653F08"/>
    <w:rsid w:val="2FE445E1"/>
    <w:rsid w:val="315C0F7F"/>
    <w:rsid w:val="3AE5DE99"/>
    <w:rsid w:val="3B3B45B4"/>
    <w:rsid w:val="3BC32C44"/>
    <w:rsid w:val="3C7B6996"/>
    <w:rsid w:val="3EEF84D2"/>
    <w:rsid w:val="3FAD622C"/>
    <w:rsid w:val="3FFEB676"/>
    <w:rsid w:val="499F73B2"/>
    <w:rsid w:val="4B5331ED"/>
    <w:rsid w:val="4C779E9E"/>
    <w:rsid w:val="4DCC0465"/>
    <w:rsid w:val="50F43FCC"/>
    <w:rsid w:val="5DAFEEA7"/>
    <w:rsid w:val="5E5B60B1"/>
    <w:rsid w:val="6C206063"/>
    <w:rsid w:val="7AAD568D"/>
    <w:rsid w:val="7AC7C83C"/>
    <w:rsid w:val="7AFFD5A4"/>
    <w:rsid w:val="7C14742F"/>
    <w:rsid w:val="7DA37A76"/>
    <w:rsid w:val="7EFFB711"/>
    <w:rsid w:val="7F5F4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ody Text"/>
    <w:basedOn w:val="a"/>
    <w:qFormat/>
    <w:pPr>
      <w:widowControl/>
      <w:jc w:val="left"/>
    </w:pPr>
  </w:style>
  <w:style w:type="paragraph" w:styleId="a4">
    <w:name w:val="Balloon Text"/>
    <w:basedOn w:val="a"/>
    <w:qFormat/>
    <w:rPr>
      <w:sz w:val="18"/>
      <w:szCs w:val="18"/>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customStyle="1" w:styleId="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ody Text"/>
    <w:basedOn w:val="a"/>
    <w:qFormat/>
    <w:pPr>
      <w:widowControl/>
      <w:jc w:val="left"/>
    </w:pPr>
  </w:style>
  <w:style w:type="paragraph" w:styleId="a4">
    <w:name w:val="Balloon Text"/>
    <w:basedOn w:val="a"/>
    <w:qFormat/>
    <w:rPr>
      <w:sz w:val="18"/>
      <w:szCs w:val="18"/>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736</Words>
  <Characters>4200</Characters>
  <Application>Microsoft Office Word</Application>
  <DocSecurity>0</DocSecurity>
  <Lines>35</Lines>
  <Paragraphs>9</Paragraphs>
  <ScaleCrop>false</ScaleCrop>
  <Company>cdpf</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组织管理情况检查评估表</dc:title>
  <dc:creator>User</dc:creator>
  <cp:lastModifiedBy>user</cp:lastModifiedBy>
  <cp:revision>2</cp:revision>
  <cp:lastPrinted>2020-08-07T16:49:00Z</cp:lastPrinted>
  <dcterms:created xsi:type="dcterms:W3CDTF">2020-08-16T02:05:00Z</dcterms:created>
  <dcterms:modified xsi:type="dcterms:W3CDTF">2020-08-16T02:05:00Z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