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第九批国家农业科技园区名单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1. 天津宝坻国家农业科技园区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2. 河北张家口国家农业科技园区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3. 山西大同国家农业科技园区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4. 内蒙古自治区兴安盟国家农业科技园区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5. 辽宁桓仁国家农业科技园区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6. 黑龙江齐齐哈尔国家农业科技园区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7. 江苏常州国家农业科技园区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8. 江苏响水国家农业科技园区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9. 浙江衢州国家农业科技园区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10. 安徽临泉国家农业科技园区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11. 安徽黄山国家农业科技园区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12. 江西景德镇国家农业科技园区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13. 山东日照国家农业科技园区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14. 山东淄博国家农业科技园区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15. 湖北咸宁国家农业科技园区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16. 湖南益阳国家农业科技园区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17. 广东云浮国家农业科技园区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18. 广西南宁国家农业科技园区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19. 重庆武隆国家农业科技园区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20. 重庆梁平国家农业科技园区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21. 四川成都国家农业科技园区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22. 陕西安康国家农业科技园区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23. 甘肃平凉国家农业科技园区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24. 青海黄南国家农业科技园区</w:t>
      </w:r>
    </w:p>
    <w:p>
      <w:pPr>
        <w:rPr>
          <w:rFonts w:hint="eastAsia"/>
        </w:rPr>
      </w:pPr>
    </w:p>
    <w:p>
      <w:pPr/>
      <w:r>
        <w:rPr>
          <w:rFonts w:hint="eastAsia"/>
        </w:rPr>
        <w:t>　　25. 新疆青河国家农业科技园区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A654E"/>
    <w:rsid w:val="14EA65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public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2020-12-27T07:17:00Z</dcterms:created>
  <dc:creator>editor</dc:creator>
  <cp:lastModifiedBy>editor</cp:lastModifiedBy>
  <dcterms:modified xsi:type="dcterms:W3CDTF">2020-12-27T07:18:24Z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