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 w:val="0"/>
        <w:bidi w:val="0"/>
        <w:adjustRightInd/>
        <w:snapToGrid/>
        <w:spacing w:line="700" w:lineRule="exact"/>
        <w:jc w:val="both"/>
        <w:textAlignment w:val="center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 w:val="0"/>
        <w:bidi w:val="0"/>
        <w:adjustRightInd/>
        <w:snapToGrid/>
        <w:spacing w:before="157" w:beforeLines="50" w:after="157" w:afterLines="50" w:line="7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000000"/>
          <w:sz w:val="40"/>
          <w:szCs w:val="40"/>
          <w:u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000000"/>
          <w:sz w:val="40"/>
          <w:szCs w:val="40"/>
          <w:u w:val="none"/>
          <w:lang w:eastAsia="zh-CN"/>
        </w:rPr>
        <w:t>地方社会组织推荐名额分配方案</w:t>
      </w:r>
    </w:p>
    <w:bookmarkEnd w:id="0"/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581"/>
        <w:gridCol w:w="1388"/>
        <w:gridCol w:w="1378"/>
        <w:gridCol w:w="1647"/>
        <w:gridCol w:w="1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省本级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社会组织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推荐名额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省级以下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社会组织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推荐名额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pacing w:val="-9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计划单列市社会组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pacing w:val="-9"/>
                <w:kern w:val="0"/>
                <w:sz w:val="28"/>
                <w:szCs w:val="28"/>
                <w:u w:val="none"/>
                <w:lang w:val="en-US" w:eastAsia="zh-CN" w:bidi="ar"/>
              </w:rPr>
              <w:t>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pacing w:val="-9"/>
                <w:kern w:val="0"/>
                <w:sz w:val="28"/>
                <w:szCs w:val="28"/>
                <w:u w:val="none"/>
                <w:lang w:val="en-US" w:eastAsia="zh-CN" w:bidi="ar"/>
              </w:rPr>
              <w:t>推荐名额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名额总数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  <w:t>1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北京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val="en-US" w:eastAsia="zh-CN"/>
              </w:rPr>
              <w:t>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  <w:t>2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天津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val="en-US" w:eastAsia="zh-CN"/>
              </w:rPr>
              <w:t>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  <w:t>3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河北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val="en-US" w:eastAsia="zh-CN"/>
              </w:rPr>
              <w:t>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val="en-US" w:eastAsia="zh-CN"/>
              </w:rPr>
              <w:t>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  <w:t>4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山西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  <w:t>5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内蒙古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  <w:t>6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辽宁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大连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个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  <w:t>7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吉林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val="en-US" w:eastAsia="zh-CN"/>
              </w:rPr>
              <w:t>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val="en-US" w:eastAsia="zh-CN"/>
              </w:rPr>
              <w:t>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  <w:t>8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黑龙江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  <w:t>9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上海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  <w:t>10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江苏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val="en-US" w:eastAsia="zh-CN"/>
              </w:rPr>
              <w:t>5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val="en-US" w:eastAsia="zh-CN"/>
              </w:rPr>
              <w:t>4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  <w:t>11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浙江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val="en-US" w:eastAsia="zh-CN"/>
              </w:rPr>
              <w:t>4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val="en-US" w:eastAsia="zh-CN"/>
              </w:rPr>
              <w:t>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宁波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个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  <w:t>12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安徽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val="en-US" w:eastAsia="zh-CN"/>
              </w:rPr>
              <w:t>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val="en-US" w:eastAsia="zh-CN"/>
              </w:rPr>
              <w:t>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  <w:t>13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福建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val="en-US" w:eastAsia="zh-CN"/>
              </w:rPr>
              <w:t>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val="en-US" w:eastAsia="zh-CN"/>
              </w:rPr>
              <w:t>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厦门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个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  <w:t>14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江西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  <w:t>15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山东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val="en-US" w:eastAsia="zh-CN"/>
              </w:rPr>
              <w:t>4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青岛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个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  <w:t>16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河南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val="en-US" w:eastAsia="zh-CN"/>
              </w:rPr>
              <w:t>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val="en-US" w:eastAsia="zh-CN"/>
              </w:rPr>
              <w:t>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  <w:t>17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湖北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val="en-US" w:eastAsia="zh-CN"/>
              </w:rPr>
              <w:t>4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val="en-US" w:eastAsia="zh-CN"/>
              </w:rPr>
              <w:t>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  <w:t>18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湖南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val="en-US" w:eastAsia="zh-CN"/>
              </w:rPr>
              <w:t>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val="en-US" w:eastAsia="zh-CN"/>
              </w:rPr>
              <w:t>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  <w:t>19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广东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val="en-US" w:eastAsia="zh-CN"/>
              </w:rPr>
              <w:t>5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val="en-US" w:eastAsia="zh-CN"/>
              </w:rPr>
              <w:t>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深圳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个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  <w:t>20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广西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  <w:t>21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海南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  <w:t>22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重庆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  <w:t>23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四川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val="en-US" w:eastAsia="zh-CN"/>
              </w:rPr>
              <w:t>4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  <w:t>24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贵州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val="en-US" w:eastAsia="zh-CN"/>
              </w:rPr>
              <w:t>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val="en-US" w:eastAsia="zh-CN"/>
              </w:rPr>
              <w:t>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  <w:t>25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云南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  <w:t>26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西藏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0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  <w:t>27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陕西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  <w:t>28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甘肃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  <w:t>29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青海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  <w:t>30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宁夏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  <w:t>31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新疆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val="en-US" w:eastAsia="zh-CN"/>
              </w:rPr>
              <w:t>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u w:val="none"/>
                <w:lang w:eastAsia="zh-CN"/>
              </w:rPr>
              <w:t>32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兵团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0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 w:val="0"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snapToGrid/>
                <w:color w:val="auto"/>
                <w:sz w:val="32"/>
                <w:u w:val="none"/>
                <w:lang w:eastAsia="zh-CN"/>
              </w:rPr>
              <w:t>1</w:t>
            </w:r>
          </w:p>
        </w:tc>
      </w:tr>
    </w:tbl>
    <w:p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A3658"/>
    <w:rsid w:val="4E2A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2021-09-06T09:26:00Z</dcterms:created>
  <dc:creator>Administrator</dc:creator>
  <cp:lastModifiedBy>Administrator</cp:lastModifiedBy>
  <dcterms:modified xsi:type="dcterms:W3CDTF">2021-09-06T09:26:28Z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C365A13CBFFF490CB408A3B3EA67E29D</vt:lpwstr>
  </property>
</Properties>
</file>