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/>
          <w:b/>
          <w:bCs/>
          <w:sz w:val="44"/>
          <w:szCs w:val="24"/>
        </w:rPr>
      </w:pPr>
      <w:bookmarkStart w:id="0" w:name="_GoBack"/>
      <w:r>
        <w:rPr>
          <w:rFonts w:hint="eastAsia" w:ascii="Times New Roman" w:hAnsi="Times New Roman"/>
          <w:b/>
          <w:bCs/>
          <w:sz w:val="44"/>
          <w:szCs w:val="24"/>
        </w:rPr>
        <w:t>台湾居民来大陆定居申请表</w:t>
      </w:r>
    </w:p>
    <w:bookmarkEnd w:id="0"/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360"/>
        <w:gridCol w:w="720"/>
        <w:gridCol w:w="360"/>
        <w:gridCol w:w="720"/>
        <w:gridCol w:w="15"/>
        <w:gridCol w:w="165"/>
        <w:gridCol w:w="180"/>
        <w:gridCol w:w="540"/>
        <w:gridCol w:w="900"/>
        <w:gridCol w:w="180"/>
        <w:gridCol w:w="1080"/>
        <w:gridCol w:w="195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88" w:type="dxa"/>
            <w:gridSpan w:val="3"/>
            <w:shd w:val="clear" w:color="auto" w:fill="auto"/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  <w:r>
              <w:rPr>
                <w:rFonts w:hint="eastAsia" w:ascii="Times New Roman" w:hAnsi="Times New Roman"/>
                <w:sz w:val="18"/>
                <w:szCs w:val="24"/>
              </w:rPr>
              <w:t xml:space="preserve">姓名  </w:t>
            </w:r>
            <w:r>
              <w:rPr>
                <w:rFonts w:hint="eastAsia" w:ascii="华文行楷" w:hAnsi="Times New Roman" w:eastAsia="华文行楷"/>
                <w:szCs w:val="21"/>
              </w:rPr>
              <w:t>张三</w:t>
            </w:r>
          </w:p>
        </w:tc>
        <w:tc>
          <w:tcPr>
            <w:tcW w:w="2700" w:type="dxa"/>
            <w:gridSpan w:val="7"/>
            <w:shd w:val="clear" w:color="auto" w:fill="auto"/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  <w:r>
              <w:rPr>
                <w:rFonts w:hint="eastAsia" w:ascii="Times New Roman" w:hAnsi="Times New Roman"/>
                <w:sz w:val="18"/>
                <w:szCs w:val="24"/>
              </w:rPr>
              <w:t>曾用名</w:t>
            </w:r>
          </w:p>
        </w:tc>
        <w:tc>
          <w:tcPr>
            <w:tcW w:w="2160" w:type="dxa"/>
            <w:gridSpan w:val="3"/>
            <w:tcBorders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  <w:r>
              <w:rPr>
                <w:rFonts w:hint="eastAsia" w:ascii="Times New Roman" w:hAnsi="Times New Roman"/>
                <w:sz w:val="18"/>
                <w:szCs w:val="24"/>
              </w:rPr>
              <w:t>性别　√ 男 □ 女</w:t>
            </w:r>
          </w:p>
        </w:tc>
        <w:tc>
          <w:tcPr>
            <w:tcW w:w="1574" w:type="dxa"/>
            <w:gridSpan w:val="2"/>
            <w:vMerge w:val="restart"/>
            <w:tcBorders>
              <w:left w:val="single" w:color="000000" w:sz="4" w:space="0"/>
            </w:tcBorders>
            <w:shd w:val="clear" w:color="auto" w:fill="E6E6E6"/>
            <w:vAlign w:val="top"/>
          </w:tcPr>
          <w:p>
            <w:pPr>
              <w:rPr>
                <w:rFonts w:hint="eastAsia" w:ascii="黑体" w:hAnsi="宋体" w:eastAsia="黑体"/>
                <w:szCs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sz w:val="36"/>
                <w:szCs w:val="24"/>
              </w:rPr>
            </w:pPr>
            <w:r>
              <w:rPr>
                <w:rFonts w:hint="eastAsia" w:ascii="黑体" w:hAnsi="宋体" w:eastAsia="黑体"/>
                <w:sz w:val="36"/>
                <w:szCs w:val="24"/>
              </w:rPr>
              <w:t>像</w:t>
            </w:r>
          </w:p>
          <w:p>
            <w:pPr>
              <w:jc w:val="center"/>
              <w:rPr>
                <w:rFonts w:hint="eastAsia" w:ascii="黑体" w:hAnsi="宋体" w:eastAsia="黑体"/>
                <w:sz w:val="36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18"/>
                <w:szCs w:val="24"/>
              </w:rPr>
            </w:pPr>
            <w:r>
              <w:rPr>
                <w:rFonts w:hint="eastAsia" w:ascii="黑体" w:hAnsi="宋体" w:eastAsia="黑体"/>
                <w:sz w:val="36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08" w:type="dxa"/>
            <w:gridSpan w:val="4"/>
            <w:shd w:val="clear" w:color="auto" w:fill="auto"/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  <w:r>
              <w:rPr>
                <w:rFonts w:hint="eastAsia" w:ascii="Times New Roman" w:hAnsi="Times New Roman"/>
                <w:sz w:val="18"/>
                <w:szCs w:val="24"/>
              </w:rPr>
              <w:t>出生日期　</w:t>
            </w:r>
            <w:r>
              <w:rPr>
                <w:rFonts w:hint="eastAsia" w:ascii="华文行楷" w:hAnsi="Times New Roman" w:eastAsia="华文行楷"/>
                <w:szCs w:val="21"/>
              </w:rPr>
              <w:t>1980年1月1日</w:t>
            </w:r>
          </w:p>
        </w:tc>
        <w:tc>
          <w:tcPr>
            <w:tcW w:w="1260" w:type="dxa"/>
            <w:gridSpan w:val="4"/>
            <w:tcBorders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  <w:r>
              <w:rPr>
                <w:rFonts w:hint="eastAsia" w:ascii="Times New Roman" w:hAnsi="Times New Roman"/>
                <w:sz w:val="18"/>
                <w:szCs w:val="24"/>
              </w:rPr>
              <w:t xml:space="preserve">民族  </w:t>
            </w:r>
            <w:r>
              <w:rPr>
                <w:rFonts w:hint="eastAsia" w:ascii="华文行楷" w:hAnsi="Times New Roman" w:eastAsia="华文行楷"/>
                <w:szCs w:val="21"/>
              </w:rPr>
              <w:t>汉</w:t>
            </w:r>
          </w:p>
        </w:tc>
        <w:tc>
          <w:tcPr>
            <w:tcW w:w="1620" w:type="dxa"/>
            <w:gridSpan w:val="3"/>
            <w:tcBorders>
              <w:lef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  <w:r>
              <w:rPr>
                <w:rFonts w:hint="eastAsia" w:ascii="Times New Roman" w:hAnsi="Times New Roman"/>
                <w:sz w:val="18"/>
                <w:szCs w:val="24"/>
              </w:rPr>
              <w:t xml:space="preserve">出生地 </w:t>
            </w:r>
            <w:r>
              <w:rPr>
                <w:rFonts w:hint="eastAsia" w:ascii="华文行楷" w:hAnsi="Times New Roman" w:eastAsia="华文行楷"/>
                <w:szCs w:val="21"/>
              </w:rPr>
              <w:t>台北</w:t>
            </w:r>
          </w:p>
        </w:tc>
        <w:tc>
          <w:tcPr>
            <w:tcW w:w="1260" w:type="dxa"/>
            <w:gridSpan w:val="2"/>
            <w:tcBorders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  <w:r>
              <w:rPr>
                <w:rFonts w:hint="eastAsia" w:ascii="Times New Roman" w:hAnsi="Times New Roman"/>
                <w:sz w:val="18"/>
                <w:szCs w:val="24"/>
              </w:rPr>
              <w:t xml:space="preserve">籍贯 </w:t>
            </w:r>
            <w:r>
              <w:rPr>
                <w:rFonts w:hint="eastAsia" w:ascii="华文行楷" w:hAnsi="Times New Roman" w:eastAsia="华文行楷"/>
                <w:szCs w:val="21"/>
              </w:rPr>
              <w:t>台北</w:t>
            </w:r>
          </w:p>
        </w:tc>
        <w:tc>
          <w:tcPr>
            <w:tcW w:w="1574" w:type="dxa"/>
            <w:gridSpan w:val="2"/>
            <w:vMerge w:val="continue"/>
            <w:tcBorders>
              <w:left w:val="single" w:color="000000" w:sz="4" w:space="0"/>
            </w:tcBorders>
            <w:shd w:val="clear" w:color="auto" w:fill="E6E6E6"/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88" w:type="dxa"/>
            <w:gridSpan w:val="3"/>
            <w:shd w:val="clear" w:color="auto" w:fill="auto"/>
            <w:vAlign w:val="top"/>
          </w:tcPr>
          <w:p>
            <w:pPr>
              <w:spacing w:line="480" w:lineRule="auto"/>
              <w:rPr>
                <w:rFonts w:hint="eastAsia" w:ascii="Times New Roman" w:hAnsi="Times New Roman"/>
                <w:sz w:val="18"/>
                <w:szCs w:val="24"/>
              </w:rPr>
            </w:pPr>
            <w:r>
              <w:rPr>
                <w:rFonts w:hint="eastAsia" w:ascii="Times New Roman" w:hAnsi="Times New Roman"/>
                <w:sz w:val="18"/>
                <w:szCs w:val="24"/>
              </w:rPr>
              <w:t xml:space="preserve">文化程度 </w:t>
            </w:r>
            <w:r>
              <w:rPr>
                <w:rFonts w:hint="eastAsia" w:ascii="华文行楷" w:hAnsi="Times New Roman" w:eastAsia="华文行楷"/>
                <w:szCs w:val="21"/>
              </w:rPr>
              <w:t>硕士</w:t>
            </w:r>
          </w:p>
        </w:tc>
        <w:tc>
          <w:tcPr>
            <w:tcW w:w="2160" w:type="dxa"/>
            <w:gridSpan w:val="6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  <w:r>
              <w:rPr>
                <w:rFonts w:hint="eastAsia" w:ascii="Times New Roman" w:hAnsi="Times New Roman"/>
                <w:sz w:val="18"/>
                <w:szCs w:val="24"/>
              </w:rPr>
              <w:t xml:space="preserve">婚姻状况  </w:t>
            </w:r>
            <w:r>
              <w:rPr>
                <w:rFonts w:hint="eastAsia" w:ascii="华文行楷" w:hAnsi="Times New Roman" w:eastAsia="华文行楷"/>
                <w:szCs w:val="21"/>
              </w:rPr>
              <w:t>已婚</w:t>
            </w:r>
          </w:p>
        </w:tc>
        <w:tc>
          <w:tcPr>
            <w:tcW w:w="2700" w:type="dxa"/>
            <w:gridSpan w:val="4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  <w:r>
              <w:rPr>
                <w:rFonts w:hint="eastAsia" w:ascii="Times New Roman" w:hAnsi="Times New Roman"/>
                <w:sz w:val="18"/>
                <w:szCs w:val="24"/>
              </w:rPr>
              <w:t xml:space="preserve">台湾身份证号码 </w:t>
            </w:r>
            <w:r>
              <w:rPr>
                <w:rFonts w:hint="eastAsia" w:ascii="华文行楷" w:hAnsi="Times New Roman" w:eastAsia="华文行楷"/>
                <w:szCs w:val="21"/>
              </w:rPr>
              <w:t>A123456789</w:t>
            </w:r>
          </w:p>
        </w:tc>
        <w:tc>
          <w:tcPr>
            <w:tcW w:w="1574" w:type="dxa"/>
            <w:gridSpan w:val="2"/>
            <w:vMerge w:val="continue"/>
            <w:tcBorders>
              <w:left w:val="single" w:color="000000" w:sz="4" w:space="0"/>
            </w:tcBorders>
            <w:shd w:val="clear" w:color="auto" w:fill="E6E6E6"/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888" w:type="dxa"/>
            <w:gridSpan w:val="6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  <w:r>
              <w:rPr>
                <w:rFonts w:hint="eastAsia" w:ascii="Times New Roman" w:hAnsi="Times New Roman"/>
                <w:sz w:val="18"/>
                <w:szCs w:val="24"/>
              </w:rPr>
              <w:t xml:space="preserve">台湾出入境证件号码 </w:t>
            </w:r>
            <w:r>
              <w:rPr>
                <w:rFonts w:hint="eastAsia" w:ascii="华文行楷" w:hAnsi="Times New Roman" w:eastAsia="华文行楷"/>
                <w:szCs w:val="21"/>
              </w:rPr>
              <w:t>123456789</w:t>
            </w:r>
          </w:p>
        </w:tc>
        <w:tc>
          <w:tcPr>
            <w:tcW w:w="3060" w:type="dxa"/>
            <w:gridSpan w:val="7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480" w:lineRule="auto"/>
              <w:rPr>
                <w:rFonts w:hint="eastAsia" w:ascii="Times New Roman" w:hAnsi="Times New Roman"/>
                <w:sz w:val="18"/>
                <w:szCs w:val="24"/>
              </w:rPr>
            </w:pPr>
            <w:r>
              <w:rPr>
                <w:rFonts w:hint="eastAsia" w:ascii="Times New Roman" w:hAnsi="Times New Roman"/>
                <w:sz w:val="18"/>
                <w:szCs w:val="24"/>
              </w:rPr>
              <w:t>有效期至　</w:t>
            </w:r>
            <w:r>
              <w:rPr>
                <w:rFonts w:hint="eastAsia" w:ascii="华文行楷" w:hAnsi="Times New Roman" w:eastAsia="华文行楷"/>
                <w:szCs w:val="21"/>
              </w:rPr>
              <w:t>2020年1月1日</w:t>
            </w:r>
          </w:p>
        </w:tc>
        <w:tc>
          <w:tcPr>
            <w:tcW w:w="1574" w:type="dxa"/>
            <w:gridSpan w:val="2"/>
            <w:vMerge w:val="continue"/>
            <w:tcBorders>
              <w:left w:val="single" w:color="000000" w:sz="4" w:space="0"/>
            </w:tcBorders>
            <w:shd w:val="clear" w:color="auto" w:fill="E6E6E6"/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888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/>
                <w:sz w:val="18"/>
                <w:szCs w:val="24"/>
              </w:rPr>
            </w:pPr>
            <w:r>
              <w:rPr>
                <w:rFonts w:hint="eastAsia" w:ascii="Times New Roman" w:hAnsi="Times New Roman"/>
                <w:sz w:val="18"/>
                <w:szCs w:val="24"/>
              </w:rPr>
              <w:t>来往大陆旅行证件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华文行楷" w:hAnsi="Times New Roman" w:eastAsia="华文行楷"/>
                <w:sz w:val="18"/>
                <w:szCs w:val="18"/>
              </w:rPr>
              <w:t>台湾居民来往大陆通行证</w:t>
            </w:r>
          </w:p>
        </w:tc>
        <w:tc>
          <w:tcPr>
            <w:tcW w:w="306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80" w:lineRule="auto"/>
              <w:rPr>
                <w:rFonts w:hint="eastAsia" w:ascii="Times New Roman" w:hAnsi="Times New Roman"/>
                <w:sz w:val="18"/>
                <w:szCs w:val="24"/>
              </w:rPr>
            </w:pPr>
            <w:r>
              <w:rPr>
                <w:rFonts w:hint="eastAsia" w:ascii="Times New Roman" w:hAnsi="Times New Roman"/>
                <w:sz w:val="18"/>
                <w:szCs w:val="24"/>
              </w:rPr>
              <w:t xml:space="preserve">证件号码 </w:t>
            </w:r>
            <w:r>
              <w:rPr>
                <w:rFonts w:hint="eastAsia" w:ascii="华文行楷" w:hAnsi="Times New Roman" w:eastAsia="华文行楷"/>
                <w:szCs w:val="21"/>
              </w:rPr>
              <w:t xml:space="preserve"> 12345678</w:t>
            </w:r>
          </w:p>
        </w:tc>
        <w:tc>
          <w:tcPr>
            <w:tcW w:w="1574" w:type="dxa"/>
            <w:gridSpan w:val="2"/>
            <w:vMerge w:val="continue"/>
            <w:tcBorders>
              <w:left w:val="single" w:color="auto" w:sz="4" w:space="0"/>
            </w:tcBorders>
            <w:shd w:val="clear" w:color="auto" w:fill="E6E6E6"/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888" w:type="dxa"/>
            <w:gridSpan w:val="6"/>
            <w:tcBorders>
              <w:right w:val="nil"/>
            </w:tcBorders>
            <w:vAlign w:val="top"/>
          </w:tcPr>
          <w:p>
            <w:pPr>
              <w:spacing w:line="480" w:lineRule="auto"/>
              <w:rPr>
                <w:rFonts w:hint="eastAsia" w:ascii="Times New Roman" w:hAnsi="Times New Roman"/>
                <w:sz w:val="18"/>
                <w:szCs w:val="24"/>
              </w:rPr>
            </w:pPr>
            <w:r>
              <w:rPr>
                <w:rFonts w:hint="eastAsia" w:ascii="Times New Roman" w:hAnsi="Times New Roman"/>
                <w:sz w:val="18"/>
                <w:szCs w:val="24"/>
              </w:rPr>
              <w:t>证件有效期至　</w:t>
            </w:r>
            <w:r>
              <w:rPr>
                <w:rFonts w:hint="eastAsia" w:ascii="华文行楷" w:hAnsi="Times New Roman" w:eastAsia="华文行楷"/>
                <w:szCs w:val="21"/>
              </w:rPr>
              <w:t xml:space="preserve"> 2020年1月1日</w:t>
            </w:r>
          </w:p>
        </w:tc>
        <w:tc>
          <w:tcPr>
            <w:tcW w:w="306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spacing w:line="480" w:lineRule="auto"/>
              <w:rPr>
                <w:rFonts w:hint="eastAsia" w:ascii="Times New Roman" w:hAnsi="Times New Roman"/>
                <w:sz w:val="18"/>
                <w:szCs w:val="24"/>
              </w:rPr>
            </w:pPr>
          </w:p>
        </w:tc>
        <w:tc>
          <w:tcPr>
            <w:tcW w:w="1574" w:type="dxa"/>
            <w:gridSpan w:val="2"/>
            <w:tcBorders>
              <w:left w:val="nil"/>
            </w:tcBorders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  <w:r>
              <w:rPr>
                <w:rFonts w:hint="eastAsia" w:ascii="Times New Roman" w:hAnsi="Times New Roman"/>
                <w:sz w:val="18"/>
                <w:szCs w:val="24"/>
              </w:rPr>
              <w:t>未 了 结　 □有</w:t>
            </w:r>
          </w:p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  <w:r>
              <w:rPr>
                <w:rFonts w:hint="eastAsia" w:ascii="Times New Roman" w:hAnsi="Times New Roman"/>
                <w:sz w:val="18"/>
                <w:szCs w:val="24"/>
              </w:rPr>
              <w:t>刑事案件　 √无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868" w:type="dxa"/>
            <w:gridSpan w:val="12"/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  <w:r>
              <w:rPr>
                <w:rFonts w:hint="eastAsia" w:ascii="Times New Roman" w:hAnsi="Times New Roman"/>
                <w:sz w:val="18"/>
                <w:szCs w:val="24"/>
              </w:rPr>
              <w:t xml:space="preserve">台湾住址  </w:t>
            </w:r>
            <w:r>
              <w:rPr>
                <w:rFonts w:hint="eastAsia" w:ascii="华文行楷" w:hAnsi="Times New Roman" w:eastAsia="华文行楷"/>
                <w:szCs w:val="21"/>
              </w:rPr>
              <w:t>台湾省台北市XX号XXX室</w:t>
            </w:r>
          </w:p>
        </w:tc>
        <w:tc>
          <w:tcPr>
            <w:tcW w:w="2654" w:type="dxa"/>
            <w:gridSpan w:val="3"/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  <w:r>
              <w:rPr>
                <w:rFonts w:hint="eastAsia" w:ascii="Times New Roman" w:hAnsi="Times New Roman"/>
                <w:sz w:val="18"/>
                <w:szCs w:val="24"/>
              </w:rPr>
              <w:t>联系电话</w:t>
            </w:r>
            <w:r>
              <w:rPr>
                <w:rFonts w:hint="eastAsia" w:ascii="华文行楷" w:hAnsi="Times New Roman" w:eastAsia="华文行楷"/>
                <w:szCs w:val="21"/>
              </w:rPr>
              <w:t>0000—123456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2" w:type="dxa"/>
            <w:gridSpan w:val="15"/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  <w:r>
              <w:rPr>
                <w:rFonts w:hint="eastAsia" w:ascii="Times New Roman" w:hAnsi="Times New Roman"/>
                <w:sz w:val="18"/>
                <w:szCs w:val="24"/>
              </w:rPr>
              <w:t>定居原因　　　　　√投亲　　　　□夫妻团聚　　　　□专业人员　　　□随父母　　　　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868" w:type="dxa"/>
            <w:gridSpan w:val="12"/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  <w:r>
              <w:rPr>
                <w:rFonts w:hint="eastAsia" w:ascii="Times New Roman" w:hAnsi="Times New Roman"/>
                <w:sz w:val="18"/>
                <w:szCs w:val="24"/>
              </w:rPr>
              <w:t xml:space="preserve">拟定居地址  </w:t>
            </w:r>
            <w:r>
              <w:rPr>
                <w:rFonts w:hint="eastAsia" w:ascii="华文行楷" w:hAnsi="Times New Roman" w:eastAsia="华文行楷"/>
                <w:szCs w:val="21"/>
              </w:rPr>
              <w:t>北京市朝阳区XX小区XXX室</w:t>
            </w:r>
          </w:p>
        </w:tc>
        <w:tc>
          <w:tcPr>
            <w:tcW w:w="2654" w:type="dxa"/>
            <w:gridSpan w:val="3"/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  <w:r>
              <w:rPr>
                <w:rFonts w:hint="eastAsia" w:ascii="Times New Roman" w:hAnsi="Times New Roman"/>
                <w:sz w:val="18"/>
                <w:szCs w:val="24"/>
              </w:rPr>
              <w:t>联系电话</w:t>
            </w:r>
            <w:r>
              <w:rPr>
                <w:rFonts w:hint="eastAsia" w:ascii="华文行楷" w:hAnsi="Times New Roman" w:eastAsia="华文行楷"/>
                <w:szCs w:val="21"/>
              </w:rPr>
              <w:t>1234567890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2" w:type="dxa"/>
            <w:gridSpan w:val="15"/>
            <w:vAlign w:val="top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主　要　亲　属　情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vMerge w:val="restart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18"/>
                <w:szCs w:val="24"/>
              </w:rPr>
            </w:pPr>
            <w:r>
              <w:rPr>
                <w:rFonts w:hint="eastAsia" w:ascii="Times New Roman" w:hAnsi="Times New Roman"/>
                <w:sz w:val="18"/>
                <w:szCs w:val="24"/>
              </w:rPr>
              <w:t>台</w:t>
            </w:r>
          </w:p>
          <w:p>
            <w:pPr>
              <w:jc w:val="center"/>
              <w:rPr>
                <w:rFonts w:hint="eastAsia" w:ascii="Times New Roman" w:hAnsi="Times New Roman"/>
                <w:sz w:val="18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18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18"/>
                <w:szCs w:val="24"/>
              </w:rPr>
            </w:pPr>
            <w:r>
              <w:rPr>
                <w:rFonts w:hint="eastAsia" w:ascii="Times New Roman" w:hAnsi="Times New Roman"/>
                <w:sz w:val="18"/>
                <w:szCs w:val="24"/>
              </w:rPr>
              <w:t>湾</w:t>
            </w:r>
          </w:p>
        </w:tc>
        <w:tc>
          <w:tcPr>
            <w:tcW w:w="900" w:type="dxa"/>
            <w:tcBorders>
              <w:lef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24"/>
              </w:rPr>
            </w:pPr>
            <w:r>
              <w:rPr>
                <w:rFonts w:hint="eastAsia" w:ascii="Times New Roman" w:hAnsi="Times New Roman"/>
                <w:sz w:val="18"/>
                <w:szCs w:val="24"/>
              </w:rPr>
              <w:t>称　谓</w:t>
            </w:r>
          </w:p>
        </w:tc>
        <w:tc>
          <w:tcPr>
            <w:tcW w:w="1440" w:type="dxa"/>
            <w:gridSpan w:val="3"/>
            <w:vAlign w:val="top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24"/>
              </w:rPr>
            </w:pPr>
            <w:r>
              <w:rPr>
                <w:rFonts w:hint="eastAsia" w:ascii="Times New Roman" w:hAnsi="Times New Roman"/>
                <w:sz w:val="18"/>
                <w:szCs w:val="24"/>
              </w:rPr>
              <w:t>姓　　名</w:t>
            </w:r>
          </w:p>
        </w:tc>
        <w:tc>
          <w:tcPr>
            <w:tcW w:w="735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24"/>
              </w:rPr>
            </w:pPr>
            <w:r>
              <w:rPr>
                <w:rFonts w:hint="eastAsia" w:ascii="Times New Roman" w:hAnsi="Times New Roman"/>
                <w:sz w:val="18"/>
                <w:szCs w:val="24"/>
              </w:rPr>
              <w:t>性别</w:t>
            </w:r>
          </w:p>
        </w:tc>
        <w:tc>
          <w:tcPr>
            <w:tcW w:w="3240" w:type="dxa"/>
            <w:gridSpan w:val="7"/>
            <w:tcBorders>
              <w:lef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24"/>
              </w:rPr>
            </w:pPr>
            <w:r>
              <w:rPr>
                <w:rFonts w:hint="eastAsia" w:ascii="Times New Roman" w:hAnsi="Times New Roman"/>
                <w:sz w:val="18"/>
                <w:szCs w:val="24"/>
              </w:rPr>
              <w:t>住　　　　　　　址</w:t>
            </w:r>
          </w:p>
        </w:tc>
        <w:tc>
          <w:tcPr>
            <w:tcW w:w="1379" w:type="dxa"/>
            <w:tcBorders>
              <w:lef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24"/>
              </w:rPr>
            </w:pPr>
            <w:r>
              <w:rPr>
                <w:rFonts w:hint="eastAsia" w:ascii="Times New Roman" w:hAnsi="Times New Roman"/>
                <w:sz w:val="18"/>
                <w:szCs w:val="24"/>
              </w:rPr>
              <w:t>联 络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</w:p>
        </w:tc>
        <w:tc>
          <w:tcPr>
            <w:tcW w:w="900" w:type="dxa"/>
            <w:tcBorders>
              <w:lef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华文行楷" w:hAnsi="Times New Roman" w:eastAsia="华文行楷"/>
                <w:szCs w:val="21"/>
              </w:rPr>
            </w:pPr>
            <w:r>
              <w:rPr>
                <w:rFonts w:hint="eastAsia" w:ascii="华文行楷" w:hAnsi="Times New Roman" w:eastAsia="华文行楷"/>
                <w:szCs w:val="21"/>
              </w:rPr>
              <w:t>妻</w:t>
            </w:r>
          </w:p>
        </w:tc>
        <w:tc>
          <w:tcPr>
            <w:tcW w:w="1440" w:type="dxa"/>
            <w:gridSpan w:val="3"/>
            <w:vAlign w:val="top"/>
          </w:tcPr>
          <w:p>
            <w:pPr>
              <w:jc w:val="center"/>
              <w:rPr>
                <w:rFonts w:hint="eastAsia" w:ascii="华文行楷" w:hAnsi="Times New Roman" w:eastAsia="华文行楷"/>
                <w:szCs w:val="21"/>
              </w:rPr>
            </w:pPr>
            <w:r>
              <w:rPr>
                <w:rFonts w:hint="eastAsia" w:ascii="华文行楷" w:hAnsi="Times New Roman" w:eastAsia="华文行楷"/>
                <w:szCs w:val="21"/>
              </w:rPr>
              <w:t>李四</w:t>
            </w:r>
          </w:p>
        </w:tc>
        <w:tc>
          <w:tcPr>
            <w:tcW w:w="735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华文行楷" w:hAnsi="Times New Roman" w:eastAsia="华文行楷"/>
                <w:szCs w:val="21"/>
              </w:rPr>
            </w:pPr>
            <w:r>
              <w:rPr>
                <w:rFonts w:hint="eastAsia" w:ascii="华文行楷" w:hAnsi="Times New Roman" w:eastAsia="华文行楷"/>
                <w:szCs w:val="21"/>
              </w:rPr>
              <w:t>女</w:t>
            </w:r>
          </w:p>
        </w:tc>
        <w:tc>
          <w:tcPr>
            <w:tcW w:w="3240" w:type="dxa"/>
            <w:gridSpan w:val="7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华文行楷" w:hAnsi="Times New Roman" w:eastAsia="华文行楷"/>
                <w:szCs w:val="21"/>
              </w:rPr>
            </w:pPr>
            <w:r>
              <w:rPr>
                <w:rFonts w:hint="eastAsia" w:ascii="华文行楷" w:hAnsi="Times New Roman" w:eastAsia="华文行楷"/>
                <w:szCs w:val="21"/>
              </w:rPr>
              <w:t>台湾省台北市XX号XXX室</w:t>
            </w:r>
          </w:p>
        </w:tc>
        <w:tc>
          <w:tcPr>
            <w:tcW w:w="1379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华文行楷" w:hAnsi="Times New Roman" w:eastAsia="华文行楷"/>
                <w:szCs w:val="21"/>
              </w:rPr>
            </w:pPr>
            <w:r>
              <w:rPr>
                <w:rFonts w:hint="eastAsia" w:ascii="华文行楷" w:hAnsi="Times New Roman" w:eastAsia="华文行楷"/>
                <w:szCs w:val="21"/>
              </w:rPr>
              <w:t>0000—123456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</w:p>
        </w:tc>
        <w:tc>
          <w:tcPr>
            <w:tcW w:w="900" w:type="dxa"/>
            <w:tcBorders>
              <w:lef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华文行楷" w:hAnsi="Times New Roman" w:eastAsia="华文行楷"/>
                <w:szCs w:val="21"/>
              </w:rPr>
            </w:pPr>
            <w:r>
              <w:rPr>
                <w:rFonts w:hint="eastAsia" w:ascii="华文行楷" w:hAnsi="Times New Roman" w:eastAsia="华文行楷"/>
                <w:szCs w:val="21"/>
              </w:rPr>
              <w:t>子</w:t>
            </w:r>
          </w:p>
        </w:tc>
        <w:tc>
          <w:tcPr>
            <w:tcW w:w="1440" w:type="dxa"/>
            <w:gridSpan w:val="3"/>
            <w:vAlign w:val="top"/>
          </w:tcPr>
          <w:p>
            <w:pPr>
              <w:jc w:val="center"/>
              <w:rPr>
                <w:rFonts w:hint="eastAsia" w:ascii="华文行楷" w:hAnsi="Times New Roman" w:eastAsia="华文行楷"/>
                <w:szCs w:val="21"/>
              </w:rPr>
            </w:pPr>
            <w:r>
              <w:rPr>
                <w:rFonts w:hint="eastAsia" w:ascii="华文行楷" w:hAnsi="Times New Roman" w:eastAsia="华文行楷"/>
                <w:szCs w:val="21"/>
              </w:rPr>
              <w:t>张四</w:t>
            </w:r>
          </w:p>
        </w:tc>
        <w:tc>
          <w:tcPr>
            <w:tcW w:w="735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华文行楷" w:hAnsi="Times New Roman" w:eastAsia="华文行楷"/>
                <w:szCs w:val="21"/>
              </w:rPr>
            </w:pPr>
            <w:r>
              <w:rPr>
                <w:rFonts w:hint="eastAsia" w:ascii="华文行楷" w:hAnsi="Times New Roman" w:eastAsia="华文行楷"/>
                <w:szCs w:val="21"/>
              </w:rPr>
              <w:t>男</w:t>
            </w:r>
          </w:p>
        </w:tc>
        <w:tc>
          <w:tcPr>
            <w:tcW w:w="3240" w:type="dxa"/>
            <w:gridSpan w:val="7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华文行楷" w:hAnsi="Times New Roman" w:eastAsia="华文行楷"/>
                <w:szCs w:val="21"/>
              </w:rPr>
            </w:pPr>
            <w:r>
              <w:rPr>
                <w:rFonts w:hint="eastAsia" w:ascii="华文行楷" w:hAnsi="Times New Roman" w:eastAsia="华文行楷"/>
                <w:szCs w:val="21"/>
              </w:rPr>
              <w:t>台湾省台北市XX号XXX室</w:t>
            </w:r>
          </w:p>
        </w:tc>
        <w:tc>
          <w:tcPr>
            <w:tcW w:w="1379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华文行楷" w:hAnsi="Times New Roman" w:eastAsia="华文行楷"/>
                <w:szCs w:val="21"/>
              </w:rPr>
            </w:pPr>
            <w:r>
              <w:rPr>
                <w:rFonts w:hint="eastAsia" w:ascii="华文行楷" w:hAnsi="Times New Roman" w:eastAsia="华文行楷"/>
                <w:szCs w:val="21"/>
              </w:rPr>
              <w:t>0000—123456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</w:p>
        </w:tc>
        <w:tc>
          <w:tcPr>
            <w:tcW w:w="900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</w:p>
        </w:tc>
        <w:tc>
          <w:tcPr>
            <w:tcW w:w="1440" w:type="dxa"/>
            <w:gridSpan w:val="3"/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</w:p>
        </w:tc>
        <w:tc>
          <w:tcPr>
            <w:tcW w:w="735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</w:p>
        </w:tc>
        <w:tc>
          <w:tcPr>
            <w:tcW w:w="3240" w:type="dxa"/>
            <w:gridSpan w:val="7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</w:p>
        </w:tc>
        <w:tc>
          <w:tcPr>
            <w:tcW w:w="1379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</w:p>
        </w:tc>
        <w:tc>
          <w:tcPr>
            <w:tcW w:w="900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</w:p>
        </w:tc>
        <w:tc>
          <w:tcPr>
            <w:tcW w:w="1440" w:type="dxa"/>
            <w:gridSpan w:val="3"/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</w:p>
        </w:tc>
        <w:tc>
          <w:tcPr>
            <w:tcW w:w="735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</w:p>
        </w:tc>
        <w:tc>
          <w:tcPr>
            <w:tcW w:w="3240" w:type="dxa"/>
            <w:gridSpan w:val="7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</w:p>
        </w:tc>
        <w:tc>
          <w:tcPr>
            <w:tcW w:w="1379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</w:p>
        </w:tc>
        <w:tc>
          <w:tcPr>
            <w:tcW w:w="900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</w:p>
        </w:tc>
        <w:tc>
          <w:tcPr>
            <w:tcW w:w="1440" w:type="dxa"/>
            <w:gridSpan w:val="3"/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</w:p>
        </w:tc>
        <w:tc>
          <w:tcPr>
            <w:tcW w:w="735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</w:p>
        </w:tc>
        <w:tc>
          <w:tcPr>
            <w:tcW w:w="3240" w:type="dxa"/>
            <w:gridSpan w:val="7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</w:p>
        </w:tc>
        <w:tc>
          <w:tcPr>
            <w:tcW w:w="1379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vMerge w:val="restart"/>
            <w:tcBorders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24"/>
              </w:rPr>
            </w:pPr>
            <w:r>
              <w:rPr>
                <w:rFonts w:hint="eastAsia" w:ascii="Times New Roman" w:hAnsi="Times New Roman"/>
                <w:sz w:val="18"/>
                <w:szCs w:val="24"/>
              </w:rPr>
              <w:t>大</w:t>
            </w:r>
          </w:p>
          <w:p>
            <w:pPr>
              <w:jc w:val="center"/>
              <w:rPr>
                <w:rFonts w:hint="eastAsia" w:ascii="Times New Roman" w:hAnsi="Times New Roman"/>
                <w:sz w:val="18"/>
                <w:szCs w:val="24"/>
              </w:rPr>
            </w:pPr>
            <w:r>
              <w:rPr>
                <w:rFonts w:hint="eastAsia" w:ascii="Times New Roman" w:hAnsi="Times New Roman"/>
                <w:sz w:val="18"/>
                <w:szCs w:val="24"/>
              </w:rPr>
              <w:t>陆</w:t>
            </w:r>
          </w:p>
        </w:tc>
        <w:tc>
          <w:tcPr>
            <w:tcW w:w="900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</w:p>
        </w:tc>
        <w:tc>
          <w:tcPr>
            <w:tcW w:w="1440" w:type="dxa"/>
            <w:gridSpan w:val="3"/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</w:p>
        </w:tc>
        <w:tc>
          <w:tcPr>
            <w:tcW w:w="735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</w:p>
        </w:tc>
        <w:tc>
          <w:tcPr>
            <w:tcW w:w="3240" w:type="dxa"/>
            <w:gridSpan w:val="7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</w:p>
        </w:tc>
        <w:tc>
          <w:tcPr>
            <w:tcW w:w="1379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</w:p>
        </w:tc>
        <w:tc>
          <w:tcPr>
            <w:tcW w:w="900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</w:p>
        </w:tc>
        <w:tc>
          <w:tcPr>
            <w:tcW w:w="1440" w:type="dxa"/>
            <w:gridSpan w:val="3"/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</w:p>
        </w:tc>
        <w:tc>
          <w:tcPr>
            <w:tcW w:w="735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</w:p>
        </w:tc>
        <w:tc>
          <w:tcPr>
            <w:tcW w:w="3240" w:type="dxa"/>
            <w:gridSpan w:val="7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</w:p>
        </w:tc>
        <w:tc>
          <w:tcPr>
            <w:tcW w:w="1379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  <w:r>
              <w:rPr>
                <w:rFonts w:hint="eastAsia" w:ascii="Times New Roman" w:hAnsi="Times New Roman"/>
                <w:sz w:val="18"/>
                <w:szCs w:val="24"/>
              </w:rPr>
              <w:t>投靠人</w:t>
            </w:r>
          </w:p>
        </w:tc>
        <w:tc>
          <w:tcPr>
            <w:tcW w:w="900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</w:p>
        </w:tc>
        <w:tc>
          <w:tcPr>
            <w:tcW w:w="1440" w:type="dxa"/>
            <w:gridSpan w:val="3"/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</w:p>
        </w:tc>
        <w:tc>
          <w:tcPr>
            <w:tcW w:w="735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</w:p>
        </w:tc>
        <w:tc>
          <w:tcPr>
            <w:tcW w:w="3240" w:type="dxa"/>
            <w:gridSpan w:val="7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</w:p>
        </w:tc>
        <w:tc>
          <w:tcPr>
            <w:tcW w:w="1379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1" w:hRule="atLeast"/>
          <w:jc w:val="center"/>
        </w:trPr>
        <w:tc>
          <w:tcPr>
            <w:tcW w:w="8522" w:type="dxa"/>
            <w:gridSpan w:val="15"/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  <w:r>
              <w:rPr>
                <w:rFonts w:hint="eastAsia" w:ascii="Times New Roman" w:hAnsi="Times New Roman"/>
                <w:sz w:val="18"/>
                <w:szCs w:val="24"/>
              </w:rPr>
              <w:t>申请人声明：我保证以上所填报的资料准确无误，并愿承担法律责任。</w:t>
            </w:r>
          </w:p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  <w:r>
              <w:rPr>
                <w:rFonts w:hint="eastAsia" w:ascii="Times New Roman" w:hAnsi="Times New Roman"/>
                <w:sz w:val="18"/>
                <w:szCs w:val="24"/>
              </w:rPr>
              <w:t>　　　　　　　　　　　　　　　　　　　　　　　　　　　　　　　</w:t>
            </w:r>
          </w:p>
          <w:p>
            <w:pPr>
              <w:ind w:firstLine="5580" w:firstLineChars="3100"/>
              <w:rPr>
                <w:rFonts w:hint="eastAsia" w:ascii="Times New Roman" w:hAnsi="Times New Roman"/>
                <w:sz w:val="18"/>
                <w:szCs w:val="24"/>
              </w:rPr>
            </w:pPr>
            <w:r>
              <w:rPr>
                <w:rFonts w:hint="eastAsia" w:ascii="Times New Roman" w:hAnsi="Times New Roman"/>
                <w:sz w:val="18"/>
                <w:szCs w:val="24"/>
              </w:rPr>
              <w:t>申请人签署：</w:t>
            </w:r>
            <w:r>
              <w:rPr>
                <w:rFonts w:hint="eastAsia" w:ascii="Times New Roman" w:hAnsi="Times New Roman"/>
                <w:sz w:val="18"/>
                <w:szCs w:val="24"/>
                <w:u w:val="single"/>
              </w:rPr>
              <w:t xml:space="preserve">     </w:t>
            </w:r>
            <w:r>
              <w:rPr>
                <w:rFonts w:hint="eastAsia" w:ascii="华文行楷" w:hAnsi="Times New Roman" w:eastAsia="华文行楷"/>
                <w:sz w:val="32"/>
                <w:szCs w:val="32"/>
                <w:u w:val="single"/>
              </w:rPr>
              <w:t>张三</w:t>
            </w:r>
            <w:r>
              <w:rPr>
                <w:rFonts w:hint="eastAsia" w:ascii="华文行楷" w:hAnsi="Times New Roman" w:eastAsia="华文行楷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 w:val="18"/>
                <w:szCs w:val="24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  <w:jc w:val="center"/>
        </w:trPr>
        <w:tc>
          <w:tcPr>
            <w:tcW w:w="8522" w:type="dxa"/>
            <w:gridSpan w:val="15"/>
            <w:vAlign w:val="top"/>
          </w:tcPr>
          <w:p>
            <w:pPr>
              <w:rPr>
                <w:rFonts w:hint="eastAsia" w:ascii="Times New Roman" w:hAnsi="Times New Roman"/>
                <w:sz w:val="18"/>
                <w:szCs w:val="24"/>
              </w:rPr>
            </w:pPr>
            <w:r>
              <w:rPr>
                <w:rFonts w:hint="eastAsia" w:ascii="Times New Roman" w:hAnsi="Times New Roman"/>
                <w:sz w:val="18"/>
                <w:szCs w:val="24"/>
              </w:rPr>
              <w:t>备　注　栏</w:t>
            </w:r>
          </w:p>
        </w:tc>
      </w:tr>
    </w:tbl>
    <w:p>
      <w:pPr>
        <w:ind w:firstLine="180" w:firstLineChars="1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Times New Roman" w:hAnsi="Times New Roman"/>
          <w:sz w:val="18"/>
          <w:szCs w:val="24"/>
        </w:rPr>
        <w:t>请在适当地方格内填上“√”</w:t>
      </w:r>
    </w:p>
    <w:tbl>
      <w:tblPr>
        <w:tblStyle w:val="3"/>
        <w:tblpPr w:leftFromText="180" w:rightFromText="180" w:vertAnchor="page" w:horzAnchor="margin" w:tblpXSpec="center" w:tblpY="144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8522" w:type="dxa"/>
            <w:gridSpan w:val="2"/>
            <w:vAlign w:val="top"/>
          </w:tcPr>
          <w:p>
            <w:pPr>
              <w:spacing w:line="360" w:lineRule="auto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受理公安机关意见：</w:t>
            </w:r>
          </w:p>
          <w:p>
            <w:pPr>
              <w:spacing w:line="360" w:lineRule="auto"/>
              <w:rPr>
                <w:rFonts w:hint="eastAsia" w:ascii="Times New Roman" w:hAnsi="Times New Roman"/>
                <w:szCs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szCs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szCs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szCs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szCs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承办人：　　　　　　　年　　月　　日　　　　　审核人：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top"/>
          </w:tcPr>
          <w:p>
            <w:pPr>
              <w:spacing w:line="360" w:lineRule="auto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审核公安机关意见：</w:t>
            </w:r>
          </w:p>
          <w:p>
            <w:pPr>
              <w:spacing w:line="360" w:lineRule="auto"/>
              <w:rPr>
                <w:rFonts w:hint="eastAsia" w:ascii="Times New Roman" w:hAnsi="Times New Roman"/>
                <w:szCs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szCs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szCs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szCs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szCs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承办人：　　　　　　　年　　月　　日　　　　　审核人：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top"/>
          </w:tcPr>
          <w:p>
            <w:pPr>
              <w:spacing w:line="360" w:lineRule="auto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审批公安机关意见：</w:t>
            </w:r>
          </w:p>
          <w:p>
            <w:pPr>
              <w:spacing w:line="360" w:lineRule="auto"/>
              <w:rPr>
                <w:rFonts w:hint="eastAsia" w:ascii="Times New Roman" w:hAnsi="Times New Roman"/>
                <w:szCs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szCs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szCs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szCs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承办人：　　　　　　年　　月　　日　　　　　审核人：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4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批准入户性质</w:t>
            </w:r>
          </w:p>
        </w:tc>
        <w:tc>
          <w:tcPr>
            <w:tcW w:w="6974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　　　　　□ 非农业户口　　　　　　　　　　　　□ 农业户口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8522" w:type="dxa"/>
            <w:gridSpan w:val="2"/>
            <w:tcBorders>
              <w:top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备注栏</w:t>
            </w:r>
          </w:p>
          <w:p>
            <w:pPr>
              <w:spacing w:line="360" w:lineRule="auto"/>
              <w:rPr>
                <w:rFonts w:hint="eastAsia" w:ascii="Times New Roman" w:hAnsi="Times New Roman"/>
                <w:szCs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szCs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szCs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szCs w:val="24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0717C"/>
    <w:rsid w:val="18437E23"/>
    <w:rsid w:val="6A1071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2019-07-10T03:46:00Z</dcterms:created>
  <dc:creator>c34</dc:creator>
  <cp:lastModifiedBy>c34</cp:lastModifiedBy>
  <dcterms:modified xsi:type="dcterms:W3CDTF">2019-07-10T03:46:36Z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