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台湾船员登陆许可申请</w:t>
      </w:r>
      <w:bookmarkEnd w:id="0"/>
    </w:p>
    <w:p>
      <w:pPr>
        <w:spacing w:line="50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（参考式样）</w:t>
      </w:r>
    </w:p>
    <w:p>
      <w:pPr>
        <w:spacing w:line="500" w:lineRule="exact"/>
        <w:rPr>
          <w:b/>
        </w:rPr>
      </w:pPr>
    </w:p>
    <w:p>
      <w:pPr>
        <w:spacing w:line="500" w:lineRule="exact"/>
        <w:rPr>
          <w:b/>
          <w:sz w:val="32"/>
          <w:szCs w:val="32"/>
        </w:rPr>
      </w:pPr>
      <w:r>
        <w:rPr>
          <w:rFonts w:eastAsia="仿宋_GB2312"/>
          <w:sz w:val="32"/>
          <w:szCs w:val="32"/>
        </w:rPr>
        <w:t>__________</w:t>
      </w:r>
      <w:r>
        <w:rPr>
          <w:rFonts w:hint="eastAsia" w:eastAsia="仿宋_GB2312"/>
          <w:sz w:val="32"/>
          <w:szCs w:val="32"/>
        </w:rPr>
        <w:t>出入境边防检查站：</w:t>
      </w:r>
    </w:p>
    <w:p>
      <w:pPr>
        <w:spacing w:line="5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本航次船舶有__________名船员。其中___________人须申请台湾船员登陆许可。我在此保证，所有的船员遵守中国的法律和法规。</w:t>
      </w:r>
    </w:p>
    <w:p>
      <w:pPr>
        <w:spacing w:line="500" w:lineRule="exact"/>
        <w:ind w:firstLine="480" w:firstLineChars="200"/>
        <w:rPr>
          <w:rFonts w:hint="eastAsia" w:eastAsia="仿宋_GB2312"/>
          <w:sz w:val="24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附：申请登陆人员名单表</w:t>
      </w:r>
    </w:p>
    <w:p>
      <w:pPr>
        <w:spacing w:line="500" w:lineRule="exact"/>
        <w:rPr>
          <w:b/>
          <w:sz w:val="32"/>
          <w:szCs w:val="32"/>
        </w:rPr>
      </w:pPr>
    </w:p>
    <w:p>
      <w:pPr>
        <w:spacing w:line="500" w:lineRule="exact"/>
        <w:ind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船长签字（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船方印章）</w:t>
      </w:r>
    </w:p>
    <w:p>
      <w:pPr>
        <w:spacing w:line="500" w:lineRule="exact"/>
        <w:ind w:firstLine="157" w:firstLineChars="4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 xml:space="preserve">                       </w:t>
      </w:r>
      <w:r>
        <w:rPr>
          <w:rFonts w:eastAsia="仿宋_GB2312"/>
          <w:sz w:val="32"/>
          <w:szCs w:val="32"/>
        </w:rPr>
        <w:t>日期</w:t>
      </w:r>
      <w:r>
        <w:rPr>
          <w:rFonts w:hint="eastAsia" w:eastAsia="仿宋_GB2312"/>
          <w:sz w:val="32"/>
          <w:szCs w:val="32"/>
        </w:rPr>
        <w:t>：</w:t>
      </w:r>
    </w:p>
    <w:p>
      <w:pPr>
        <w:spacing w:line="500" w:lineRule="exact"/>
        <w:ind w:firstLine="156" w:firstLineChars="49"/>
        <w:rPr>
          <w:rFonts w:eastAsia="仿宋_GB2312"/>
          <w:sz w:val="32"/>
          <w:szCs w:val="32"/>
        </w:rPr>
      </w:pPr>
    </w:p>
    <w:tbl>
      <w:tblPr>
        <w:tblStyle w:val="3"/>
        <w:tblW w:w="893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7"/>
        <w:gridCol w:w="2269"/>
        <w:gridCol w:w="1134"/>
        <w:gridCol w:w="1843"/>
        <w:gridCol w:w="1843"/>
        <w:gridCol w:w="1276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4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证件种类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177" w:firstLineChars="98"/>
              <w:jc w:val="center"/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证件号码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9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9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9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9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2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contextualSpacing/>
        <w:jc w:val="center"/>
        <w:rPr>
          <w:rFonts w:hint="eastAsia" w:eastAsia="方正小标宋简体"/>
          <w:kern w:val="0"/>
          <w:sz w:val="44"/>
          <w:szCs w:val="44"/>
        </w:rPr>
      </w:pPr>
    </w:p>
    <w:p>
      <w:pPr>
        <w:spacing w:line="560" w:lineRule="exact"/>
        <w:contextualSpacing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备注：如港澳船员登陆申请，请按照人员情况自行更换申请标题及内容。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6144C"/>
    <w:rsid w:val="18437E23"/>
    <w:rsid w:val="409614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2019-07-10T06:36:00Z</dcterms:created>
  <dc:creator>c34</dc:creator>
  <cp:lastModifiedBy>c34</cp:lastModifiedBy>
  <dcterms:modified xsi:type="dcterms:W3CDTF">2019-07-10T06:37:30Z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