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72" w:rsidRPr="00484661" w:rsidRDefault="00067E72" w:rsidP="00067E72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0"/>
          <w:szCs w:val="30"/>
        </w:rPr>
      </w:pPr>
      <w:r w:rsidRPr="00484661">
        <w:rPr>
          <w:rFonts w:ascii="Times New Roman" w:eastAsia="仿宋_GB2312" w:hAnsi="Times New Roman"/>
          <w:sz w:val="30"/>
          <w:szCs w:val="30"/>
        </w:rPr>
        <w:t>附</w:t>
      </w:r>
      <w:r w:rsidRPr="00484661">
        <w:rPr>
          <w:rFonts w:ascii="Times New Roman" w:eastAsia="仿宋_GB2312" w:hAnsi="Times New Roman"/>
          <w:sz w:val="30"/>
          <w:szCs w:val="30"/>
        </w:rPr>
        <w:t>1</w:t>
      </w:r>
      <w:r w:rsidRPr="00484661">
        <w:rPr>
          <w:rFonts w:ascii="Times New Roman" w:eastAsia="仿宋_GB2312" w:hAnsi="Times New Roman"/>
          <w:sz w:val="30"/>
          <w:szCs w:val="30"/>
        </w:rPr>
        <w:t>：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0"/>
          <w:szCs w:val="30"/>
        </w:rPr>
      </w:pPr>
    </w:p>
    <w:p w:rsidR="00067E72" w:rsidRPr="00D5671D" w:rsidRDefault="00067E72" w:rsidP="00067E72">
      <w:pPr>
        <w:spacing w:before="100" w:beforeAutospacing="1" w:after="100" w:afterAutospacing="1" w:line="600" w:lineRule="exact"/>
        <w:contextualSpacing/>
        <w:jc w:val="center"/>
        <w:rPr>
          <w:rFonts w:ascii="黑体" w:eastAsia="黑体" w:hAnsi="黑体"/>
          <w:sz w:val="36"/>
          <w:szCs w:val="36"/>
        </w:rPr>
      </w:pPr>
      <w:r w:rsidRPr="00D5671D">
        <w:rPr>
          <w:rFonts w:ascii="黑体" w:eastAsia="黑体" w:hAnsi="黑体"/>
          <w:sz w:val="36"/>
          <w:szCs w:val="36"/>
        </w:rPr>
        <w:t>______地下综合管廊试点城市申报文本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0"/>
          <w:szCs w:val="30"/>
        </w:rPr>
      </w:pP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申报文本可依据实施方案，参考评审指标等拟定，由省级财政、住</w:t>
      </w:r>
      <w:proofErr w:type="gramStart"/>
      <w:r w:rsidRPr="00484661">
        <w:rPr>
          <w:rFonts w:ascii="Times New Roman" w:eastAsia="仿宋_GB2312" w:hAnsi="Times New Roman"/>
          <w:sz w:val="32"/>
          <w:szCs w:val="32"/>
        </w:rPr>
        <w:t>建部门</w:t>
      </w:r>
      <w:proofErr w:type="gramEnd"/>
      <w:r w:rsidRPr="00484661">
        <w:rPr>
          <w:rFonts w:ascii="Times New Roman" w:eastAsia="仿宋_GB2312" w:hAnsi="Times New Roman"/>
          <w:sz w:val="32"/>
          <w:szCs w:val="32"/>
        </w:rPr>
        <w:t>正式上报财政部、住房城乡建设部，作为监督检查的依据。如果进入竞争性评审环节，现场陈述应突出重点，突出特色。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黑体" w:hAnsi="Times New Roman"/>
          <w:sz w:val="32"/>
          <w:szCs w:val="32"/>
        </w:rPr>
      </w:pPr>
      <w:r w:rsidRPr="00484661">
        <w:rPr>
          <w:rFonts w:ascii="Times New Roman" w:eastAsia="黑体" w:hAnsi="Times New Roman"/>
          <w:sz w:val="32"/>
          <w:szCs w:val="32"/>
        </w:rPr>
        <w:t>一、申报试点主要内容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1.××</w:t>
      </w:r>
      <w:r w:rsidRPr="00484661">
        <w:rPr>
          <w:rFonts w:ascii="Times New Roman" w:eastAsia="仿宋_GB2312" w:hAnsi="Times New Roman"/>
          <w:sz w:val="32"/>
          <w:szCs w:val="32"/>
        </w:rPr>
        <w:t>城市拟开展地下综合管廊试点。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2.</w:t>
      </w:r>
      <w:r w:rsidRPr="00484661">
        <w:rPr>
          <w:rFonts w:ascii="Times New Roman" w:eastAsia="仿宋_GB2312" w:hAnsi="Times New Roman"/>
          <w:sz w:val="32"/>
          <w:szCs w:val="32"/>
        </w:rPr>
        <w:t>城市规模达到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万人。其中：拟建设地下综合管廊区域人口达到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万人，涉及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类地下管线（可列举）。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3.</w:t>
      </w:r>
      <w:r w:rsidRPr="00484661">
        <w:rPr>
          <w:rFonts w:ascii="Times New Roman" w:eastAsia="仿宋_GB2312" w:hAnsi="Times New Roman"/>
          <w:sz w:val="32"/>
          <w:szCs w:val="32"/>
        </w:rPr>
        <w:t>试点项目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proofErr w:type="gramStart"/>
      <w:r w:rsidRPr="00484661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Pr="00484661">
        <w:rPr>
          <w:rFonts w:ascii="Times New Roman" w:eastAsia="仿宋_GB2312" w:hAnsi="Times New Roman"/>
          <w:sz w:val="32"/>
          <w:szCs w:val="32"/>
        </w:rPr>
        <w:t>，建设地下综合管廊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公里。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4.</w:t>
      </w:r>
      <w:r w:rsidRPr="00484661">
        <w:rPr>
          <w:rFonts w:ascii="Times New Roman" w:eastAsia="仿宋_GB2312" w:hAnsi="Times New Roman"/>
          <w:sz w:val="32"/>
          <w:szCs w:val="32"/>
        </w:rPr>
        <w:t>每个</w:t>
      </w:r>
      <w:proofErr w:type="gramStart"/>
      <w:r w:rsidRPr="00484661">
        <w:rPr>
          <w:rFonts w:ascii="Times New Roman" w:eastAsia="仿宋_GB2312" w:hAnsi="Times New Roman"/>
          <w:sz w:val="32"/>
          <w:szCs w:val="32"/>
        </w:rPr>
        <w:t>项目入廊管线</w:t>
      </w:r>
      <w:proofErr w:type="gramEnd"/>
      <w:r w:rsidRPr="00484661">
        <w:rPr>
          <w:rFonts w:ascii="Times New Roman" w:eastAsia="仿宋_GB2312" w:hAnsi="Times New Roman"/>
          <w:sz w:val="32"/>
          <w:szCs w:val="32"/>
        </w:rPr>
        <w:t>种类。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黑体" w:hAnsi="Times New Roman"/>
          <w:sz w:val="32"/>
          <w:szCs w:val="32"/>
        </w:rPr>
      </w:pPr>
      <w:r w:rsidRPr="00484661">
        <w:rPr>
          <w:rFonts w:ascii="Times New Roman" w:eastAsia="黑体" w:hAnsi="Times New Roman"/>
          <w:sz w:val="32"/>
          <w:szCs w:val="32"/>
        </w:rPr>
        <w:t>二、已开展的工作</w:t>
      </w: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1.</w:t>
      </w:r>
      <w:r w:rsidRPr="00484661">
        <w:rPr>
          <w:rFonts w:ascii="Times New Roman" w:eastAsia="仿宋_GB2312" w:hAnsi="Times New Roman"/>
          <w:sz w:val="32"/>
          <w:szCs w:val="32"/>
        </w:rPr>
        <w:t>城市人民政府成立工作领导小组</w:t>
      </w:r>
      <w:r>
        <w:rPr>
          <w:rFonts w:ascii="Times New Roman" w:eastAsia="仿宋_GB2312" w:hAnsi="Times New Roman" w:hint="eastAsia"/>
          <w:sz w:val="32"/>
          <w:szCs w:val="32"/>
        </w:rPr>
        <w:t>、建立工作协调和保障机制情况。</w:t>
      </w: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城市地下管线综合规划、地下综合管廊专项规划、五年项目滚动规划和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年度建设计划编制情况。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484661">
        <w:rPr>
          <w:rFonts w:ascii="Times New Roman" w:eastAsia="仿宋_GB2312" w:hAnsi="Times New Roman"/>
          <w:sz w:val="32"/>
          <w:szCs w:val="32"/>
        </w:rPr>
        <w:t>.</w:t>
      </w:r>
      <w:r w:rsidDel="00D6273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84661">
        <w:rPr>
          <w:rFonts w:ascii="Times New Roman" w:eastAsia="仿宋_GB2312" w:hAnsi="Times New Roman"/>
          <w:sz w:val="32"/>
          <w:szCs w:val="32"/>
        </w:rPr>
        <w:t>3</w:t>
      </w:r>
      <w:r w:rsidRPr="00484661">
        <w:rPr>
          <w:rFonts w:ascii="Times New Roman" w:eastAsia="仿宋_GB2312" w:hAnsi="Times New Roman"/>
          <w:sz w:val="32"/>
          <w:szCs w:val="32"/>
        </w:rPr>
        <w:t>年实施方案</w:t>
      </w:r>
      <w:r>
        <w:rPr>
          <w:rFonts w:ascii="Times New Roman" w:eastAsia="仿宋_GB2312" w:hAnsi="Times New Roman" w:hint="eastAsia"/>
          <w:sz w:val="32"/>
          <w:szCs w:val="32"/>
        </w:rPr>
        <w:t>编制情况</w:t>
      </w:r>
      <w:r w:rsidRPr="00484661">
        <w:rPr>
          <w:rFonts w:ascii="Times New Roman" w:eastAsia="仿宋_GB2312" w:hAnsi="Times New Roman"/>
          <w:sz w:val="32"/>
          <w:szCs w:val="32"/>
        </w:rPr>
        <w:t>。其中：实施方案建设期为</w:t>
      </w:r>
      <w:r w:rsidRPr="00484661">
        <w:rPr>
          <w:rFonts w:ascii="Times New Roman" w:eastAsia="仿宋_GB2312" w:hAnsi="Times New Roman"/>
          <w:sz w:val="32"/>
          <w:szCs w:val="32"/>
        </w:rPr>
        <w:t>××××</w:t>
      </w:r>
      <w:r w:rsidRPr="00484661">
        <w:rPr>
          <w:rFonts w:ascii="Times New Roman" w:eastAsia="仿宋_GB2312" w:hAnsi="Times New Roman"/>
          <w:sz w:val="32"/>
          <w:szCs w:val="32"/>
        </w:rPr>
        <w:t>年</w:t>
      </w:r>
      <w:r w:rsidRPr="00484661">
        <w:rPr>
          <w:rFonts w:ascii="Times New Roman" w:eastAsia="仿宋_GB2312" w:hAnsi="Times New Roman"/>
          <w:sz w:val="32"/>
          <w:szCs w:val="32"/>
        </w:rPr>
        <w:t>-××××</w:t>
      </w:r>
      <w:r w:rsidRPr="00484661">
        <w:rPr>
          <w:rFonts w:ascii="Times New Roman" w:eastAsia="仿宋_GB2312" w:hAnsi="Times New Roman"/>
          <w:sz w:val="32"/>
          <w:szCs w:val="32"/>
        </w:rPr>
        <w:t>年，运营期</w:t>
      </w:r>
      <w:r w:rsidRPr="00484661">
        <w:rPr>
          <w:rFonts w:ascii="Times New Roman" w:eastAsia="仿宋_GB2312" w:hAnsi="Times New Roman"/>
          <w:sz w:val="32"/>
          <w:szCs w:val="32"/>
        </w:rPr>
        <w:t>××××</w:t>
      </w:r>
      <w:r w:rsidRPr="00484661">
        <w:rPr>
          <w:rFonts w:ascii="Times New Roman" w:eastAsia="仿宋_GB2312" w:hAnsi="Times New Roman"/>
          <w:sz w:val="32"/>
          <w:szCs w:val="32"/>
        </w:rPr>
        <w:t>年</w:t>
      </w:r>
      <w:r w:rsidRPr="00484661">
        <w:rPr>
          <w:rFonts w:ascii="Times New Roman" w:eastAsia="仿宋_GB2312" w:hAnsi="Times New Roman"/>
          <w:sz w:val="32"/>
          <w:szCs w:val="32"/>
        </w:rPr>
        <w:t>-××××</w:t>
      </w:r>
      <w:r w:rsidRPr="004846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484661">
        <w:rPr>
          <w:rFonts w:ascii="Times New Roman" w:eastAsia="仿宋_GB2312" w:hAnsi="Times New Roman"/>
          <w:sz w:val="32"/>
          <w:szCs w:val="32"/>
        </w:rPr>
        <w:t>.</w:t>
      </w:r>
      <w:r w:rsidRPr="00484661">
        <w:rPr>
          <w:rFonts w:ascii="Times New Roman" w:eastAsia="仿宋_GB2312" w:hAnsi="Times New Roman"/>
          <w:sz w:val="32"/>
          <w:szCs w:val="32"/>
        </w:rPr>
        <w:t>项目前期工作</w:t>
      </w:r>
      <w:r>
        <w:rPr>
          <w:rFonts w:ascii="Times New Roman" w:eastAsia="仿宋_GB2312" w:hAnsi="Times New Roman" w:hint="eastAsia"/>
          <w:sz w:val="32"/>
          <w:szCs w:val="32"/>
        </w:rPr>
        <w:t>完成情况</w:t>
      </w:r>
      <w:r w:rsidRPr="00484661">
        <w:rPr>
          <w:rFonts w:ascii="Times New Roman" w:eastAsia="仿宋_GB2312" w:hAnsi="Times New Roman"/>
          <w:sz w:val="32"/>
          <w:szCs w:val="32"/>
        </w:rPr>
        <w:t>。试点项目中，已完成初步设计概算的项目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proofErr w:type="gramStart"/>
      <w:r w:rsidRPr="00484661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Pr="00484661">
        <w:rPr>
          <w:rFonts w:ascii="Times New Roman" w:eastAsia="仿宋_GB2312" w:hAnsi="Times New Roman"/>
          <w:sz w:val="32"/>
          <w:szCs w:val="32"/>
        </w:rPr>
        <w:t>，拟建设地下综合管廊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公里；已完成</w:t>
      </w:r>
      <w:r>
        <w:rPr>
          <w:rFonts w:ascii="Times New Roman" w:eastAsia="仿宋_GB2312" w:hAnsi="Times New Roman" w:hint="eastAsia"/>
          <w:sz w:val="32"/>
          <w:szCs w:val="32"/>
        </w:rPr>
        <w:t>施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工</w:t>
      </w:r>
      <w:r w:rsidRPr="00484661">
        <w:rPr>
          <w:rFonts w:ascii="Times New Roman" w:eastAsia="仿宋_GB2312" w:hAnsi="Times New Roman"/>
          <w:sz w:val="32"/>
          <w:szCs w:val="32"/>
        </w:rPr>
        <w:t>招投标的项目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proofErr w:type="gramStart"/>
      <w:r w:rsidRPr="00484661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Pr="00484661">
        <w:rPr>
          <w:rFonts w:ascii="Times New Roman" w:eastAsia="仿宋_GB2312" w:hAnsi="Times New Roman"/>
          <w:sz w:val="32"/>
          <w:szCs w:val="32"/>
        </w:rPr>
        <w:t>，拟建设地下综合管廊</w:t>
      </w:r>
      <w:r w:rsidRPr="00484661">
        <w:rPr>
          <w:rFonts w:ascii="Times New Roman" w:eastAsia="仿宋_GB2312" w:hAnsi="Times New Roman"/>
          <w:sz w:val="32"/>
          <w:szCs w:val="32"/>
        </w:rPr>
        <w:t>××</w:t>
      </w:r>
      <w:r w:rsidRPr="00484661">
        <w:rPr>
          <w:rFonts w:ascii="Times New Roman" w:eastAsia="仿宋_GB2312" w:hAnsi="Times New Roman"/>
          <w:sz w:val="32"/>
          <w:szCs w:val="32"/>
        </w:rPr>
        <w:t>公里；</w:t>
      </w:r>
      <w:r w:rsidRPr="007F595C">
        <w:rPr>
          <w:rFonts w:ascii="Times New Roman" w:eastAsia="仿宋_GB2312" w:hAnsi="Times New Roman" w:hint="eastAsia"/>
          <w:sz w:val="32"/>
          <w:szCs w:val="32"/>
        </w:rPr>
        <w:t>已开工项目</w:t>
      </w:r>
      <w:r w:rsidRPr="007F595C">
        <w:rPr>
          <w:rFonts w:ascii="Times New Roman" w:eastAsia="仿宋_GB2312" w:hAnsi="Times New Roman"/>
          <w:sz w:val="32"/>
          <w:szCs w:val="32"/>
        </w:rPr>
        <w:t>××</w:t>
      </w:r>
      <w:proofErr w:type="gramStart"/>
      <w:r w:rsidRPr="007F595C">
        <w:rPr>
          <w:rFonts w:ascii="Times New Roman" w:eastAsia="仿宋_GB2312" w:hAnsi="Times New Roman" w:hint="eastAsia"/>
          <w:sz w:val="32"/>
          <w:szCs w:val="32"/>
        </w:rPr>
        <w:t>个</w:t>
      </w:r>
      <w:proofErr w:type="gramEnd"/>
      <w:r w:rsidRPr="007F595C">
        <w:rPr>
          <w:rFonts w:ascii="Times New Roman" w:eastAsia="仿宋_GB2312" w:hAnsi="Times New Roman" w:hint="eastAsia"/>
          <w:sz w:val="32"/>
          <w:szCs w:val="32"/>
        </w:rPr>
        <w:t>，拟建设地下综合管廊</w:t>
      </w:r>
      <w:r w:rsidRPr="007F595C">
        <w:rPr>
          <w:rFonts w:ascii="Times New Roman" w:eastAsia="仿宋_GB2312" w:hAnsi="Times New Roman"/>
          <w:sz w:val="32"/>
          <w:szCs w:val="32"/>
        </w:rPr>
        <w:t>××</w:t>
      </w:r>
      <w:r w:rsidRPr="007F595C">
        <w:rPr>
          <w:rFonts w:ascii="Times New Roman" w:eastAsia="仿宋_GB2312" w:hAnsi="Times New Roman" w:hint="eastAsia"/>
          <w:sz w:val="32"/>
          <w:szCs w:val="32"/>
        </w:rPr>
        <w:t>公里，已建成</w:t>
      </w:r>
      <w:r w:rsidRPr="007F595C">
        <w:rPr>
          <w:rFonts w:ascii="Times New Roman" w:eastAsia="仿宋_GB2312" w:hAnsi="Times New Roman"/>
          <w:sz w:val="32"/>
          <w:szCs w:val="32"/>
        </w:rPr>
        <w:t>××</w:t>
      </w:r>
      <w:r w:rsidRPr="007F595C">
        <w:rPr>
          <w:rFonts w:ascii="Times New Roman" w:eastAsia="仿宋_GB2312" w:hAnsi="Times New Roman" w:hint="eastAsia"/>
          <w:sz w:val="32"/>
          <w:szCs w:val="32"/>
        </w:rPr>
        <w:t>公里</w:t>
      </w:r>
      <w:r w:rsidRPr="007F595C">
        <w:rPr>
          <w:rFonts w:ascii="Times New Roman" w:eastAsia="仿宋_GB2312" w:hAnsi="Times New Roman"/>
          <w:sz w:val="32"/>
          <w:szCs w:val="32"/>
        </w:rPr>
        <w:t>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484661">
        <w:rPr>
          <w:rFonts w:ascii="Times New Roman" w:eastAsia="仿宋_GB2312" w:hAnsi="Times New Roman"/>
          <w:sz w:val="32"/>
          <w:szCs w:val="32"/>
        </w:rPr>
        <w:t>.</w:t>
      </w:r>
      <w:r w:rsidRPr="00484661">
        <w:rPr>
          <w:rFonts w:ascii="Times New Roman" w:eastAsia="仿宋_GB2312" w:hAnsi="Times New Roman"/>
          <w:sz w:val="32"/>
          <w:szCs w:val="32"/>
        </w:rPr>
        <w:t>投融资机制及资金</w:t>
      </w:r>
      <w:r>
        <w:rPr>
          <w:rFonts w:ascii="Times New Roman" w:eastAsia="仿宋_GB2312" w:hAnsi="Times New Roman" w:hint="eastAsia"/>
          <w:sz w:val="32"/>
          <w:szCs w:val="32"/>
        </w:rPr>
        <w:t>方案</w:t>
      </w:r>
      <w:r w:rsidRPr="00484661">
        <w:rPr>
          <w:rFonts w:ascii="Times New Roman" w:eastAsia="仿宋_GB2312" w:hAnsi="Times New Roman"/>
          <w:sz w:val="32"/>
          <w:szCs w:val="32"/>
        </w:rPr>
        <w:t>情况。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484661">
        <w:rPr>
          <w:rFonts w:ascii="Times New Roman" w:eastAsia="仿宋_GB2312" w:hAnsi="Times New Roman"/>
          <w:sz w:val="32"/>
          <w:szCs w:val="32"/>
        </w:rPr>
        <w:t>.</w:t>
      </w:r>
      <w:r w:rsidRPr="00484661">
        <w:rPr>
          <w:rFonts w:ascii="Times New Roman" w:eastAsia="仿宋_GB2312" w:hAnsi="Times New Roman"/>
          <w:sz w:val="32"/>
          <w:szCs w:val="32"/>
        </w:rPr>
        <w:t>已出台的配套政策。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484661">
        <w:rPr>
          <w:rFonts w:ascii="Times New Roman" w:eastAsia="仿宋_GB2312" w:hAnsi="Times New Roman"/>
          <w:sz w:val="32"/>
          <w:szCs w:val="32"/>
        </w:rPr>
        <w:t>.</w:t>
      </w:r>
      <w:r w:rsidRPr="00484661">
        <w:rPr>
          <w:rFonts w:ascii="Times New Roman" w:eastAsia="仿宋_GB2312" w:hAnsi="Times New Roman"/>
          <w:sz w:val="32"/>
          <w:szCs w:val="32"/>
        </w:rPr>
        <w:t>其他已开展的工作。</w:t>
      </w:r>
    </w:p>
    <w:p w:rsidR="00067E72" w:rsidRPr="00484661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黑体" w:hAnsi="Times New Roman"/>
          <w:sz w:val="32"/>
          <w:szCs w:val="32"/>
        </w:rPr>
      </w:pPr>
      <w:r w:rsidRPr="00484661">
        <w:rPr>
          <w:rFonts w:ascii="Times New Roman" w:eastAsia="黑体" w:hAnsi="Times New Roman"/>
          <w:sz w:val="32"/>
          <w:szCs w:val="32"/>
        </w:rPr>
        <w:t>三、承诺</w:t>
      </w: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我市所有提交材料属实。同意按财政部、住房城乡建设部工作部署和有关要求推进试点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 w:rsidRPr="00484661">
        <w:rPr>
          <w:rFonts w:ascii="Times New Roman" w:eastAsia="仿宋_GB2312" w:hAnsi="Times New Roman"/>
          <w:sz w:val="32"/>
          <w:szCs w:val="32"/>
        </w:rPr>
        <w:t>。</w:t>
      </w: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067E72" w:rsidRPr="0051643C" w:rsidRDefault="00067E72" w:rsidP="00067E72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4614BB">
        <w:rPr>
          <w:rFonts w:ascii="Times New Roman" w:eastAsia="仿宋_GB2312" w:hAnsi="Times New Roman"/>
          <w:sz w:val="32"/>
          <w:szCs w:val="32"/>
        </w:rPr>
        <w:t>___________</w:t>
      </w:r>
      <w:r w:rsidRPr="0051643C">
        <w:rPr>
          <w:rFonts w:ascii="仿宋_GB2312" w:eastAsia="仿宋_GB2312" w:hint="eastAsia"/>
          <w:sz w:val="32"/>
          <w:szCs w:val="32"/>
        </w:rPr>
        <w:t xml:space="preserve">市人民政府  </w:t>
      </w:r>
    </w:p>
    <w:p w:rsidR="00067E72" w:rsidRPr="0051643C" w:rsidRDefault="00067E72" w:rsidP="00067E72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int="eastAsia"/>
          <w:sz w:val="30"/>
          <w:szCs w:val="30"/>
        </w:rPr>
      </w:pPr>
      <w:r w:rsidRPr="0051643C">
        <w:rPr>
          <w:rFonts w:ascii="仿宋_GB2312" w:eastAsia="仿宋_GB2312" w:hint="eastAsia"/>
          <w:sz w:val="32"/>
          <w:szCs w:val="32"/>
        </w:rPr>
        <w:t xml:space="preserve">年   月   日 </w:t>
      </w:r>
    </w:p>
    <w:p w:rsidR="00067E72" w:rsidRDefault="00067E72" w:rsidP="00067E72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BE6F34" w:rsidRDefault="00BE6F34"/>
    <w:sectPr w:rsidR="00BE6F34" w:rsidSect="00BE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E72"/>
    <w:rsid w:val="00067E72"/>
    <w:rsid w:val="000F2869"/>
    <w:rsid w:val="00165D5F"/>
    <w:rsid w:val="00171C6B"/>
    <w:rsid w:val="00193F88"/>
    <w:rsid w:val="0049554F"/>
    <w:rsid w:val="006275AD"/>
    <w:rsid w:val="006525DA"/>
    <w:rsid w:val="00740E64"/>
    <w:rsid w:val="007917A5"/>
    <w:rsid w:val="00825EA2"/>
    <w:rsid w:val="00930DD5"/>
    <w:rsid w:val="00951FCD"/>
    <w:rsid w:val="00A75569"/>
    <w:rsid w:val="00AD3F4B"/>
    <w:rsid w:val="00AF439D"/>
    <w:rsid w:val="00B80061"/>
    <w:rsid w:val="00BE6F34"/>
    <w:rsid w:val="00C71ACF"/>
    <w:rsid w:val="00FB6D94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72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王春成</dc:creator>
  <cp:lastModifiedBy>王春成</cp:lastModifiedBy>
  <cp:revision>1</cp:revision>
  <dcterms:created xsi:type="dcterms:W3CDTF">2016-03-01T08:07:00Z</dcterms:created>
  <dcterms:modified xsi:type="dcterms:W3CDTF">2016-03-01T08:08:00Z</dcterms:modified>
</cp:coreProperties>
</file>