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62BAA" w:rsidRDefault="00C62BAA" w:rsidP="00C62BAA">
      <w:pPr>
        <w:rPr>
          <w:rFonts w:ascii="方正小标宋简体" w:eastAsia="方正小标宋简体"/>
          <w:sz w:val="32"/>
          <w:szCs w:val="32"/>
        </w:rPr>
      </w:pPr>
    </w:p>
    <w:p w:rsidR="00013D38" w:rsidRPr="00441497" w:rsidRDefault="00D66C1B" w:rsidP="00013D38">
      <w:pPr>
        <w:ind w:firstLineChars="200" w:firstLine="640"/>
        <w:rPr>
          <w:rFonts w:ascii="黑体" w:eastAsia="黑体" w:hAnsi="黑体"/>
          <w:sz w:val="32"/>
          <w:szCs w:val="32"/>
        </w:rPr>
      </w:pPr>
      <w:r w:rsidRPr="00614C7B">
        <w:rPr>
          <w:rFonts w:ascii="黑体" w:eastAsia="黑体" w:hAnsi="黑体" w:hint="eastAsia"/>
          <w:sz w:val="32"/>
          <w:szCs w:val="32"/>
        </w:rPr>
        <w:t>一、</w:t>
      </w:r>
      <w:r w:rsidR="00013D38">
        <w:rPr>
          <w:rFonts w:ascii="黑体" w:eastAsia="黑体" w:hint="eastAsia"/>
          <w:sz w:val="32"/>
          <w:szCs w:val="32"/>
        </w:rPr>
        <w:t>水果制品</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2012）、《蜜饯卫生标准》（GB 14884</w:t>
      </w:r>
      <w:r>
        <w:rPr>
          <w:rFonts w:ascii="仿宋_GB2312" w:eastAsia="仿宋_GB2312" w:hAnsi="微软雅黑" w:hint="eastAsia"/>
          <w:color w:val="000000"/>
          <w:sz w:val="32"/>
          <w:szCs w:val="32"/>
        </w:rPr>
        <w:t>—</w:t>
      </w:r>
      <w:r>
        <w:rPr>
          <w:rFonts w:ascii="仿宋_GB2312" w:eastAsia="仿宋_GB2312" w:hAnsi="黑体" w:hint="eastAsia"/>
          <w:sz w:val="32"/>
          <w:szCs w:val="32"/>
        </w:rPr>
        <w:t>2003）、《食品安全国家标准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Default="00013D38" w:rsidP="00013D38">
      <w:pPr>
        <w:ind w:firstLineChars="200" w:firstLine="640"/>
        <w:rPr>
          <w:rFonts w:ascii="仿宋_GB2312" w:eastAsia="仿宋_GB2312"/>
          <w:sz w:val="32"/>
          <w:szCs w:val="32"/>
        </w:rPr>
      </w:pPr>
      <w:r>
        <w:rPr>
          <w:rFonts w:ascii="仿宋_GB2312" w:eastAsia="仿宋_GB2312" w:hint="eastAsia"/>
          <w:sz w:val="32"/>
          <w:szCs w:val="32"/>
        </w:rPr>
        <w:t>1.水果干制品检验项目包括酸价、过氧化值、铅、二氧化硫残留量、苯甲酸（除红枣外）、山梨酸、糖精钠、甜蜜素、安赛蜜、合成着色剂（柠檬黄、苋菜红、胭脂红、日落黄、诱惑红、亮蓝）、展青霉素、菌落总数、大肠菌群、沙门氏菌、金黄色葡萄球菌、霉菌。</w:t>
      </w:r>
    </w:p>
    <w:p w:rsidR="00013D38" w:rsidRDefault="00013D38" w:rsidP="00013D38">
      <w:pPr>
        <w:ind w:firstLineChars="200" w:firstLine="640"/>
        <w:rPr>
          <w:rFonts w:ascii="仿宋_GB2312" w:eastAsia="仿宋_GB2312"/>
          <w:sz w:val="32"/>
          <w:szCs w:val="32"/>
        </w:rPr>
      </w:pPr>
      <w:r>
        <w:rPr>
          <w:rFonts w:ascii="仿宋_GB2312" w:eastAsia="仿宋_GB2312" w:hint="eastAsia"/>
          <w:sz w:val="32"/>
          <w:szCs w:val="32"/>
        </w:rPr>
        <w:t>2.蜜饯类检验项目包括铅、苯甲酸、山梨酸、糖精钠、安赛蜜、甜蜜素、二氧化硫残留量、合成着色剂（柠檬黄、苋菜红、胭脂红、日落黄、诱惑红、亮蓝、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藓红、新红、靛蓝）、相同色泽着色剂、防腐剂加和系数、展青霉素、菌落总数、大肠菌群、沙门氏菌、金黄色葡萄球菌、霉菌、乙二胺四乙酸二钠。</w:t>
      </w:r>
    </w:p>
    <w:p w:rsidR="00013D38" w:rsidRDefault="00013D38" w:rsidP="00013D38">
      <w:pPr>
        <w:spacing w:line="600" w:lineRule="exact"/>
        <w:ind w:firstLineChars="200" w:firstLine="640"/>
        <w:rPr>
          <w:rFonts w:ascii="仿宋_GB2312" w:eastAsia="仿宋_GB2312"/>
          <w:sz w:val="32"/>
          <w:szCs w:val="32"/>
        </w:rPr>
      </w:pPr>
      <w:r>
        <w:rPr>
          <w:rFonts w:ascii="仿宋_GB2312" w:eastAsia="仿宋_GB2312" w:hint="eastAsia"/>
          <w:sz w:val="32"/>
          <w:szCs w:val="32"/>
        </w:rPr>
        <w:t>3.果酱检验项目包括铅、锡、苯甲酸、山梨酸、糖精钠、安赛蜜、甜蜜素、合成着色剂（柠檬黄、苋菜红、胭脂红、日落黄、诱惑红、亮蓝）、二氧化硫残留量、相同色泽着色剂、防腐剂加和系数、展青霉素、菌落总数、大肠菌群、沙门氏菌、金黄色葡萄球菌、霉菌、商业无菌。</w:t>
      </w:r>
    </w:p>
    <w:p w:rsidR="00013D38" w:rsidRDefault="00E258BE" w:rsidP="00013D38">
      <w:pPr>
        <w:ind w:firstLineChars="200" w:firstLine="640"/>
        <w:rPr>
          <w:rFonts w:ascii="黑体" w:eastAsia="黑体" w:hAnsi="黑体"/>
          <w:sz w:val="32"/>
          <w:szCs w:val="32"/>
        </w:rPr>
      </w:pPr>
      <w:r w:rsidRPr="00E258BE">
        <w:rPr>
          <w:rFonts w:ascii="黑体" w:eastAsia="黑体" w:hAnsi="黑体" w:hint="eastAsia"/>
          <w:sz w:val="32"/>
          <w:szCs w:val="32"/>
        </w:rPr>
        <w:t>二、</w:t>
      </w:r>
      <w:r w:rsidR="00013D38">
        <w:rPr>
          <w:rFonts w:ascii="黑体" w:eastAsia="黑体" w:hAnsi="黑体" w:hint="eastAsia"/>
          <w:sz w:val="32"/>
          <w:szCs w:val="32"/>
        </w:rPr>
        <w:t>糕点</w:t>
      </w:r>
    </w:p>
    <w:p w:rsidR="00013D38" w:rsidRPr="000D63C9" w:rsidRDefault="00013D38" w:rsidP="00013D38">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2012）、《食品安全国家标准 食品中致病菌限量》（GB 29921</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w:t>
      </w:r>
      <w:r>
        <w:rPr>
          <w:rFonts w:ascii="仿宋_GB2312" w:eastAsia="仿宋_GB2312" w:hAnsi="黑体" w:hint="eastAsia"/>
          <w:sz w:val="32"/>
          <w:szCs w:val="32"/>
        </w:rPr>
        <w:t>、</w:t>
      </w:r>
      <w:r w:rsidRPr="00FE7D09">
        <w:rPr>
          <w:rFonts w:ascii="仿宋_GB2312" w:eastAsia="仿宋_GB2312" w:hAnsi="黑体" w:hint="eastAsia"/>
          <w:sz w:val="32"/>
          <w:szCs w:val="32"/>
        </w:rPr>
        <w:t>《糕点、面包卫生标准》（GB 7099</w:t>
      </w:r>
      <w:r>
        <w:rPr>
          <w:rFonts w:ascii="仿宋_GB2312" w:eastAsia="仿宋_GB2312" w:hAnsi="黑体" w:hint="eastAsia"/>
          <w:sz w:val="32"/>
          <w:szCs w:val="32"/>
        </w:rPr>
        <w:t>—</w:t>
      </w:r>
      <w:r w:rsidRPr="00FE7D09">
        <w:rPr>
          <w:rFonts w:ascii="仿宋_GB2312" w:eastAsia="仿宋_GB2312" w:hAnsi="黑体" w:hint="eastAsia"/>
          <w:sz w:val="32"/>
          <w:szCs w:val="32"/>
        </w:rPr>
        <w:t>2003）</w:t>
      </w:r>
      <w:r w:rsidRPr="000D63C9">
        <w:rPr>
          <w:rFonts w:ascii="仿宋_GB2312" w:eastAsia="仿宋_GB2312" w:hAnsi="黑体" w:hint="eastAsia"/>
          <w:sz w:val="32"/>
          <w:szCs w:val="32"/>
        </w:rPr>
        <w:t>等标准及产品明示标准和指标的要求。</w:t>
      </w:r>
    </w:p>
    <w:p w:rsidR="00013D38" w:rsidRPr="000D63C9" w:rsidRDefault="00013D38" w:rsidP="00013D38">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热加工糕点检验项目包括酸价（对于</w:t>
      </w:r>
      <w:r w:rsidRPr="00160021">
        <w:rPr>
          <w:rFonts w:ascii="Times New Roman" w:eastAsia="仿宋_GB2312" w:hAnsi="Times New Roman" w:cs="Times New Roman"/>
          <w:sz w:val="32"/>
          <w:szCs w:val="32"/>
        </w:rPr>
        <w:t>2016</w:t>
      </w:r>
      <w:r w:rsidRPr="00160021">
        <w:rPr>
          <w:rFonts w:ascii="Times New Roman" w:eastAsia="仿宋_GB2312" w:hAnsi="Times New Roman" w:cs="Times New Roman"/>
          <w:sz w:val="32"/>
          <w:szCs w:val="32"/>
        </w:rPr>
        <w:t>年</w:t>
      </w:r>
      <w:r w:rsidRPr="00160021">
        <w:rPr>
          <w:rFonts w:ascii="Times New Roman" w:eastAsia="仿宋_GB2312" w:hAnsi="Times New Roman" w:cs="Times New Roman"/>
          <w:sz w:val="32"/>
          <w:szCs w:val="32"/>
        </w:rPr>
        <w:t>9</w:t>
      </w:r>
      <w:r w:rsidRPr="00160021">
        <w:rPr>
          <w:rFonts w:ascii="Times New Roman" w:eastAsia="仿宋_GB2312" w:hAnsi="Times New Roman" w:cs="Times New Roman"/>
          <w:sz w:val="32"/>
          <w:szCs w:val="32"/>
        </w:rPr>
        <w:t>月</w:t>
      </w:r>
      <w:r w:rsidRPr="00160021">
        <w:rPr>
          <w:rFonts w:ascii="Times New Roman" w:eastAsia="仿宋_GB2312" w:hAnsi="Times New Roman" w:cs="Times New Roman"/>
          <w:sz w:val="32"/>
          <w:szCs w:val="32"/>
        </w:rPr>
        <w:t>22</w:t>
      </w:r>
      <w:r w:rsidRPr="00160021">
        <w:rPr>
          <w:rFonts w:ascii="Times New Roman" w:eastAsia="仿宋_GB2312" w:hAnsi="Times New Roman" w:cs="Times New Roman"/>
          <w:sz w:val="32"/>
          <w:szCs w:val="32"/>
        </w:rPr>
        <w:t>日（含）之后生产的产品，仅配料中添加油脂的产品检测此项）、过氧化值（对于</w:t>
      </w:r>
      <w:r w:rsidRPr="00160021">
        <w:rPr>
          <w:rFonts w:ascii="Times New Roman" w:eastAsia="仿宋_GB2312" w:hAnsi="Times New Roman" w:cs="Times New Roman"/>
          <w:sz w:val="32"/>
          <w:szCs w:val="32"/>
        </w:rPr>
        <w:t>2016</w:t>
      </w:r>
      <w:r w:rsidRPr="00160021">
        <w:rPr>
          <w:rFonts w:ascii="Times New Roman" w:eastAsia="仿宋_GB2312" w:hAnsi="Times New Roman" w:cs="Times New Roman"/>
          <w:sz w:val="32"/>
          <w:szCs w:val="32"/>
        </w:rPr>
        <w:t>年</w:t>
      </w:r>
      <w:r w:rsidRPr="00160021">
        <w:rPr>
          <w:rFonts w:ascii="Times New Roman" w:eastAsia="仿宋_GB2312" w:hAnsi="Times New Roman" w:cs="Times New Roman"/>
          <w:sz w:val="32"/>
          <w:szCs w:val="32"/>
        </w:rPr>
        <w:t>9</w:t>
      </w:r>
      <w:r w:rsidRPr="00160021">
        <w:rPr>
          <w:rFonts w:ascii="Times New Roman" w:eastAsia="仿宋_GB2312" w:hAnsi="Times New Roman" w:cs="Times New Roman"/>
          <w:sz w:val="32"/>
          <w:szCs w:val="32"/>
        </w:rPr>
        <w:t>月</w:t>
      </w:r>
      <w:r w:rsidRPr="00160021">
        <w:rPr>
          <w:rFonts w:ascii="Times New Roman" w:eastAsia="仿宋_GB2312" w:hAnsi="Times New Roman" w:cs="Times New Roman"/>
          <w:sz w:val="32"/>
          <w:szCs w:val="32"/>
        </w:rPr>
        <w:t>22</w:t>
      </w:r>
      <w:r w:rsidRPr="00160021">
        <w:rPr>
          <w:rFonts w:ascii="Times New Roman" w:eastAsia="仿宋_GB2312" w:hAnsi="Times New Roman" w:cs="Times New Roman"/>
          <w:sz w:val="32"/>
          <w:szCs w:val="32"/>
        </w:rPr>
        <w:t>日（含）之后生产的产品，仅配料中添加油脂的产品检测此项）、铅（以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计）、苯甲酸及其钠盐、山梨</w:t>
      </w:r>
      <w:proofErr w:type="gramStart"/>
      <w:r w:rsidRPr="00160021">
        <w:rPr>
          <w:rFonts w:ascii="Times New Roman" w:eastAsia="仿宋_GB2312" w:hAnsi="Times New Roman" w:cs="Times New Roman"/>
          <w:sz w:val="32"/>
          <w:szCs w:val="32"/>
        </w:rPr>
        <w:t>酸及其</w:t>
      </w:r>
      <w:proofErr w:type="gramEnd"/>
      <w:r w:rsidRPr="00160021">
        <w:rPr>
          <w:rFonts w:ascii="Times New Roman" w:eastAsia="仿宋_GB2312" w:hAnsi="Times New Roman" w:cs="Times New Roman"/>
          <w:sz w:val="32"/>
          <w:szCs w:val="32"/>
        </w:rPr>
        <w:t>钾盐、糖精钠、</w:t>
      </w:r>
      <w:proofErr w:type="gramStart"/>
      <w:r w:rsidRPr="00160021">
        <w:rPr>
          <w:rFonts w:ascii="Times New Roman" w:eastAsia="仿宋_GB2312" w:hAnsi="Times New Roman" w:cs="Times New Roman"/>
          <w:sz w:val="32"/>
          <w:szCs w:val="32"/>
        </w:rPr>
        <w:t>环己基氨基磺酸</w:t>
      </w:r>
      <w:proofErr w:type="gramEnd"/>
      <w:r w:rsidRPr="00160021">
        <w:rPr>
          <w:rFonts w:ascii="Times New Roman" w:eastAsia="仿宋_GB2312" w:hAnsi="Times New Roman" w:cs="Times New Roman"/>
          <w:sz w:val="32"/>
          <w:szCs w:val="32"/>
        </w:rPr>
        <w:t>钠（甜蜜素）、乙酰磺胺酸钾（安赛蜜）、合成着色剂（柠檬黄、苋菜红、胭脂红、日落黄、诱惑红、亮蓝）（视产品具体色泽而定）、铝的残留量（干样品，以</w:t>
      </w:r>
      <w:r w:rsidRPr="00160021">
        <w:rPr>
          <w:rFonts w:ascii="Times New Roman" w:eastAsia="仿宋_GB2312" w:hAnsi="Times New Roman" w:cs="Times New Roman"/>
          <w:sz w:val="32"/>
          <w:szCs w:val="32"/>
        </w:rPr>
        <w:t>Al</w:t>
      </w:r>
      <w:r w:rsidRPr="00160021">
        <w:rPr>
          <w:rFonts w:ascii="Times New Roman" w:eastAsia="仿宋_GB2312" w:hAnsi="Times New Roman" w:cs="Times New Roman"/>
          <w:sz w:val="32"/>
          <w:szCs w:val="32"/>
        </w:rPr>
        <w:t>计）、丙</w:t>
      </w:r>
      <w:proofErr w:type="gramStart"/>
      <w:r w:rsidRPr="00160021">
        <w:rPr>
          <w:rFonts w:ascii="Times New Roman" w:eastAsia="仿宋_GB2312" w:hAnsi="Times New Roman" w:cs="Times New Roman"/>
          <w:sz w:val="32"/>
          <w:szCs w:val="32"/>
        </w:rPr>
        <w:t>酸及其</w:t>
      </w:r>
      <w:proofErr w:type="gramEnd"/>
      <w:r w:rsidRPr="00160021">
        <w:rPr>
          <w:rFonts w:ascii="Times New Roman" w:eastAsia="仿宋_GB2312" w:hAnsi="Times New Roman" w:cs="Times New Roman"/>
          <w:sz w:val="32"/>
          <w:szCs w:val="32"/>
        </w:rPr>
        <w:t>钠盐、钙盐、脱氢乙酸及其钠盐、溴酸钾（仅面包检测）、纳他霉素、三氯蔗糖、</w:t>
      </w:r>
      <w:r w:rsidRPr="00160021">
        <w:rPr>
          <w:rFonts w:ascii="Times New Roman" w:eastAsia="仿宋_GB2312" w:hAnsi="Times New Roman" w:cs="Times New Roman"/>
          <w:sz w:val="32"/>
          <w:szCs w:val="32"/>
        </w:rPr>
        <w:t>N-[N-(3</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3-</w:t>
      </w:r>
      <w:r w:rsidRPr="00160021">
        <w:rPr>
          <w:rFonts w:ascii="Times New Roman" w:eastAsia="仿宋_GB2312" w:hAnsi="Times New Roman" w:cs="Times New Roman"/>
          <w:sz w:val="32"/>
          <w:szCs w:val="32"/>
        </w:rPr>
        <w:t>二甲基丁基）</w:t>
      </w:r>
      <w:r w:rsidRPr="00160021">
        <w:rPr>
          <w:rFonts w:ascii="Times New Roman" w:eastAsia="仿宋_GB2312" w:hAnsi="Times New Roman" w:cs="Times New Roman"/>
          <w:sz w:val="32"/>
          <w:szCs w:val="32"/>
        </w:rPr>
        <w:t>]-L-a-</w:t>
      </w:r>
      <w:r w:rsidRPr="00160021">
        <w:rPr>
          <w:rFonts w:ascii="Times New Roman" w:eastAsia="仿宋_GB2312" w:hAnsi="Times New Roman" w:cs="Times New Roman"/>
          <w:sz w:val="32"/>
          <w:szCs w:val="32"/>
        </w:rPr>
        <w:t>天门冬氨</w:t>
      </w:r>
      <w:r w:rsidRPr="00160021">
        <w:rPr>
          <w:rFonts w:ascii="Times New Roman" w:eastAsia="仿宋_GB2312" w:hAnsi="Times New Roman" w:cs="Times New Roman"/>
          <w:sz w:val="32"/>
          <w:szCs w:val="32"/>
        </w:rPr>
        <w:t>-L-</w:t>
      </w:r>
      <w:r w:rsidRPr="00160021">
        <w:rPr>
          <w:rFonts w:ascii="Times New Roman" w:eastAsia="仿宋_GB2312" w:hAnsi="Times New Roman" w:cs="Times New Roman"/>
          <w:sz w:val="32"/>
          <w:szCs w:val="32"/>
        </w:rPr>
        <w:t>苯丙氨酸</w:t>
      </w: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甲酯（</w:t>
      </w:r>
      <w:proofErr w:type="gramStart"/>
      <w:r w:rsidRPr="00160021">
        <w:rPr>
          <w:rFonts w:ascii="Times New Roman" w:eastAsia="仿宋_GB2312" w:hAnsi="Times New Roman" w:cs="Times New Roman"/>
          <w:sz w:val="32"/>
          <w:szCs w:val="32"/>
        </w:rPr>
        <w:t>纽</w:t>
      </w:r>
      <w:proofErr w:type="gramEnd"/>
      <w:r w:rsidRPr="00160021">
        <w:rPr>
          <w:rFonts w:ascii="Times New Roman" w:eastAsia="仿宋_GB2312" w:hAnsi="Times New Roman" w:cs="Times New Roman"/>
          <w:sz w:val="32"/>
          <w:szCs w:val="32"/>
        </w:rPr>
        <w:t>甜）（限</w:t>
      </w:r>
      <w:r w:rsidRPr="00160021">
        <w:rPr>
          <w:rFonts w:ascii="Times New Roman" w:eastAsia="仿宋_GB2312" w:hAnsi="Times New Roman" w:cs="Times New Roman"/>
          <w:sz w:val="32"/>
          <w:szCs w:val="32"/>
        </w:rPr>
        <w:t>2015</w:t>
      </w:r>
      <w:r w:rsidRPr="00160021">
        <w:rPr>
          <w:rFonts w:ascii="Times New Roman" w:eastAsia="仿宋_GB2312" w:hAnsi="Times New Roman" w:cs="Times New Roman"/>
          <w:sz w:val="32"/>
          <w:szCs w:val="32"/>
        </w:rPr>
        <w:t>年</w:t>
      </w:r>
      <w:r w:rsidRPr="00160021">
        <w:rPr>
          <w:rFonts w:ascii="Times New Roman" w:eastAsia="仿宋_GB2312" w:hAnsi="Times New Roman" w:cs="Times New Roman"/>
          <w:sz w:val="32"/>
          <w:szCs w:val="32"/>
        </w:rPr>
        <w:t>5</w:t>
      </w:r>
      <w:r w:rsidRPr="00160021">
        <w:rPr>
          <w:rFonts w:ascii="Times New Roman" w:eastAsia="仿宋_GB2312" w:hAnsi="Times New Roman" w:cs="Times New Roman"/>
          <w:sz w:val="32"/>
          <w:szCs w:val="32"/>
        </w:rPr>
        <w:t>月</w:t>
      </w:r>
      <w:r w:rsidRPr="00160021">
        <w:rPr>
          <w:rFonts w:ascii="Times New Roman" w:eastAsia="仿宋_GB2312" w:hAnsi="Times New Roman" w:cs="Times New Roman"/>
          <w:sz w:val="32"/>
          <w:szCs w:val="32"/>
        </w:rPr>
        <w:t>24</w:t>
      </w:r>
      <w:r w:rsidRPr="00160021">
        <w:rPr>
          <w:rFonts w:ascii="Times New Roman" w:eastAsia="仿宋_GB2312" w:hAnsi="Times New Roman" w:cs="Times New Roman"/>
          <w:sz w:val="32"/>
          <w:szCs w:val="32"/>
        </w:rPr>
        <w:t>日（含）以后生产的产品检测）、防腐剂各自使用量占其最大使用量比例之和、菌落总数、大肠菌群、致病菌（沙门氏菌、金黄色葡萄球菌）、霉菌计数、富马酸二甲酯。</w:t>
      </w:r>
    </w:p>
    <w:p w:rsidR="0045085B" w:rsidRPr="00160021" w:rsidRDefault="00013D38" w:rsidP="00013D38">
      <w:pPr>
        <w:spacing w:line="600" w:lineRule="exact"/>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2.</w:t>
      </w:r>
      <w:r w:rsidRPr="00160021">
        <w:rPr>
          <w:rFonts w:ascii="Times New Roman" w:eastAsia="仿宋_GB2312" w:hAnsi="Times New Roman" w:cs="Times New Roman"/>
          <w:sz w:val="32"/>
          <w:szCs w:val="32"/>
        </w:rPr>
        <w:t>冷加工糕点检验项目包括酸价（对于</w:t>
      </w:r>
      <w:r w:rsidRPr="00160021">
        <w:rPr>
          <w:rFonts w:ascii="Times New Roman" w:eastAsia="仿宋_GB2312" w:hAnsi="Times New Roman" w:cs="Times New Roman"/>
          <w:sz w:val="32"/>
          <w:szCs w:val="32"/>
        </w:rPr>
        <w:t>2016</w:t>
      </w:r>
      <w:r w:rsidRPr="00160021">
        <w:rPr>
          <w:rFonts w:ascii="Times New Roman" w:eastAsia="仿宋_GB2312" w:hAnsi="Times New Roman" w:cs="Times New Roman"/>
          <w:sz w:val="32"/>
          <w:szCs w:val="32"/>
        </w:rPr>
        <w:t>年</w:t>
      </w:r>
      <w:r w:rsidRPr="00160021">
        <w:rPr>
          <w:rFonts w:ascii="Times New Roman" w:eastAsia="仿宋_GB2312" w:hAnsi="Times New Roman" w:cs="Times New Roman"/>
          <w:sz w:val="32"/>
          <w:szCs w:val="32"/>
        </w:rPr>
        <w:t>9</w:t>
      </w:r>
      <w:r w:rsidRPr="00160021">
        <w:rPr>
          <w:rFonts w:ascii="Times New Roman" w:eastAsia="仿宋_GB2312" w:hAnsi="Times New Roman" w:cs="Times New Roman"/>
          <w:sz w:val="32"/>
          <w:szCs w:val="32"/>
        </w:rPr>
        <w:t>月</w:t>
      </w:r>
      <w:r w:rsidRPr="00160021">
        <w:rPr>
          <w:rFonts w:ascii="Times New Roman" w:eastAsia="仿宋_GB2312" w:hAnsi="Times New Roman" w:cs="Times New Roman"/>
          <w:sz w:val="32"/>
          <w:szCs w:val="32"/>
        </w:rPr>
        <w:t>22</w:t>
      </w:r>
      <w:r w:rsidRPr="00160021">
        <w:rPr>
          <w:rFonts w:ascii="Times New Roman" w:eastAsia="仿宋_GB2312" w:hAnsi="Times New Roman" w:cs="Times New Roman"/>
          <w:sz w:val="32"/>
          <w:szCs w:val="32"/>
        </w:rPr>
        <w:t>日（含）之后生产的产品，仅配料中添加油脂的产品检测此项）、过氧化值（对于</w:t>
      </w:r>
      <w:r w:rsidRPr="00160021">
        <w:rPr>
          <w:rFonts w:ascii="Times New Roman" w:eastAsia="仿宋_GB2312" w:hAnsi="Times New Roman" w:cs="Times New Roman"/>
          <w:sz w:val="32"/>
          <w:szCs w:val="32"/>
        </w:rPr>
        <w:t>2016</w:t>
      </w:r>
      <w:r w:rsidRPr="00160021">
        <w:rPr>
          <w:rFonts w:ascii="Times New Roman" w:eastAsia="仿宋_GB2312" w:hAnsi="Times New Roman" w:cs="Times New Roman"/>
          <w:sz w:val="32"/>
          <w:szCs w:val="32"/>
        </w:rPr>
        <w:t>年</w:t>
      </w:r>
      <w:r w:rsidRPr="00160021">
        <w:rPr>
          <w:rFonts w:ascii="Times New Roman" w:eastAsia="仿宋_GB2312" w:hAnsi="Times New Roman" w:cs="Times New Roman"/>
          <w:sz w:val="32"/>
          <w:szCs w:val="32"/>
        </w:rPr>
        <w:t>9</w:t>
      </w:r>
      <w:r w:rsidRPr="00160021">
        <w:rPr>
          <w:rFonts w:ascii="Times New Roman" w:eastAsia="仿宋_GB2312" w:hAnsi="Times New Roman" w:cs="Times New Roman"/>
          <w:sz w:val="32"/>
          <w:szCs w:val="32"/>
        </w:rPr>
        <w:t>月</w:t>
      </w:r>
      <w:r w:rsidRPr="00160021">
        <w:rPr>
          <w:rFonts w:ascii="Times New Roman" w:eastAsia="仿宋_GB2312" w:hAnsi="Times New Roman" w:cs="Times New Roman"/>
          <w:sz w:val="32"/>
          <w:szCs w:val="32"/>
        </w:rPr>
        <w:t>22</w:t>
      </w:r>
      <w:r w:rsidRPr="00160021">
        <w:rPr>
          <w:rFonts w:ascii="Times New Roman" w:eastAsia="仿宋_GB2312" w:hAnsi="Times New Roman" w:cs="Times New Roman"/>
          <w:sz w:val="32"/>
          <w:szCs w:val="32"/>
        </w:rPr>
        <w:t>日（含）之后生产的产品，仅配料中添加油脂的产品检测此项）、铅（以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计）、苯甲酸及其钠盐、山梨</w:t>
      </w:r>
      <w:proofErr w:type="gramStart"/>
      <w:r w:rsidRPr="00160021">
        <w:rPr>
          <w:rFonts w:ascii="Times New Roman" w:eastAsia="仿宋_GB2312" w:hAnsi="Times New Roman" w:cs="Times New Roman"/>
          <w:sz w:val="32"/>
          <w:szCs w:val="32"/>
        </w:rPr>
        <w:t>酸及其</w:t>
      </w:r>
      <w:proofErr w:type="gramEnd"/>
      <w:r w:rsidRPr="00160021">
        <w:rPr>
          <w:rFonts w:ascii="Times New Roman" w:eastAsia="仿宋_GB2312" w:hAnsi="Times New Roman" w:cs="Times New Roman"/>
          <w:sz w:val="32"/>
          <w:szCs w:val="32"/>
        </w:rPr>
        <w:t>钾盐、糖精钠、</w:t>
      </w:r>
      <w:proofErr w:type="gramStart"/>
      <w:r w:rsidRPr="00160021">
        <w:rPr>
          <w:rFonts w:ascii="Times New Roman" w:eastAsia="仿宋_GB2312" w:hAnsi="Times New Roman" w:cs="Times New Roman"/>
          <w:sz w:val="32"/>
          <w:szCs w:val="32"/>
        </w:rPr>
        <w:t>环己基氨基磺酸</w:t>
      </w:r>
      <w:proofErr w:type="gramEnd"/>
      <w:r w:rsidRPr="00160021">
        <w:rPr>
          <w:rFonts w:ascii="Times New Roman" w:eastAsia="仿宋_GB2312" w:hAnsi="Times New Roman" w:cs="Times New Roman"/>
          <w:sz w:val="32"/>
          <w:szCs w:val="32"/>
        </w:rPr>
        <w:t>钠（甜蜜素）、乙酰磺胺酸钾（安赛蜜）、合成着色剂（柠檬黄、苋菜红、胭脂红、日落黄、诱惑红、亮蓝）（视产品具体色泽而定）、铝的残留量（干样品，以</w:t>
      </w:r>
      <w:r w:rsidRPr="00160021">
        <w:rPr>
          <w:rFonts w:ascii="Times New Roman" w:eastAsia="仿宋_GB2312" w:hAnsi="Times New Roman" w:cs="Times New Roman"/>
          <w:sz w:val="32"/>
          <w:szCs w:val="32"/>
        </w:rPr>
        <w:t>Al</w:t>
      </w:r>
      <w:r w:rsidRPr="00160021">
        <w:rPr>
          <w:rFonts w:ascii="Times New Roman" w:eastAsia="仿宋_GB2312" w:hAnsi="Times New Roman" w:cs="Times New Roman"/>
          <w:sz w:val="32"/>
          <w:szCs w:val="32"/>
        </w:rPr>
        <w:t>计）、丙</w:t>
      </w:r>
      <w:proofErr w:type="gramStart"/>
      <w:r w:rsidRPr="00160021">
        <w:rPr>
          <w:rFonts w:ascii="Times New Roman" w:eastAsia="仿宋_GB2312" w:hAnsi="Times New Roman" w:cs="Times New Roman"/>
          <w:sz w:val="32"/>
          <w:szCs w:val="32"/>
        </w:rPr>
        <w:t>酸及其</w:t>
      </w:r>
      <w:proofErr w:type="gramEnd"/>
      <w:r w:rsidRPr="00160021">
        <w:rPr>
          <w:rFonts w:ascii="Times New Roman" w:eastAsia="仿宋_GB2312" w:hAnsi="Times New Roman" w:cs="Times New Roman"/>
          <w:sz w:val="32"/>
          <w:szCs w:val="32"/>
        </w:rPr>
        <w:t>钠盐、钙盐、脱氢乙酸及其钠盐、溴酸钾（仅面包检测）、纳他霉素、三氯蔗糖、</w:t>
      </w:r>
      <w:r w:rsidRPr="00160021">
        <w:rPr>
          <w:rFonts w:ascii="Times New Roman" w:eastAsia="仿宋_GB2312" w:hAnsi="Times New Roman" w:cs="Times New Roman"/>
          <w:sz w:val="32"/>
          <w:szCs w:val="32"/>
        </w:rPr>
        <w:t>N-[N-(3</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3-</w:t>
      </w:r>
      <w:r w:rsidRPr="00160021">
        <w:rPr>
          <w:rFonts w:ascii="Times New Roman" w:eastAsia="仿宋_GB2312" w:hAnsi="Times New Roman" w:cs="Times New Roman"/>
          <w:sz w:val="32"/>
          <w:szCs w:val="32"/>
        </w:rPr>
        <w:t>二甲基丁基）</w:t>
      </w:r>
      <w:r w:rsidRPr="00160021">
        <w:rPr>
          <w:rFonts w:ascii="Times New Roman" w:eastAsia="仿宋_GB2312" w:hAnsi="Times New Roman" w:cs="Times New Roman"/>
          <w:sz w:val="32"/>
          <w:szCs w:val="32"/>
        </w:rPr>
        <w:t>]-L-a-</w:t>
      </w:r>
      <w:r w:rsidRPr="00160021">
        <w:rPr>
          <w:rFonts w:ascii="Times New Roman" w:eastAsia="仿宋_GB2312" w:hAnsi="Times New Roman" w:cs="Times New Roman"/>
          <w:sz w:val="32"/>
          <w:szCs w:val="32"/>
        </w:rPr>
        <w:t>天门冬氨</w:t>
      </w:r>
      <w:r w:rsidRPr="00160021">
        <w:rPr>
          <w:rFonts w:ascii="Times New Roman" w:eastAsia="仿宋_GB2312" w:hAnsi="Times New Roman" w:cs="Times New Roman"/>
          <w:sz w:val="32"/>
          <w:szCs w:val="32"/>
        </w:rPr>
        <w:t>-L-</w:t>
      </w:r>
      <w:r w:rsidRPr="00160021">
        <w:rPr>
          <w:rFonts w:ascii="Times New Roman" w:eastAsia="仿宋_GB2312" w:hAnsi="Times New Roman" w:cs="Times New Roman"/>
          <w:sz w:val="32"/>
          <w:szCs w:val="32"/>
        </w:rPr>
        <w:t>苯丙氨酸</w:t>
      </w: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甲酯（</w:t>
      </w:r>
      <w:proofErr w:type="gramStart"/>
      <w:r w:rsidRPr="00160021">
        <w:rPr>
          <w:rFonts w:ascii="Times New Roman" w:eastAsia="仿宋_GB2312" w:hAnsi="Times New Roman" w:cs="Times New Roman"/>
          <w:sz w:val="32"/>
          <w:szCs w:val="32"/>
        </w:rPr>
        <w:t>纽</w:t>
      </w:r>
      <w:proofErr w:type="gramEnd"/>
      <w:r w:rsidRPr="00160021">
        <w:rPr>
          <w:rFonts w:ascii="Times New Roman" w:eastAsia="仿宋_GB2312" w:hAnsi="Times New Roman" w:cs="Times New Roman"/>
          <w:sz w:val="32"/>
          <w:szCs w:val="32"/>
        </w:rPr>
        <w:t>甜）（限</w:t>
      </w:r>
      <w:r w:rsidRPr="00160021">
        <w:rPr>
          <w:rFonts w:ascii="Times New Roman" w:eastAsia="仿宋_GB2312" w:hAnsi="Times New Roman" w:cs="Times New Roman"/>
          <w:sz w:val="32"/>
          <w:szCs w:val="32"/>
        </w:rPr>
        <w:t>2015</w:t>
      </w:r>
      <w:r w:rsidRPr="00160021">
        <w:rPr>
          <w:rFonts w:ascii="Times New Roman" w:eastAsia="仿宋_GB2312" w:hAnsi="Times New Roman" w:cs="Times New Roman"/>
          <w:sz w:val="32"/>
          <w:szCs w:val="32"/>
        </w:rPr>
        <w:t>年</w:t>
      </w:r>
      <w:r w:rsidRPr="00160021">
        <w:rPr>
          <w:rFonts w:ascii="Times New Roman" w:eastAsia="仿宋_GB2312" w:hAnsi="Times New Roman" w:cs="Times New Roman"/>
          <w:sz w:val="32"/>
          <w:szCs w:val="32"/>
        </w:rPr>
        <w:t>5</w:t>
      </w:r>
      <w:r w:rsidRPr="00160021">
        <w:rPr>
          <w:rFonts w:ascii="Times New Roman" w:eastAsia="仿宋_GB2312" w:hAnsi="Times New Roman" w:cs="Times New Roman"/>
          <w:sz w:val="32"/>
          <w:szCs w:val="32"/>
        </w:rPr>
        <w:t>月</w:t>
      </w:r>
      <w:r w:rsidRPr="00160021">
        <w:rPr>
          <w:rFonts w:ascii="Times New Roman" w:eastAsia="仿宋_GB2312" w:hAnsi="Times New Roman" w:cs="Times New Roman"/>
          <w:sz w:val="32"/>
          <w:szCs w:val="32"/>
        </w:rPr>
        <w:t>24</w:t>
      </w:r>
      <w:r w:rsidRPr="00160021">
        <w:rPr>
          <w:rFonts w:ascii="Times New Roman" w:eastAsia="仿宋_GB2312" w:hAnsi="Times New Roman" w:cs="Times New Roman"/>
          <w:sz w:val="32"/>
          <w:szCs w:val="32"/>
        </w:rPr>
        <w:t>日（含）以后生产的产品检测）、防腐剂各自使用量占其最大使用量比例之和、菌落总数、大肠菌群、致病菌（沙门氏菌、金黄色葡萄球菌）、霉菌计数、富马酸二甲酯。</w:t>
      </w:r>
    </w:p>
    <w:p w:rsidR="00013D38" w:rsidRPr="00441497" w:rsidRDefault="00E258BE" w:rsidP="00013D38">
      <w:pPr>
        <w:ind w:firstLineChars="200" w:firstLine="640"/>
        <w:rPr>
          <w:rFonts w:ascii="黑体" w:eastAsia="黑体" w:hAnsi="黑体"/>
          <w:sz w:val="32"/>
          <w:szCs w:val="32"/>
        </w:rPr>
      </w:pPr>
      <w:r w:rsidRPr="00C723B2">
        <w:rPr>
          <w:rFonts w:ascii="黑体" w:eastAsia="黑体" w:hAnsi="黑体" w:hint="eastAsia"/>
          <w:sz w:val="32"/>
          <w:szCs w:val="32"/>
        </w:rPr>
        <w:t>三、</w:t>
      </w:r>
      <w:r w:rsidR="00013D38" w:rsidRPr="00441497">
        <w:rPr>
          <w:rFonts w:ascii="黑体" w:eastAsia="黑体" w:hint="eastAsia"/>
          <w:sz w:val="32"/>
          <w:szCs w:val="32"/>
        </w:rPr>
        <w:t>茶叶及相关制品</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color w:val="C0504D" w:themeColor="accent2"/>
          <w:sz w:val="32"/>
          <w:szCs w:val="32"/>
        </w:rPr>
      </w:pPr>
      <w:r>
        <w:rPr>
          <w:rFonts w:ascii="仿宋_GB2312" w:eastAsia="仿宋_GB2312" w:hAnsi="黑体" w:hint="eastAsia"/>
          <w:sz w:val="32"/>
          <w:szCs w:val="32"/>
        </w:rPr>
        <w:t>抽检依据《食品安全国家标准 食品中污染物限量》(GB 2762—2012)、《食品安全国家标准 食品添加剂使用标准》(GB 2760—2014)、《食品安全国家标准 食品中农药最大残留限量》(GB 2763—2014)、中华人民共和国农业部公告第199号等标准及产品明示标准和指标的要求。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Default="00013D38" w:rsidP="00013D38">
      <w:pPr>
        <w:ind w:firstLineChars="200" w:firstLine="640"/>
        <w:rPr>
          <w:rFonts w:ascii="仿宋_GB2312" w:eastAsia="仿宋_GB2312"/>
          <w:sz w:val="32"/>
          <w:szCs w:val="32"/>
        </w:rPr>
      </w:pPr>
      <w:r>
        <w:rPr>
          <w:rFonts w:ascii="仿宋_GB2312" w:eastAsia="仿宋_GB2312" w:hint="eastAsia"/>
          <w:sz w:val="32"/>
          <w:szCs w:val="32"/>
        </w:rPr>
        <w:t>1.绿茶、红茶、乌龙茶、黄茶、白茶、黑茶、花茶、袋泡茶、紧压茶检验项目包括铅、柠檬黄、日落黄、苋菜红、胭脂红、亮蓝、六六六、滴滴涕、氯菊酯、溴氰菊酯、氯氰菊酯和高效氯氰菊酯、氟氰戊菊酯、杀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硫磷、乙酰甲胺磷、联苯菊酯、草甘</w:t>
      </w:r>
      <w:proofErr w:type="gramStart"/>
      <w:r>
        <w:rPr>
          <w:rFonts w:ascii="仿宋_GB2312" w:eastAsia="仿宋_GB2312" w:hint="eastAsia"/>
          <w:sz w:val="32"/>
          <w:szCs w:val="32"/>
        </w:rPr>
        <w:t>膦</w:t>
      </w:r>
      <w:proofErr w:type="gramEnd"/>
      <w:r>
        <w:rPr>
          <w:rFonts w:ascii="仿宋_GB2312" w:eastAsia="仿宋_GB2312" w:hint="eastAsia"/>
          <w:sz w:val="32"/>
          <w:szCs w:val="32"/>
        </w:rPr>
        <w:t>、灭多威、氟氯氰菊酯和高效氟氯氰菊酯、</w:t>
      </w:r>
      <w:proofErr w:type="gramStart"/>
      <w:r>
        <w:rPr>
          <w:rFonts w:ascii="仿宋_GB2312" w:eastAsia="仿宋_GB2312" w:hint="eastAsia"/>
          <w:sz w:val="32"/>
          <w:szCs w:val="32"/>
        </w:rPr>
        <w:t>喹螨</w:t>
      </w:r>
      <w:proofErr w:type="gramEnd"/>
      <w:r>
        <w:rPr>
          <w:rFonts w:ascii="仿宋_GB2312" w:eastAsia="仿宋_GB2312" w:hint="eastAsia"/>
          <w:sz w:val="32"/>
          <w:szCs w:val="32"/>
        </w:rPr>
        <w:t>醚、</w:t>
      </w:r>
      <w:proofErr w:type="gramStart"/>
      <w:r>
        <w:rPr>
          <w:rFonts w:ascii="仿宋_GB2312" w:eastAsia="仿宋_GB2312" w:hint="eastAsia"/>
          <w:sz w:val="32"/>
          <w:szCs w:val="32"/>
        </w:rPr>
        <w:t>噻螨</w:t>
      </w:r>
      <w:proofErr w:type="gramEnd"/>
      <w:r>
        <w:rPr>
          <w:rFonts w:ascii="仿宋_GB2312" w:eastAsia="仿宋_GB2312" w:hint="eastAsia"/>
          <w:sz w:val="32"/>
          <w:szCs w:val="32"/>
        </w:rPr>
        <w:t>酮、氰戊菊酯、三氯杀螨醇。</w:t>
      </w:r>
    </w:p>
    <w:p w:rsidR="0045085B" w:rsidRPr="00614C7B" w:rsidRDefault="00013D38" w:rsidP="00013D38">
      <w:pPr>
        <w:ind w:firstLineChars="200" w:firstLine="640"/>
        <w:rPr>
          <w:rFonts w:ascii="Times New Roman" w:eastAsia="仿宋_GB2312" w:hAnsi="Times New Roman"/>
          <w:sz w:val="32"/>
          <w:szCs w:val="32"/>
        </w:rPr>
      </w:pPr>
      <w:r>
        <w:rPr>
          <w:rFonts w:ascii="仿宋_GB2312" w:eastAsia="仿宋_GB2312" w:hint="eastAsia"/>
          <w:sz w:val="32"/>
          <w:szCs w:val="32"/>
        </w:rPr>
        <w:t>2、速溶茶类、</w:t>
      </w:r>
      <w:proofErr w:type="gramStart"/>
      <w:r>
        <w:rPr>
          <w:rFonts w:ascii="仿宋_GB2312" w:eastAsia="仿宋_GB2312" w:hint="eastAsia"/>
          <w:sz w:val="32"/>
          <w:szCs w:val="32"/>
        </w:rPr>
        <w:t>其</w:t>
      </w:r>
      <w:r w:rsidR="000268CB">
        <w:rPr>
          <w:rFonts w:ascii="仿宋_GB2312" w:eastAsia="仿宋_GB2312" w:hint="eastAsia"/>
          <w:sz w:val="32"/>
          <w:szCs w:val="32"/>
        </w:rPr>
        <w:t>他</w:t>
      </w:r>
      <w:r>
        <w:rPr>
          <w:rFonts w:ascii="仿宋_GB2312" w:eastAsia="仿宋_GB2312" w:hint="eastAsia"/>
          <w:sz w:val="32"/>
          <w:szCs w:val="32"/>
        </w:rPr>
        <w:t>含茶制品</w:t>
      </w:r>
      <w:proofErr w:type="gramEnd"/>
      <w:r>
        <w:rPr>
          <w:rFonts w:ascii="仿宋_GB2312" w:eastAsia="仿宋_GB2312" w:hint="eastAsia"/>
          <w:sz w:val="32"/>
          <w:szCs w:val="32"/>
        </w:rPr>
        <w:t>检验项目包括铅、柠檬黄、日落黄、苋菜红、胭脂红、亮蓝、六六六、滴滴涕、三氯杀螨醇、氰戊菊酯、乙酰甲胺磷、杀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硫磷、菌落总数、大肠菌群。</w:t>
      </w:r>
    </w:p>
    <w:p w:rsidR="00013D38" w:rsidRDefault="00C723B2" w:rsidP="00013D38">
      <w:pPr>
        <w:ind w:firstLineChars="200" w:firstLine="640"/>
        <w:rPr>
          <w:rFonts w:ascii="黑体" w:eastAsia="黑体" w:hAnsi="黑体"/>
          <w:sz w:val="32"/>
          <w:szCs w:val="32"/>
        </w:rPr>
      </w:pPr>
      <w:r w:rsidRPr="00C723B2">
        <w:rPr>
          <w:rFonts w:ascii="黑体" w:eastAsia="黑体" w:hAnsi="黑体" w:hint="eastAsia"/>
          <w:sz w:val="32"/>
          <w:szCs w:val="32"/>
        </w:rPr>
        <w:t>四、</w:t>
      </w:r>
      <w:r w:rsidR="00013D38">
        <w:rPr>
          <w:rFonts w:ascii="黑体" w:eastAsia="黑体" w:hAnsi="黑体" w:hint="eastAsia"/>
          <w:sz w:val="32"/>
          <w:szCs w:val="32"/>
        </w:rPr>
        <w:t>粮食加工品</w:t>
      </w:r>
    </w:p>
    <w:p w:rsidR="00013D38" w:rsidRDefault="00013D38" w:rsidP="00013D38">
      <w:pPr>
        <w:rPr>
          <w:rFonts w:ascii="楷体_GB2312" w:eastAsia="楷体_GB2312" w:hAnsi="黑体"/>
          <w:sz w:val="32"/>
          <w:szCs w:val="32"/>
        </w:rPr>
      </w:pPr>
      <w:r>
        <w:rPr>
          <w:rFonts w:ascii="楷体_GB2312" w:eastAsia="楷体_GB2312" w:hAnsi="黑体" w:hint="eastAsia"/>
          <w:sz w:val="32"/>
          <w:szCs w:val="32"/>
        </w:rPr>
        <w:t xml:space="preserve">    （一）抽检依据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食品中农药最大残留限量》（GB 2763—2014）、《食品安全国家标准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2013）、等标准、《全国打击违法添加非食用物质和滥用食品添加剂专项整治领导小组关于印发食品中可能违法添加的非食用物质名单（第二批）通知》（</w:t>
      </w:r>
      <w:r w:rsidRPr="008D252B">
        <w:rPr>
          <w:rFonts w:ascii="仿宋_GB2312" w:eastAsia="仿宋_GB2312" w:hAnsi="黑体" w:hint="eastAsia"/>
          <w:sz w:val="32"/>
          <w:szCs w:val="32"/>
        </w:rPr>
        <w:t>食品整治办</w:t>
      </w:r>
      <w:r w:rsidR="000268CB">
        <w:rPr>
          <w:rFonts w:ascii="仿宋_GB2312" w:eastAsia="仿宋_GB2312" w:hAnsi="黑体" w:hint="eastAsia"/>
          <w:sz w:val="32"/>
          <w:szCs w:val="32"/>
        </w:rPr>
        <w:t>〔</w:t>
      </w:r>
      <w:r w:rsidRPr="008D252B">
        <w:rPr>
          <w:rFonts w:ascii="仿宋_GB2312" w:eastAsia="仿宋_GB2312" w:hAnsi="黑体" w:hint="eastAsia"/>
          <w:sz w:val="32"/>
          <w:szCs w:val="32"/>
        </w:rPr>
        <w:t>2009</w:t>
      </w:r>
      <w:r w:rsidR="000268CB">
        <w:rPr>
          <w:rFonts w:ascii="仿宋_GB2312" w:eastAsia="仿宋_GB2312" w:hAnsi="黑体" w:hint="eastAsia"/>
          <w:sz w:val="32"/>
          <w:szCs w:val="32"/>
        </w:rPr>
        <w:t>〕</w:t>
      </w:r>
      <w:r w:rsidRPr="008D252B">
        <w:rPr>
          <w:rFonts w:ascii="仿宋_GB2312" w:eastAsia="仿宋_GB2312" w:hAnsi="黑体" w:hint="eastAsia"/>
          <w:sz w:val="32"/>
          <w:szCs w:val="32"/>
        </w:rPr>
        <w:t>5号</w:t>
      </w:r>
      <w:r>
        <w:rPr>
          <w:rFonts w:ascii="仿宋_GB2312" w:eastAsia="仿宋_GB2312" w:hAnsi="黑体" w:hint="eastAsia"/>
          <w:sz w:val="32"/>
          <w:szCs w:val="32"/>
        </w:rPr>
        <w:t>）、《</w:t>
      </w:r>
      <w:r w:rsidRPr="008D252B">
        <w:rPr>
          <w:rFonts w:ascii="仿宋_GB2312" w:eastAsia="仿宋_GB2312" w:hAnsi="黑体" w:hint="eastAsia"/>
          <w:sz w:val="32"/>
          <w:szCs w:val="32"/>
        </w:rPr>
        <w:t>全国</w:t>
      </w:r>
      <w:r>
        <w:rPr>
          <w:rFonts w:ascii="仿宋_GB2312" w:eastAsia="仿宋_GB2312" w:hAnsi="黑体" w:hint="eastAsia"/>
          <w:sz w:val="32"/>
          <w:szCs w:val="32"/>
        </w:rPr>
        <w:t>打击违法添加非食用物质和滥用食品添加剂专项整治领导小组关于印发</w:t>
      </w:r>
      <w:r w:rsidRPr="008D252B">
        <w:rPr>
          <w:rFonts w:ascii="仿宋_GB2312" w:eastAsia="仿宋_GB2312" w:hAnsi="黑体" w:hint="eastAsia"/>
          <w:sz w:val="32"/>
          <w:szCs w:val="32"/>
        </w:rPr>
        <w:t>食品中</w:t>
      </w:r>
      <w:r>
        <w:rPr>
          <w:rFonts w:ascii="仿宋_GB2312" w:eastAsia="仿宋_GB2312" w:hAnsi="黑体" w:hint="eastAsia"/>
          <w:sz w:val="32"/>
          <w:szCs w:val="32"/>
        </w:rPr>
        <w:t>可能违法添加的非食用物质和易滥用的食品添加剂品种名单（第一批）</w:t>
      </w:r>
      <w:r w:rsidRPr="008D252B">
        <w:rPr>
          <w:rFonts w:ascii="仿宋_GB2312" w:eastAsia="仿宋_GB2312" w:hAnsi="黑体" w:hint="eastAsia"/>
          <w:sz w:val="32"/>
          <w:szCs w:val="32"/>
        </w:rPr>
        <w:t>的通知</w:t>
      </w:r>
      <w:r>
        <w:rPr>
          <w:rFonts w:ascii="仿宋_GB2312" w:eastAsia="仿宋_GB2312" w:hAnsi="黑体" w:hint="eastAsia"/>
          <w:sz w:val="32"/>
          <w:szCs w:val="32"/>
        </w:rPr>
        <w:t>》（</w:t>
      </w:r>
      <w:r w:rsidRPr="008D252B">
        <w:rPr>
          <w:rFonts w:ascii="仿宋_GB2312" w:eastAsia="仿宋_GB2312" w:hAnsi="黑体" w:hint="eastAsia"/>
          <w:sz w:val="32"/>
          <w:szCs w:val="32"/>
        </w:rPr>
        <w:t>食品整治办</w:t>
      </w:r>
      <w:r w:rsidR="000268CB">
        <w:rPr>
          <w:rFonts w:ascii="仿宋_GB2312" w:eastAsia="仿宋_GB2312" w:hAnsi="黑体" w:hint="eastAsia"/>
          <w:sz w:val="32"/>
          <w:szCs w:val="32"/>
        </w:rPr>
        <w:t>〔</w:t>
      </w:r>
      <w:r w:rsidRPr="008D252B">
        <w:rPr>
          <w:rFonts w:ascii="仿宋_GB2312" w:eastAsia="仿宋_GB2312" w:hAnsi="黑体" w:hint="eastAsia"/>
          <w:sz w:val="32"/>
          <w:szCs w:val="32"/>
        </w:rPr>
        <w:t>2008</w:t>
      </w:r>
      <w:r w:rsidR="000268CB">
        <w:rPr>
          <w:rFonts w:ascii="仿宋_GB2312" w:eastAsia="仿宋_GB2312" w:hAnsi="黑体" w:hint="eastAsia"/>
          <w:sz w:val="32"/>
          <w:szCs w:val="32"/>
        </w:rPr>
        <w:t>〕</w:t>
      </w:r>
      <w:r w:rsidRPr="008D252B">
        <w:rPr>
          <w:rFonts w:ascii="仿宋_GB2312" w:eastAsia="仿宋_GB2312" w:hAnsi="黑体" w:hint="eastAsia"/>
          <w:sz w:val="32"/>
          <w:szCs w:val="32"/>
        </w:rPr>
        <w:t>3号</w:t>
      </w:r>
      <w:r>
        <w:rPr>
          <w:rFonts w:ascii="仿宋_GB2312" w:eastAsia="仿宋_GB2312" w:hAnsi="黑体" w:hint="eastAsia"/>
          <w:sz w:val="32"/>
          <w:szCs w:val="32"/>
        </w:rPr>
        <w:t>）、《卫生部等7部门关于撤销食品添加剂过氧化苯甲酰、过氧化钙的公告》（卫生部公告2011</w:t>
      </w:r>
      <w:r w:rsidR="000268CB">
        <w:rPr>
          <w:rFonts w:ascii="仿宋_GB2312" w:eastAsia="仿宋_GB2312" w:hAnsi="黑体" w:hint="eastAsia"/>
          <w:sz w:val="32"/>
          <w:szCs w:val="32"/>
        </w:rPr>
        <w:t>年</w:t>
      </w:r>
      <w:r>
        <w:rPr>
          <w:rFonts w:ascii="仿宋_GB2312" w:eastAsia="仿宋_GB2312" w:hAnsi="黑体" w:hint="eastAsia"/>
          <w:sz w:val="32"/>
          <w:szCs w:val="32"/>
        </w:rPr>
        <w:t>第4号）以及产品明示标准和指标的要求。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通用小麦粉、专用小麦粉的检验项目：铅、镉、总汞、总砷、铬、铝的残留量、二氧化钛、滑石粉、苯并</w:t>
      </w:r>
      <w:r w:rsidRPr="00160021">
        <w:rPr>
          <w:rFonts w:ascii="Times New Roman" w:eastAsia="仿宋_GB2312" w:hAnsi="Times New Roman" w:cs="Times New Roman"/>
          <w:sz w:val="32"/>
          <w:szCs w:val="32"/>
        </w:rPr>
        <w:t>[a]</w:t>
      </w:r>
      <w:proofErr w:type="gramStart"/>
      <w:r w:rsidRPr="00160021">
        <w:rPr>
          <w:rFonts w:ascii="Times New Roman" w:eastAsia="仿宋_GB2312" w:hAnsi="Times New Roman" w:cs="Times New Roman"/>
          <w:sz w:val="32"/>
          <w:szCs w:val="32"/>
        </w:rPr>
        <w:t>芘</w:t>
      </w:r>
      <w:proofErr w:type="gramEnd"/>
      <w:r w:rsidRPr="00160021">
        <w:rPr>
          <w:rFonts w:ascii="Times New Roman" w:eastAsia="仿宋_GB2312" w:hAnsi="Times New Roman" w:cs="Times New Roman"/>
          <w:sz w:val="32"/>
          <w:szCs w:val="32"/>
        </w:rPr>
        <w:t>、黄曲霉毒素</w:t>
      </w:r>
      <w:r w:rsidRPr="00160021">
        <w:rPr>
          <w:rFonts w:ascii="Times New Roman" w:eastAsia="仿宋_GB2312" w:hAnsi="Times New Roman" w:cs="Times New Roman"/>
          <w:sz w:val="32"/>
          <w:szCs w:val="32"/>
        </w:rPr>
        <w:t>B</w:t>
      </w:r>
      <w:r w:rsidRPr="00160021">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、玉米</w:t>
      </w:r>
      <w:proofErr w:type="gramStart"/>
      <w:r w:rsidRPr="00160021">
        <w:rPr>
          <w:rFonts w:ascii="Times New Roman" w:eastAsia="仿宋_GB2312" w:hAnsi="Times New Roman" w:cs="Times New Roman"/>
          <w:sz w:val="32"/>
          <w:szCs w:val="32"/>
        </w:rPr>
        <w:t>赤</w:t>
      </w:r>
      <w:proofErr w:type="gramEnd"/>
      <w:r w:rsidRPr="00160021">
        <w:rPr>
          <w:rFonts w:ascii="Times New Roman" w:eastAsia="仿宋_GB2312" w:hAnsi="Times New Roman" w:cs="Times New Roman"/>
          <w:sz w:val="32"/>
          <w:szCs w:val="32"/>
        </w:rPr>
        <w:t>霉烯酮、</w:t>
      </w:r>
      <w:proofErr w:type="gramStart"/>
      <w:r w:rsidRPr="00160021">
        <w:rPr>
          <w:rFonts w:ascii="Times New Roman" w:eastAsia="仿宋_GB2312" w:hAnsi="Times New Roman" w:cs="Times New Roman"/>
          <w:sz w:val="32"/>
          <w:szCs w:val="32"/>
        </w:rPr>
        <w:t>脱氧雪腐镰刀菌</w:t>
      </w:r>
      <w:proofErr w:type="gramEnd"/>
      <w:r w:rsidRPr="00160021">
        <w:rPr>
          <w:rFonts w:ascii="Times New Roman" w:eastAsia="仿宋_GB2312" w:hAnsi="Times New Roman" w:cs="Times New Roman"/>
          <w:sz w:val="32"/>
          <w:szCs w:val="32"/>
        </w:rPr>
        <w:t>烯醇、过氧化苯甲酰、溴酸钾、甲醛次硫酸氢钠、氯氰菊酯和高效氯氰菊酯、氰戊菊酯、甲基嘧啶磷、溴氰菊酯。</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2.</w:t>
      </w:r>
      <w:r w:rsidRPr="00160021">
        <w:rPr>
          <w:rFonts w:ascii="Times New Roman" w:eastAsia="仿宋_GB2312" w:hAnsi="Times New Roman" w:cs="Times New Roman"/>
          <w:sz w:val="32"/>
          <w:szCs w:val="32"/>
        </w:rPr>
        <w:t>大米的检验项目包括：铅、镉、总汞、无机砷、铬、苯并</w:t>
      </w:r>
      <w:r w:rsidRPr="00160021">
        <w:rPr>
          <w:rFonts w:ascii="Times New Roman" w:eastAsia="仿宋_GB2312" w:hAnsi="Times New Roman" w:cs="Times New Roman"/>
          <w:sz w:val="32"/>
          <w:szCs w:val="32"/>
        </w:rPr>
        <w:t>[a]</w:t>
      </w:r>
      <w:proofErr w:type="gramStart"/>
      <w:r w:rsidRPr="00160021">
        <w:rPr>
          <w:rFonts w:ascii="Times New Roman" w:eastAsia="仿宋_GB2312" w:hAnsi="Times New Roman" w:cs="Times New Roman"/>
          <w:sz w:val="32"/>
          <w:szCs w:val="32"/>
        </w:rPr>
        <w:t>芘</w:t>
      </w:r>
      <w:proofErr w:type="gramEnd"/>
      <w:r w:rsidRPr="00160021">
        <w:rPr>
          <w:rFonts w:ascii="Times New Roman" w:eastAsia="仿宋_GB2312" w:hAnsi="Times New Roman" w:cs="Times New Roman"/>
          <w:sz w:val="32"/>
          <w:szCs w:val="32"/>
        </w:rPr>
        <w:t>、黄曲霉毒素</w:t>
      </w:r>
      <w:r w:rsidRPr="00160021">
        <w:rPr>
          <w:rFonts w:ascii="Times New Roman" w:eastAsia="仿宋_GB2312" w:hAnsi="Times New Roman" w:cs="Times New Roman"/>
          <w:sz w:val="32"/>
          <w:szCs w:val="32"/>
        </w:rPr>
        <w:t>B</w:t>
      </w:r>
      <w:r w:rsidRPr="00160021">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w:t>
      </w:r>
      <w:proofErr w:type="gramStart"/>
      <w:r w:rsidRPr="00160021">
        <w:rPr>
          <w:rFonts w:ascii="Times New Roman" w:eastAsia="仿宋_GB2312" w:hAnsi="Times New Roman" w:cs="Times New Roman"/>
          <w:sz w:val="32"/>
          <w:szCs w:val="32"/>
        </w:rPr>
        <w:t>赭</w:t>
      </w:r>
      <w:proofErr w:type="gramEnd"/>
      <w:r w:rsidRPr="00160021">
        <w:rPr>
          <w:rFonts w:ascii="Times New Roman" w:eastAsia="仿宋_GB2312" w:hAnsi="Times New Roman" w:cs="Times New Roman"/>
          <w:sz w:val="32"/>
          <w:szCs w:val="32"/>
        </w:rPr>
        <w:t>曲霉毒素</w:t>
      </w:r>
      <w:r w:rsidRPr="00160021">
        <w:rPr>
          <w:rFonts w:ascii="Times New Roman" w:eastAsia="仿宋_GB2312" w:hAnsi="Times New Roman" w:cs="Times New Roman"/>
          <w:sz w:val="32"/>
          <w:szCs w:val="32"/>
        </w:rPr>
        <w:t>A</w:t>
      </w:r>
      <w:r w:rsidRPr="00160021">
        <w:rPr>
          <w:rFonts w:ascii="Times New Roman" w:eastAsia="仿宋_GB2312" w:hAnsi="Times New Roman" w:cs="Times New Roman"/>
          <w:sz w:val="32"/>
          <w:szCs w:val="32"/>
        </w:rPr>
        <w:t>、马拉硫磷、多菌灵、甲基毒死</w:t>
      </w:r>
      <w:proofErr w:type="gramStart"/>
      <w:r w:rsidRPr="00160021">
        <w:rPr>
          <w:rFonts w:ascii="Times New Roman" w:eastAsia="仿宋_GB2312" w:hAnsi="Times New Roman" w:cs="Times New Roman"/>
          <w:sz w:val="32"/>
          <w:szCs w:val="32"/>
        </w:rPr>
        <w:t>蜱</w:t>
      </w:r>
      <w:proofErr w:type="gramEnd"/>
      <w:r w:rsidRPr="00160021">
        <w:rPr>
          <w:rFonts w:ascii="Times New Roman" w:eastAsia="仿宋_GB2312" w:hAnsi="Times New Roman" w:cs="Times New Roman"/>
          <w:sz w:val="32"/>
          <w:szCs w:val="32"/>
        </w:rPr>
        <w:t>、甲</w:t>
      </w:r>
      <w:proofErr w:type="gramStart"/>
      <w:r w:rsidRPr="00160021">
        <w:rPr>
          <w:rFonts w:ascii="Times New Roman" w:eastAsia="仿宋_GB2312" w:hAnsi="Times New Roman" w:cs="Times New Roman"/>
          <w:sz w:val="32"/>
          <w:szCs w:val="32"/>
        </w:rPr>
        <w:t>萘</w:t>
      </w:r>
      <w:proofErr w:type="gramEnd"/>
      <w:r w:rsidRPr="00160021">
        <w:rPr>
          <w:rFonts w:ascii="Times New Roman" w:eastAsia="仿宋_GB2312" w:hAnsi="Times New Roman" w:cs="Times New Roman"/>
          <w:sz w:val="32"/>
          <w:szCs w:val="32"/>
        </w:rPr>
        <w:t>威、杀虫双。</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3.</w:t>
      </w:r>
      <w:r w:rsidRPr="00160021">
        <w:rPr>
          <w:rFonts w:ascii="Times New Roman" w:eastAsia="仿宋_GB2312" w:hAnsi="Times New Roman" w:cs="Times New Roman"/>
          <w:sz w:val="32"/>
          <w:szCs w:val="32"/>
        </w:rPr>
        <w:t>谷物加工品的检验项目包括：铅、镉、总砷、总汞、无机砷、合成着色剂（柠檬黄、日落黄、胭脂红、苋菜红、诱惑红、亮蓝）、黄曲霉毒素</w:t>
      </w:r>
      <w:r w:rsidRPr="00160021">
        <w:rPr>
          <w:rFonts w:ascii="Times New Roman" w:eastAsia="仿宋_GB2312" w:hAnsi="Times New Roman" w:cs="Times New Roman"/>
          <w:sz w:val="32"/>
          <w:szCs w:val="32"/>
        </w:rPr>
        <w:t>B</w:t>
      </w:r>
      <w:r w:rsidRPr="00160021">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、甲基毒死</w:t>
      </w:r>
      <w:proofErr w:type="gramStart"/>
      <w:r w:rsidRPr="00160021">
        <w:rPr>
          <w:rFonts w:ascii="Times New Roman" w:eastAsia="仿宋_GB2312" w:hAnsi="Times New Roman" w:cs="Times New Roman"/>
          <w:sz w:val="32"/>
          <w:szCs w:val="32"/>
        </w:rPr>
        <w:t>蜱</w:t>
      </w:r>
      <w:proofErr w:type="gramEnd"/>
      <w:r w:rsidRPr="00160021">
        <w:rPr>
          <w:rFonts w:ascii="Times New Roman" w:eastAsia="仿宋_GB2312" w:hAnsi="Times New Roman" w:cs="Times New Roman"/>
          <w:sz w:val="32"/>
          <w:szCs w:val="32"/>
        </w:rPr>
        <w:t>、溴氰菊酯。</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4.</w:t>
      </w:r>
      <w:r w:rsidRPr="00160021">
        <w:rPr>
          <w:rFonts w:ascii="Times New Roman" w:eastAsia="仿宋_GB2312" w:hAnsi="Times New Roman" w:cs="Times New Roman"/>
          <w:sz w:val="32"/>
          <w:szCs w:val="32"/>
        </w:rPr>
        <w:t>玉米粉、玉米片、玉米碴的检验项目包括：铅、总汞、镉、合成着色剂（柠檬黄、日落黄、胭脂红、苋菜红、诱惑红、亮蓝）、黄曲霉毒素</w:t>
      </w:r>
      <w:r w:rsidRPr="00160021">
        <w:rPr>
          <w:rFonts w:ascii="Times New Roman" w:eastAsia="仿宋_GB2312" w:hAnsi="Times New Roman" w:cs="Times New Roman"/>
          <w:sz w:val="32"/>
          <w:szCs w:val="32"/>
        </w:rPr>
        <w:t>B</w:t>
      </w:r>
      <w:r w:rsidRPr="00160021">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、玉米</w:t>
      </w:r>
      <w:proofErr w:type="gramStart"/>
      <w:r w:rsidRPr="00160021">
        <w:rPr>
          <w:rFonts w:ascii="Times New Roman" w:eastAsia="仿宋_GB2312" w:hAnsi="Times New Roman" w:cs="Times New Roman"/>
          <w:sz w:val="32"/>
          <w:szCs w:val="32"/>
        </w:rPr>
        <w:t>赤</w:t>
      </w:r>
      <w:proofErr w:type="gramEnd"/>
      <w:r w:rsidRPr="00160021">
        <w:rPr>
          <w:rFonts w:ascii="Times New Roman" w:eastAsia="仿宋_GB2312" w:hAnsi="Times New Roman" w:cs="Times New Roman"/>
          <w:sz w:val="32"/>
          <w:szCs w:val="32"/>
        </w:rPr>
        <w:t>霉烯酮、</w:t>
      </w:r>
      <w:proofErr w:type="gramStart"/>
      <w:r w:rsidRPr="00160021">
        <w:rPr>
          <w:rFonts w:ascii="Times New Roman" w:eastAsia="仿宋_GB2312" w:hAnsi="Times New Roman" w:cs="Times New Roman"/>
          <w:sz w:val="32"/>
          <w:szCs w:val="32"/>
        </w:rPr>
        <w:t>脱氧雪腐镰刀菌</w:t>
      </w:r>
      <w:proofErr w:type="gramEnd"/>
      <w:r w:rsidRPr="00160021">
        <w:rPr>
          <w:rFonts w:ascii="Times New Roman" w:eastAsia="仿宋_GB2312" w:hAnsi="Times New Roman" w:cs="Times New Roman"/>
          <w:sz w:val="32"/>
          <w:szCs w:val="32"/>
        </w:rPr>
        <w:t>烯醇、</w:t>
      </w:r>
      <w:proofErr w:type="gramStart"/>
      <w:r w:rsidRPr="00160021">
        <w:rPr>
          <w:rFonts w:ascii="Times New Roman" w:eastAsia="仿宋_GB2312" w:hAnsi="Times New Roman" w:cs="Times New Roman"/>
          <w:sz w:val="32"/>
          <w:szCs w:val="32"/>
        </w:rPr>
        <w:t>赭</w:t>
      </w:r>
      <w:proofErr w:type="gramEnd"/>
      <w:r w:rsidRPr="00160021">
        <w:rPr>
          <w:rFonts w:ascii="Times New Roman" w:eastAsia="仿宋_GB2312" w:hAnsi="Times New Roman" w:cs="Times New Roman"/>
          <w:sz w:val="32"/>
          <w:szCs w:val="32"/>
        </w:rPr>
        <w:t>曲霉毒素</w:t>
      </w:r>
      <w:r w:rsidRPr="00160021">
        <w:rPr>
          <w:rFonts w:ascii="Times New Roman" w:eastAsia="仿宋_GB2312" w:hAnsi="Times New Roman" w:cs="Times New Roman"/>
          <w:sz w:val="32"/>
          <w:szCs w:val="32"/>
        </w:rPr>
        <w:t>A</w:t>
      </w:r>
      <w:r w:rsidRPr="00160021">
        <w:rPr>
          <w:rFonts w:ascii="Times New Roman" w:eastAsia="仿宋_GB2312" w:hAnsi="Times New Roman" w:cs="Times New Roman"/>
          <w:sz w:val="32"/>
          <w:szCs w:val="32"/>
        </w:rPr>
        <w:t>。</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5.</w:t>
      </w:r>
      <w:r w:rsidRPr="00160021">
        <w:rPr>
          <w:rFonts w:ascii="Times New Roman" w:eastAsia="仿宋_GB2312" w:hAnsi="Times New Roman" w:cs="Times New Roman"/>
          <w:sz w:val="32"/>
          <w:szCs w:val="32"/>
        </w:rPr>
        <w:t>米粉制品的检验项目包括：铅、苯甲酸、山梨酸、二氧化硫残留量、合成着色剂（柠檬黄、日落黄、胭脂红、苋菜红、诱惑红、亮蓝）、菌落总数、大肠菌群、沙门氏菌、金黄色葡萄球菌、溴酸钾。</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6.</w:t>
      </w:r>
      <w:r w:rsidRPr="00160021">
        <w:rPr>
          <w:rFonts w:ascii="Times New Roman" w:eastAsia="仿宋_GB2312" w:hAnsi="Times New Roman" w:cs="Times New Roman"/>
          <w:sz w:val="32"/>
          <w:szCs w:val="32"/>
        </w:rPr>
        <w:t>普通挂面、花色挂面、手工面的检验项目包括：铅、铝的残留量、二氧化钛、合成着色剂（柠檬黄、日落黄、胭脂红、苋菜红、诱惑红、亮蓝）、过氧化苯甲酰、溴酸钾。</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 xml:space="preserve">7. </w:t>
      </w:r>
      <w:r w:rsidRPr="00160021">
        <w:rPr>
          <w:rFonts w:ascii="Times New Roman" w:eastAsia="仿宋_GB2312" w:hAnsi="Times New Roman" w:cs="Times New Roman"/>
          <w:sz w:val="32"/>
          <w:szCs w:val="32"/>
        </w:rPr>
        <w:t>其他谷物粉类制成品的检验项目包括：铅、苯甲酸、山梨酸、合成着色剂（柠檬黄、日落黄、胭脂红、苋菜红、诱惑红、亮蓝）、铝的残留量、黄曲霉毒素</w:t>
      </w:r>
      <w:r w:rsidRPr="00160021">
        <w:rPr>
          <w:rFonts w:ascii="Times New Roman" w:eastAsia="仿宋_GB2312" w:hAnsi="Times New Roman" w:cs="Times New Roman"/>
          <w:sz w:val="32"/>
          <w:szCs w:val="32"/>
        </w:rPr>
        <w:t>B</w:t>
      </w:r>
      <w:r w:rsidRPr="00160021">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、菌落总数、大肠菌群、沙门氏菌、金黄色葡萄球菌、溴酸钾。</w:t>
      </w:r>
      <w:r w:rsidRPr="00160021">
        <w:rPr>
          <w:rFonts w:ascii="Times New Roman" w:eastAsia="仿宋_GB2312" w:hAnsi="Times New Roman" w:cs="Times New Roman"/>
          <w:sz w:val="32"/>
          <w:szCs w:val="32"/>
        </w:rPr>
        <w:t xml:space="preserve"> </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 xml:space="preserve">8. </w:t>
      </w:r>
      <w:r w:rsidRPr="00160021">
        <w:rPr>
          <w:rFonts w:ascii="Times New Roman" w:eastAsia="仿宋_GB2312" w:hAnsi="Times New Roman" w:cs="Times New Roman"/>
          <w:sz w:val="32"/>
          <w:szCs w:val="32"/>
        </w:rPr>
        <w:t>其他谷物碾磨加工品的检验项目包括：铅、合成着色剂（柠檬黄、日落黄、胭脂红、苋菜红、诱惑红、亮蓝）。</w:t>
      </w:r>
    </w:p>
    <w:p w:rsidR="007725F5"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 xml:space="preserve">9. </w:t>
      </w:r>
      <w:r w:rsidRPr="00160021">
        <w:rPr>
          <w:rFonts w:ascii="Times New Roman" w:eastAsia="仿宋_GB2312" w:hAnsi="Times New Roman" w:cs="Times New Roman"/>
          <w:sz w:val="32"/>
          <w:szCs w:val="32"/>
        </w:rPr>
        <w:t>米粉的检验项目包括：铅、二氧化硫残留量、合成着色剂（柠檬黄、日落黄、胭脂红、苋菜红、诱惑红、亮蓝）。</w:t>
      </w:r>
    </w:p>
    <w:p w:rsidR="00013D38" w:rsidRDefault="00C8748C" w:rsidP="00013D38">
      <w:pPr>
        <w:ind w:firstLineChars="200" w:firstLine="640"/>
        <w:rPr>
          <w:rFonts w:ascii="黑体" w:eastAsia="黑体" w:hAnsi="黑体"/>
          <w:sz w:val="32"/>
          <w:szCs w:val="32"/>
        </w:rPr>
      </w:pPr>
      <w:r>
        <w:rPr>
          <w:rFonts w:ascii="黑体" w:eastAsia="黑体" w:hAnsi="黑体" w:hint="eastAsia"/>
          <w:sz w:val="32"/>
          <w:szCs w:val="32"/>
        </w:rPr>
        <w:t>五</w:t>
      </w:r>
      <w:r w:rsidRPr="003C5A79">
        <w:rPr>
          <w:rFonts w:ascii="黑体" w:eastAsia="黑体" w:hAnsi="黑体" w:hint="eastAsia"/>
          <w:sz w:val="32"/>
          <w:szCs w:val="32"/>
        </w:rPr>
        <w:t>、</w:t>
      </w:r>
      <w:r w:rsidR="00013D38">
        <w:rPr>
          <w:rFonts w:ascii="黑体" w:eastAsia="黑体" w:hAnsi="黑体" w:hint="eastAsia"/>
          <w:sz w:val="32"/>
          <w:szCs w:val="32"/>
        </w:rPr>
        <w:t>乳制品</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2760—2014）、《食品安全国家标准 食品中真菌毒素限量》（GB 2761—2011）、《食品安全国家标准 食品中污染物限量》（GB 2762—2012）、《食品安全国家标准 食品中农药最大残留限量》（GB 2763—2014）、《食品安全国家标准 灭菌乳》（GB 25190—2010）、《食品安全国家标准 调制乳》（GB 25191—2010）、《食品安全国家标准 发酵乳》（GB 19302—2010）、《食品安全国家标准 巴氏杀菌乳》（GB 19645—2010）、《食品安全国家标准 乳粉》（GB 19644—2010）等标准及产品明示标准和指标的要求。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灭菌乳检验项目包括脂肪、蛋白质、非脂乳固体、酸度、铅（以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计）、总砷（以</w:t>
      </w:r>
      <w:r w:rsidRPr="00160021">
        <w:rPr>
          <w:rFonts w:ascii="Times New Roman" w:eastAsia="仿宋_GB2312" w:hAnsi="Times New Roman" w:cs="Times New Roman"/>
          <w:sz w:val="32"/>
          <w:szCs w:val="32"/>
        </w:rPr>
        <w:t>As</w:t>
      </w:r>
      <w:r w:rsidRPr="00160021">
        <w:rPr>
          <w:rFonts w:ascii="Times New Roman" w:eastAsia="仿宋_GB2312" w:hAnsi="Times New Roman" w:cs="Times New Roman"/>
          <w:sz w:val="32"/>
          <w:szCs w:val="32"/>
        </w:rPr>
        <w:t>计）、总汞</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Hg</w:t>
      </w:r>
      <w:r w:rsidRPr="00160021">
        <w:rPr>
          <w:rFonts w:ascii="Times New Roman" w:eastAsia="仿宋_GB2312" w:hAnsi="Times New Roman" w:cs="Times New Roman"/>
          <w:sz w:val="32"/>
          <w:szCs w:val="32"/>
        </w:rPr>
        <w:t>计</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、铬</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Cr</w:t>
      </w:r>
      <w:r w:rsidRPr="00160021">
        <w:rPr>
          <w:rFonts w:ascii="Times New Roman" w:eastAsia="仿宋_GB2312" w:hAnsi="Times New Roman" w:cs="Times New Roman"/>
          <w:sz w:val="32"/>
          <w:szCs w:val="32"/>
        </w:rPr>
        <w:t>计</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、山梨酸、黄曲霉毒素</w:t>
      </w:r>
      <w:r w:rsidRPr="00160021">
        <w:rPr>
          <w:rFonts w:ascii="Times New Roman" w:eastAsia="仿宋_GB2312" w:hAnsi="Times New Roman" w:cs="Times New Roman"/>
          <w:sz w:val="32"/>
          <w:szCs w:val="32"/>
        </w:rPr>
        <w:t>M1</w:t>
      </w:r>
      <w:r w:rsidRPr="00160021">
        <w:rPr>
          <w:rFonts w:ascii="Times New Roman" w:eastAsia="仿宋_GB2312" w:hAnsi="Times New Roman" w:cs="Times New Roman"/>
          <w:sz w:val="32"/>
          <w:szCs w:val="32"/>
        </w:rPr>
        <w:t>、商业无菌、三聚氰胺、玉米</w:t>
      </w:r>
      <w:proofErr w:type="gramStart"/>
      <w:r w:rsidRPr="00160021">
        <w:rPr>
          <w:rFonts w:ascii="Times New Roman" w:eastAsia="仿宋_GB2312" w:hAnsi="Times New Roman" w:cs="Times New Roman"/>
          <w:sz w:val="32"/>
          <w:szCs w:val="32"/>
        </w:rPr>
        <w:t>赤</w:t>
      </w:r>
      <w:proofErr w:type="gramEnd"/>
      <w:r w:rsidRPr="00160021">
        <w:rPr>
          <w:rFonts w:ascii="Times New Roman" w:eastAsia="仿宋_GB2312" w:hAnsi="Times New Roman" w:cs="Times New Roman"/>
          <w:sz w:val="32"/>
          <w:szCs w:val="32"/>
        </w:rPr>
        <w:t>霉醇、狄氏剂。</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2.</w:t>
      </w:r>
      <w:r w:rsidRPr="00160021">
        <w:rPr>
          <w:rFonts w:ascii="Times New Roman" w:eastAsia="仿宋_GB2312" w:hAnsi="Times New Roman" w:cs="Times New Roman"/>
          <w:sz w:val="32"/>
          <w:szCs w:val="32"/>
        </w:rPr>
        <w:t>调制乳检验项目包括脂肪、蛋白质、铅（以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计）、总砷（以</w:t>
      </w:r>
      <w:r w:rsidRPr="00160021">
        <w:rPr>
          <w:rFonts w:ascii="Times New Roman" w:eastAsia="仿宋_GB2312" w:hAnsi="Times New Roman" w:cs="Times New Roman"/>
          <w:sz w:val="32"/>
          <w:szCs w:val="32"/>
        </w:rPr>
        <w:t>As</w:t>
      </w:r>
      <w:r w:rsidRPr="00160021">
        <w:rPr>
          <w:rFonts w:ascii="Times New Roman" w:eastAsia="仿宋_GB2312" w:hAnsi="Times New Roman" w:cs="Times New Roman"/>
          <w:sz w:val="32"/>
          <w:szCs w:val="32"/>
        </w:rPr>
        <w:t>计）、总汞</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Hg</w:t>
      </w:r>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、铬</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Cr</w:t>
      </w:r>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、山梨酸、黄曲霉毒素</w:t>
      </w:r>
      <w:r w:rsidRPr="00160021">
        <w:rPr>
          <w:rFonts w:ascii="Times New Roman" w:eastAsia="仿宋_GB2312" w:hAnsi="Times New Roman" w:cs="Times New Roman"/>
          <w:sz w:val="32"/>
          <w:szCs w:val="32"/>
        </w:rPr>
        <w:t>M</w:t>
      </w:r>
      <w:r w:rsidRPr="00B569BE">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、商业无菌、三聚氰胺、菌落总数、大肠菌群、金黄色葡萄球菌、沙门氏菌、玉米</w:t>
      </w:r>
      <w:proofErr w:type="gramStart"/>
      <w:r w:rsidRPr="00160021">
        <w:rPr>
          <w:rFonts w:ascii="Times New Roman" w:eastAsia="仿宋_GB2312" w:hAnsi="Times New Roman" w:cs="Times New Roman"/>
          <w:sz w:val="32"/>
          <w:szCs w:val="32"/>
        </w:rPr>
        <w:t>赤</w:t>
      </w:r>
      <w:proofErr w:type="gramEnd"/>
      <w:r w:rsidRPr="00160021">
        <w:rPr>
          <w:rFonts w:ascii="Times New Roman" w:eastAsia="仿宋_GB2312" w:hAnsi="Times New Roman" w:cs="Times New Roman"/>
          <w:sz w:val="32"/>
          <w:szCs w:val="32"/>
        </w:rPr>
        <w:t>霉醇、</w:t>
      </w:r>
      <w:r w:rsidRPr="00160021">
        <w:rPr>
          <w:rFonts w:ascii="Times New Roman" w:eastAsia="仿宋_GB2312" w:hAnsi="Times New Roman" w:cs="Times New Roman"/>
          <w:sz w:val="32"/>
          <w:szCs w:val="32"/>
        </w:rPr>
        <w:t>N-[N-(3,3-</w:t>
      </w:r>
      <w:r w:rsidRPr="00160021">
        <w:rPr>
          <w:rFonts w:ascii="Times New Roman" w:eastAsia="仿宋_GB2312" w:hAnsi="Times New Roman" w:cs="Times New Roman"/>
          <w:sz w:val="32"/>
          <w:szCs w:val="32"/>
        </w:rPr>
        <w:t>二甲基丁基</w:t>
      </w:r>
      <w:r w:rsidRPr="00160021">
        <w:rPr>
          <w:rFonts w:ascii="Times New Roman" w:eastAsia="仿宋_GB2312" w:hAnsi="Times New Roman" w:cs="Times New Roman"/>
          <w:sz w:val="32"/>
          <w:szCs w:val="32"/>
        </w:rPr>
        <w:t>)]-L-α-</w:t>
      </w:r>
      <w:r w:rsidRPr="00160021">
        <w:rPr>
          <w:rFonts w:ascii="Times New Roman" w:eastAsia="仿宋_GB2312" w:hAnsi="Times New Roman" w:cs="Times New Roman"/>
          <w:sz w:val="32"/>
          <w:szCs w:val="32"/>
        </w:rPr>
        <w:t>天门冬氨</w:t>
      </w:r>
      <w:r w:rsidRPr="00160021">
        <w:rPr>
          <w:rFonts w:ascii="Times New Roman" w:eastAsia="仿宋_GB2312" w:hAnsi="Times New Roman" w:cs="Times New Roman"/>
          <w:sz w:val="32"/>
          <w:szCs w:val="32"/>
        </w:rPr>
        <w:t>-L-</w:t>
      </w:r>
      <w:r w:rsidRPr="00160021">
        <w:rPr>
          <w:rFonts w:ascii="Times New Roman" w:eastAsia="仿宋_GB2312" w:hAnsi="Times New Roman" w:cs="Times New Roman"/>
          <w:sz w:val="32"/>
          <w:szCs w:val="32"/>
        </w:rPr>
        <w:t>苯丙氨酸</w:t>
      </w: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甲酯（</w:t>
      </w:r>
      <w:proofErr w:type="gramStart"/>
      <w:r w:rsidRPr="00160021">
        <w:rPr>
          <w:rFonts w:ascii="Times New Roman" w:eastAsia="仿宋_GB2312" w:hAnsi="Times New Roman" w:cs="Times New Roman"/>
          <w:sz w:val="32"/>
          <w:szCs w:val="32"/>
        </w:rPr>
        <w:t>纽</w:t>
      </w:r>
      <w:proofErr w:type="gramEnd"/>
      <w:r w:rsidRPr="00160021">
        <w:rPr>
          <w:rFonts w:ascii="Times New Roman" w:eastAsia="仿宋_GB2312" w:hAnsi="Times New Roman" w:cs="Times New Roman"/>
          <w:sz w:val="32"/>
          <w:szCs w:val="32"/>
        </w:rPr>
        <w:t>甜）、</w:t>
      </w:r>
      <w:r w:rsidRPr="00160021">
        <w:rPr>
          <w:rFonts w:ascii="Times New Roman" w:eastAsia="仿宋_GB2312" w:hAnsi="Times New Roman" w:cs="Times New Roman"/>
          <w:sz w:val="32"/>
          <w:szCs w:val="32"/>
        </w:rPr>
        <w:t>β-</w:t>
      </w:r>
      <w:r w:rsidRPr="00160021">
        <w:rPr>
          <w:rFonts w:ascii="Times New Roman" w:eastAsia="仿宋_GB2312" w:hAnsi="Times New Roman" w:cs="Times New Roman"/>
          <w:sz w:val="32"/>
          <w:szCs w:val="32"/>
        </w:rPr>
        <w:t>胡萝卜素、日落黄、三氯蔗糖、阿斯巴甜、维生素</w:t>
      </w:r>
      <w:r w:rsidRPr="00160021">
        <w:rPr>
          <w:rFonts w:ascii="Times New Roman" w:eastAsia="仿宋_GB2312" w:hAnsi="Times New Roman" w:cs="Times New Roman"/>
          <w:sz w:val="32"/>
          <w:szCs w:val="32"/>
        </w:rPr>
        <w:t>E</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dl-α-</w:t>
      </w:r>
      <w:r w:rsidRPr="00160021">
        <w:rPr>
          <w:rFonts w:ascii="Times New Roman" w:eastAsia="仿宋_GB2312" w:hAnsi="Times New Roman" w:cs="Times New Roman"/>
          <w:sz w:val="32"/>
          <w:szCs w:val="32"/>
        </w:rPr>
        <w:t>生育</w:t>
      </w:r>
      <w:proofErr w:type="gramStart"/>
      <w:r w:rsidRPr="00160021">
        <w:rPr>
          <w:rFonts w:ascii="Times New Roman" w:eastAsia="仿宋_GB2312" w:hAnsi="Times New Roman" w:cs="Times New Roman"/>
          <w:sz w:val="32"/>
          <w:szCs w:val="32"/>
        </w:rPr>
        <w:t>酚</w:t>
      </w:r>
      <w:proofErr w:type="gramEnd"/>
      <w:r w:rsidRPr="00160021">
        <w:rPr>
          <w:rFonts w:ascii="Times New Roman" w:eastAsia="仿宋_GB2312" w:hAnsi="Times New Roman" w:cs="Times New Roman"/>
          <w:sz w:val="32"/>
          <w:szCs w:val="32"/>
        </w:rPr>
        <w:t>,d-α-</w:t>
      </w:r>
      <w:r w:rsidRPr="00160021">
        <w:rPr>
          <w:rFonts w:ascii="Times New Roman" w:eastAsia="仿宋_GB2312" w:hAnsi="Times New Roman" w:cs="Times New Roman"/>
          <w:sz w:val="32"/>
          <w:szCs w:val="32"/>
        </w:rPr>
        <w:t>生育</w:t>
      </w:r>
      <w:proofErr w:type="gramStart"/>
      <w:r w:rsidRPr="00160021">
        <w:rPr>
          <w:rFonts w:ascii="Times New Roman" w:eastAsia="仿宋_GB2312" w:hAnsi="Times New Roman" w:cs="Times New Roman"/>
          <w:sz w:val="32"/>
          <w:szCs w:val="32"/>
        </w:rPr>
        <w:t>酚</w:t>
      </w:r>
      <w:proofErr w:type="gramEnd"/>
      <w:r w:rsidRPr="00160021">
        <w:rPr>
          <w:rFonts w:ascii="Times New Roman" w:eastAsia="仿宋_GB2312" w:hAnsi="Times New Roman" w:cs="Times New Roman"/>
          <w:sz w:val="32"/>
          <w:szCs w:val="32"/>
        </w:rPr>
        <w:t>, </w:t>
      </w:r>
      <w:r w:rsidRPr="00160021">
        <w:rPr>
          <w:rFonts w:ascii="Times New Roman" w:eastAsia="仿宋_GB2312" w:hAnsi="Times New Roman" w:cs="Times New Roman"/>
          <w:sz w:val="32"/>
          <w:szCs w:val="32"/>
        </w:rPr>
        <w:t>混合生育</w:t>
      </w:r>
      <w:proofErr w:type="gramStart"/>
      <w:r w:rsidRPr="00160021">
        <w:rPr>
          <w:rFonts w:ascii="Times New Roman" w:eastAsia="仿宋_GB2312" w:hAnsi="Times New Roman" w:cs="Times New Roman"/>
          <w:sz w:val="32"/>
          <w:szCs w:val="32"/>
        </w:rPr>
        <w:t>酚</w:t>
      </w:r>
      <w:proofErr w:type="gramEnd"/>
      <w:r w:rsidRPr="00160021">
        <w:rPr>
          <w:rFonts w:ascii="Times New Roman" w:eastAsia="仿宋_GB2312" w:hAnsi="Times New Roman" w:cs="Times New Roman"/>
          <w:sz w:val="32"/>
          <w:szCs w:val="32"/>
        </w:rPr>
        <w:t>浓缩物</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 </w:t>
      </w:r>
      <w:r w:rsidRPr="00160021">
        <w:rPr>
          <w:rFonts w:ascii="Times New Roman" w:eastAsia="仿宋_GB2312" w:hAnsi="Times New Roman" w:cs="Times New Roman"/>
          <w:sz w:val="32"/>
          <w:szCs w:val="32"/>
        </w:rPr>
        <w:t>，胭脂红。</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3.</w:t>
      </w:r>
      <w:r w:rsidRPr="00160021">
        <w:rPr>
          <w:rFonts w:ascii="Times New Roman" w:eastAsia="仿宋_GB2312" w:hAnsi="Times New Roman" w:cs="Times New Roman"/>
          <w:sz w:val="32"/>
          <w:szCs w:val="32"/>
        </w:rPr>
        <w:t>发酵乳检验项目包括脂肪、蛋白质、非脂乳固体、酸度、铅（以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计）、总砷（以</w:t>
      </w:r>
      <w:r w:rsidRPr="00160021">
        <w:rPr>
          <w:rFonts w:ascii="Times New Roman" w:eastAsia="仿宋_GB2312" w:hAnsi="Times New Roman" w:cs="Times New Roman"/>
          <w:sz w:val="32"/>
          <w:szCs w:val="32"/>
        </w:rPr>
        <w:t>As</w:t>
      </w:r>
      <w:r w:rsidRPr="00160021">
        <w:rPr>
          <w:rFonts w:ascii="Times New Roman" w:eastAsia="仿宋_GB2312" w:hAnsi="Times New Roman" w:cs="Times New Roman"/>
          <w:sz w:val="32"/>
          <w:szCs w:val="32"/>
        </w:rPr>
        <w:t>计）、总汞</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Hg</w:t>
      </w:r>
      <w:r w:rsidRPr="00160021">
        <w:rPr>
          <w:rFonts w:ascii="Times New Roman" w:eastAsia="仿宋_GB2312" w:hAnsi="Times New Roman" w:cs="Times New Roman"/>
          <w:sz w:val="32"/>
          <w:szCs w:val="32"/>
        </w:rPr>
        <w:t>计</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、铬</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Cr</w:t>
      </w:r>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、山梨酸、糖精钠、</w:t>
      </w:r>
      <w:proofErr w:type="gramStart"/>
      <w:r w:rsidRPr="00160021">
        <w:rPr>
          <w:rFonts w:ascii="Times New Roman" w:eastAsia="仿宋_GB2312" w:hAnsi="Times New Roman" w:cs="Times New Roman"/>
          <w:sz w:val="32"/>
          <w:szCs w:val="32"/>
        </w:rPr>
        <w:t>环己基氨基磺酸</w:t>
      </w:r>
      <w:proofErr w:type="gramEnd"/>
      <w:r w:rsidRPr="00160021">
        <w:rPr>
          <w:rFonts w:ascii="Times New Roman" w:eastAsia="仿宋_GB2312" w:hAnsi="Times New Roman" w:cs="Times New Roman"/>
          <w:sz w:val="32"/>
          <w:szCs w:val="32"/>
        </w:rPr>
        <w:t>钠（甜蜜素）、乙酰磺胺酸钾（安赛蜜）、黄曲霉毒素</w:t>
      </w:r>
      <w:r w:rsidRPr="00160021">
        <w:rPr>
          <w:rFonts w:ascii="Times New Roman" w:eastAsia="仿宋_GB2312" w:hAnsi="Times New Roman" w:cs="Times New Roman"/>
          <w:sz w:val="32"/>
          <w:szCs w:val="32"/>
        </w:rPr>
        <w:t>M</w:t>
      </w:r>
      <w:r w:rsidRPr="00B569BE">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、大肠菌群、金黄色葡萄球菌、沙门氏菌、酵母、霉菌、乳酸菌数、三聚氰胺、</w:t>
      </w:r>
      <w:r w:rsidRPr="00160021">
        <w:rPr>
          <w:rFonts w:ascii="Times New Roman" w:eastAsia="仿宋_GB2312" w:hAnsi="Times New Roman" w:cs="Times New Roman"/>
          <w:sz w:val="32"/>
          <w:szCs w:val="32"/>
        </w:rPr>
        <w:t>N-[N-(3,3-</w:t>
      </w:r>
      <w:r w:rsidRPr="00160021">
        <w:rPr>
          <w:rFonts w:ascii="Times New Roman" w:eastAsia="仿宋_GB2312" w:hAnsi="Times New Roman" w:cs="Times New Roman"/>
          <w:sz w:val="32"/>
          <w:szCs w:val="32"/>
        </w:rPr>
        <w:t>二甲基丁基</w:t>
      </w:r>
      <w:r w:rsidRPr="00160021">
        <w:rPr>
          <w:rFonts w:ascii="Times New Roman" w:eastAsia="仿宋_GB2312" w:hAnsi="Times New Roman" w:cs="Times New Roman"/>
          <w:sz w:val="32"/>
          <w:szCs w:val="32"/>
        </w:rPr>
        <w:t>)]-L-α-</w:t>
      </w:r>
      <w:r w:rsidRPr="00160021">
        <w:rPr>
          <w:rFonts w:ascii="Times New Roman" w:eastAsia="仿宋_GB2312" w:hAnsi="Times New Roman" w:cs="Times New Roman"/>
          <w:sz w:val="32"/>
          <w:szCs w:val="32"/>
        </w:rPr>
        <w:t>天门冬氨</w:t>
      </w:r>
      <w:r w:rsidRPr="00160021">
        <w:rPr>
          <w:rFonts w:ascii="Times New Roman" w:eastAsia="仿宋_GB2312" w:hAnsi="Times New Roman" w:cs="Times New Roman"/>
          <w:sz w:val="32"/>
          <w:szCs w:val="32"/>
        </w:rPr>
        <w:t>-L-</w:t>
      </w:r>
      <w:r w:rsidRPr="00160021">
        <w:rPr>
          <w:rFonts w:ascii="Times New Roman" w:eastAsia="仿宋_GB2312" w:hAnsi="Times New Roman" w:cs="Times New Roman"/>
          <w:sz w:val="32"/>
          <w:szCs w:val="32"/>
        </w:rPr>
        <w:t>苯丙氨酸</w:t>
      </w: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甲酯（</w:t>
      </w:r>
      <w:proofErr w:type="gramStart"/>
      <w:r w:rsidRPr="00160021">
        <w:rPr>
          <w:rFonts w:ascii="Times New Roman" w:eastAsia="仿宋_GB2312" w:hAnsi="Times New Roman" w:cs="Times New Roman"/>
          <w:sz w:val="32"/>
          <w:szCs w:val="32"/>
        </w:rPr>
        <w:t>纽</w:t>
      </w:r>
      <w:proofErr w:type="gramEnd"/>
      <w:r w:rsidRPr="00160021">
        <w:rPr>
          <w:rFonts w:ascii="Times New Roman" w:eastAsia="仿宋_GB2312" w:hAnsi="Times New Roman" w:cs="Times New Roman"/>
          <w:sz w:val="32"/>
          <w:szCs w:val="32"/>
        </w:rPr>
        <w:t>甜）、</w:t>
      </w:r>
      <w:r w:rsidRPr="00160021">
        <w:rPr>
          <w:rFonts w:ascii="Times New Roman" w:eastAsia="仿宋_GB2312" w:hAnsi="Times New Roman" w:cs="Times New Roman"/>
          <w:sz w:val="32"/>
          <w:szCs w:val="32"/>
        </w:rPr>
        <w:t>β-</w:t>
      </w:r>
      <w:r w:rsidRPr="00160021">
        <w:rPr>
          <w:rFonts w:ascii="Times New Roman" w:eastAsia="仿宋_GB2312" w:hAnsi="Times New Roman" w:cs="Times New Roman"/>
          <w:sz w:val="32"/>
          <w:szCs w:val="32"/>
        </w:rPr>
        <w:t>胡萝卜素、亮蓝、柠檬黄、日落黄、三氯蔗糖、阿斯巴甜、胭脂红。</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4.</w:t>
      </w:r>
      <w:r w:rsidRPr="00160021">
        <w:rPr>
          <w:rFonts w:ascii="Times New Roman" w:eastAsia="仿宋_GB2312" w:hAnsi="Times New Roman" w:cs="Times New Roman"/>
          <w:sz w:val="32"/>
          <w:szCs w:val="32"/>
        </w:rPr>
        <w:t>巴氏杀菌乳检验项目包括脂肪、蛋白质、非脂乳固体、酸度、铅（以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计）、总砷（以</w:t>
      </w:r>
      <w:r w:rsidRPr="00160021">
        <w:rPr>
          <w:rFonts w:ascii="Times New Roman" w:eastAsia="仿宋_GB2312" w:hAnsi="Times New Roman" w:cs="Times New Roman"/>
          <w:sz w:val="32"/>
          <w:szCs w:val="32"/>
        </w:rPr>
        <w:t>As</w:t>
      </w:r>
      <w:r w:rsidRPr="00160021">
        <w:rPr>
          <w:rFonts w:ascii="Times New Roman" w:eastAsia="仿宋_GB2312" w:hAnsi="Times New Roman" w:cs="Times New Roman"/>
          <w:sz w:val="32"/>
          <w:szCs w:val="32"/>
        </w:rPr>
        <w:t>计）、总汞</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Hg</w:t>
      </w:r>
      <w:r w:rsidRPr="00160021">
        <w:rPr>
          <w:rFonts w:ascii="Times New Roman" w:eastAsia="仿宋_GB2312" w:hAnsi="Times New Roman" w:cs="Times New Roman"/>
          <w:sz w:val="32"/>
          <w:szCs w:val="32"/>
        </w:rPr>
        <w:t>计</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、铬</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Cr</w:t>
      </w:r>
      <w:r w:rsidRPr="00160021">
        <w:rPr>
          <w:rFonts w:ascii="Times New Roman" w:eastAsia="仿宋_GB2312" w:hAnsi="Times New Roman" w:cs="Times New Roman"/>
          <w:sz w:val="32"/>
          <w:szCs w:val="32"/>
        </w:rPr>
        <w:t>计</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、山梨酸、黄曲霉毒素</w:t>
      </w:r>
      <w:r w:rsidRPr="00160021">
        <w:rPr>
          <w:rFonts w:ascii="Times New Roman" w:eastAsia="仿宋_GB2312" w:hAnsi="Times New Roman" w:cs="Times New Roman"/>
          <w:sz w:val="32"/>
          <w:szCs w:val="32"/>
        </w:rPr>
        <w:t>M</w:t>
      </w:r>
      <w:r w:rsidRPr="00B569BE">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、菌落总数、大肠菌群、金黄色葡萄球菌、沙门氏菌、三聚氰胺、玉米</w:t>
      </w:r>
      <w:proofErr w:type="gramStart"/>
      <w:r w:rsidRPr="00160021">
        <w:rPr>
          <w:rFonts w:ascii="Times New Roman" w:eastAsia="仿宋_GB2312" w:hAnsi="Times New Roman" w:cs="Times New Roman"/>
          <w:sz w:val="32"/>
          <w:szCs w:val="32"/>
        </w:rPr>
        <w:t>赤</w:t>
      </w:r>
      <w:proofErr w:type="gramEnd"/>
      <w:r w:rsidRPr="00160021">
        <w:rPr>
          <w:rFonts w:ascii="Times New Roman" w:eastAsia="仿宋_GB2312" w:hAnsi="Times New Roman" w:cs="Times New Roman"/>
          <w:sz w:val="32"/>
          <w:szCs w:val="32"/>
        </w:rPr>
        <w:t>霉醇、狄氏剂。</w:t>
      </w:r>
    </w:p>
    <w:p w:rsidR="00013D38" w:rsidRDefault="00013D38" w:rsidP="00013D38">
      <w:pPr>
        <w:rPr>
          <w:rFonts w:ascii="仿宋_GB2312" w:eastAsia="仿宋_GB2312"/>
          <w:sz w:val="32"/>
          <w:szCs w:val="32"/>
        </w:rPr>
      </w:pPr>
      <w:r w:rsidRPr="00160021">
        <w:rPr>
          <w:rFonts w:ascii="Times New Roman" w:eastAsia="仿宋_GB2312" w:hAnsi="Times New Roman" w:cs="Times New Roman"/>
          <w:sz w:val="32"/>
          <w:szCs w:val="32"/>
        </w:rPr>
        <w:t xml:space="preserve">    5.</w:t>
      </w:r>
      <w:r w:rsidRPr="00160021">
        <w:rPr>
          <w:rFonts w:ascii="Times New Roman" w:eastAsia="仿宋_GB2312" w:hAnsi="Times New Roman" w:cs="Times New Roman"/>
          <w:sz w:val="32"/>
          <w:szCs w:val="32"/>
        </w:rPr>
        <w:t>乳粉检验项目包括蛋白质、脂肪、复原乳酸度、杂质度、水分、铅</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以</w:t>
      </w:r>
      <w:proofErr w:type="spellStart"/>
      <w:r w:rsidRPr="00160021">
        <w:rPr>
          <w:rFonts w:ascii="Times New Roman" w:eastAsia="仿宋_GB2312" w:hAnsi="Times New Roman" w:cs="Times New Roman"/>
          <w:sz w:val="32"/>
          <w:szCs w:val="32"/>
        </w:rPr>
        <w:t>Pb</w:t>
      </w:r>
      <w:proofErr w:type="spellEnd"/>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、总砷</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As</w:t>
      </w:r>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、铬</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Cr</w:t>
      </w:r>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、山梨</w:t>
      </w:r>
      <w:proofErr w:type="gramStart"/>
      <w:r w:rsidRPr="00160021">
        <w:rPr>
          <w:rFonts w:ascii="Times New Roman" w:eastAsia="仿宋_GB2312" w:hAnsi="Times New Roman" w:cs="Times New Roman"/>
          <w:sz w:val="32"/>
          <w:szCs w:val="32"/>
        </w:rPr>
        <w:t>酸及其</w:t>
      </w:r>
      <w:proofErr w:type="gramEnd"/>
      <w:r w:rsidRPr="00160021">
        <w:rPr>
          <w:rFonts w:ascii="Times New Roman" w:eastAsia="仿宋_GB2312" w:hAnsi="Times New Roman" w:cs="Times New Roman"/>
          <w:sz w:val="32"/>
          <w:szCs w:val="32"/>
        </w:rPr>
        <w:t>钾盐</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以山梨酸计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、亚硝酸盐</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以</w:t>
      </w:r>
      <w:r w:rsidRPr="00160021">
        <w:rPr>
          <w:rFonts w:ascii="Times New Roman" w:eastAsia="仿宋_GB2312" w:hAnsi="Times New Roman" w:cs="Times New Roman"/>
          <w:sz w:val="32"/>
          <w:szCs w:val="32"/>
        </w:rPr>
        <w:t>NaNO2</w:t>
      </w:r>
      <w:r w:rsidRPr="00160021">
        <w:rPr>
          <w:rFonts w:ascii="Times New Roman" w:eastAsia="仿宋_GB2312" w:hAnsi="Times New Roman" w:cs="Times New Roman"/>
          <w:sz w:val="32"/>
          <w:szCs w:val="32"/>
        </w:rPr>
        <w:t>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、黄曲霉毒素</w:t>
      </w:r>
      <w:r w:rsidRPr="00160021">
        <w:rPr>
          <w:rFonts w:ascii="Times New Roman" w:eastAsia="仿宋_GB2312" w:hAnsi="Times New Roman" w:cs="Times New Roman"/>
          <w:sz w:val="32"/>
          <w:szCs w:val="32"/>
        </w:rPr>
        <w:t>M</w:t>
      </w:r>
      <w:r w:rsidRPr="00B569BE">
        <w:rPr>
          <w:rFonts w:ascii="Times New Roman" w:eastAsia="仿宋_GB2312" w:hAnsi="Times New Roman" w:cs="Times New Roman"/>
          <w:sz w:val="32"/>
          <w:szCs w:val="32"/>
          <w:vertAlign w:val="subscript"/>
        </w:rPr>
        <w:t>1</w:t>
      </w:r>
      <w:r w:rsidRPr="00160021">
        <w:rPr>
          <w:rFonts w:ascii="Times New Roman" w:eastAsia="仿宋_GB2312" w:hAnsi="Times New Roman" w:cs="Times New Roman"/>
          <w:sz w:val="32"/>
          <w:szCs w:val="32"/>
        </w:rPr>
        <w:t>、菌落总数、大肠菌群、金黄色葡萄球菌、沙门氏菌、三聚氰胺、</w:t>
      </w:r>
      <w:r w:rsidRPr="00160021">
        <w:rPr>
          <w:rFonts w:ascii="Times New Roman" w:eastAsia="仿宋_GB2312" w:hAnsi="Times New Roman" w:cs="Times New Roman"/>
          <w:sz w:val="32"/>
          <w:szCs w:val="32"/>
        </w:rPr>
        <w:t>N-[N-(3,3-</w:t>
      </w:r>
      <w:r w:rsidRPr="00160021">
        <w:rPr>
          <w:rFonts w:ascii="Times New Roman" w:eastAsia="仿宋_GB2312" w:hAnsi="Times New Roman" w:cs="Times New Roman"/>
          <w:sz w:val="32"/>
          <w:szCs w:val="32"/>
        </w:rPr>
        <w:t>二甲基丁基</w:t>
      </w:r>
      <w:r w:rsidRPr="00160021">
        <w:rPr>
          <w:rFonts w:ascii="Times New Roman" w:eastAsia="仿宋_GB2312" w:hAnsi="Times New Roman" w:cs="Times New Roman"/>
          <w:sz w:val="32"/>
          <w:szCs w:val="32"/>
        </w:rPr>
        <w:t>)]-L-α-</w:t>
      </w:r>
      <w:r w:rsidRPr="00160021">
        <w:rPr>
          <w:rFonts w:ascii="Times New Roman" w:eastAsia="仿宋_GB2312" w:hAnsi="Times New Roman" w:cs="Times New Roman"/>
          <w:sz w:val="32"/>
          <w:szCs w:val="32"/>
        </w:rPr>
        <w:t>天门冬氨</w:t>
      </w:r>
      <w:r w:rsidRPr="00160021">
        <w:rPr>
          <w:rFonts w:ascii="Times New Roman" w:eastAsia="仿宋_GB2312" w:hAnsi="Times New Roman" w:cs="Times New Roman"/>
          <w:sz w:val="32"/>
          <w:szCs w:val="32"/>
        </w:rPr>
        <w:t>-L-</w:t>
      </w:r>
      <w:r w:rsidRPr="00160021">
        <w:rPr>
          <w:rFonts w:ascii="Times New Roman" w:eastAsia="仿宋_GB2312" w:hAnsi="Times New Roman" w:cs="Times New Roman"/>
          <w:sz w:val="32"/>
          <w:szCs w:val="32"/>
        </w:rPr>
        <w:t>苯丙氨酸</w:t>
      </w: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甲酯</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又名</w:t>
      </w:r>
      <w:proofErr w:type="gramStart"/>
      <w:r w:rsidRPr="00160021">
        <w:rPr>
          <w:rFonts w:ascii="Times New Roman" w:eastAsia="仿宋_GB2312" w:hAnsi="Times New Roman" w:cs="Times New Roman"/>
          <w:sz w:val="32"/>
          <w:szCs w:val="32"/>
        </w:rPr>
        <w:t>纽</w:t>
      </w:r>
      <w:proofErr w:type="gramEnd"/>
      <w:r w:rsidRPr="00160021">
        <w:rPr>
          <w:rFonts w:ascii="Times New Roman" w:eastAsia="仿宋_GB2312" w:hAnsi="Times New Roman" w:cs="Times New Roman"/>
          <w:sz w:val="32"/>
          <w:szCs w:val="32"/>
        </w:rPr>
        <w:t>甜</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β-</w:t>
      </w:r>
      <w:r w:rsidRPr="00160021">
        <w:rPr>
          <w:rFonts w:ascii="Times New Roman" w:eastAsia="仿宋_GB2312" w:hAnsi="Times New Roman" w:cs="Times New Roman"/>
          <w:sz w:val="32"/>
          <w:szCs w:val="32"/>
        </w:rPr>
        <w:t>胡萝卜素、三氯蔗糖</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又名蔗糖素</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、阿斯巴甜、胭脂红及其铝色</w:t>
      </w:r>
      <w:proofErr w:type="gramStart"/>
      <w:r w:rsidRPr="00160021">
        <w:rPr>
          <w:rFonts w:ascii="Times New Roman" w:eastAsia="仿宋_GB2312" w:hAnsi="Times New Roman" w:cs="Times New Roman"/>
          <w:sz w:val="32"/>
          <w:szCs w:val="32"/>
        </w:rPr>
        <w:t>淀</w:t>
      </w:r>
      <w:proofErr w:type="gramEnd"/>
      <w:r w:rsidR="000268CB">
        <w:rPr>
          <w:rFonts w:ascii="仿宋_GB2312" w:eastAsia="仿宋_GB2312" w:hint="eastAsia"/>
          <w:sz w:val="32"/>
          <w:szCs w:val="32"/>
        </w:rPr>
        <w:t>（</w:t>
      </w:r>
      <w:r w:rsidRPr="00160021">
        <w:rPr>
          <w:rFonts w:ascii="Times New Roman" w:eastAsia="仿宋_GB2312" w:hAnsi="Times New Roman" w:cs="Times New Roman"/>
          <w:sz w:val="32"/>
          <w:szCs w:val="32"/>
        </w:rPr>
        <w:t>以胭脂红计</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w:t>
      </w:r>
    </w:p>
    <w:p w:rsidR="00013D38" w:rsidRDefault="00DE6349" w:rsidP="00013D38">
      <w:pPr>
        <w:ind w:firstLineChars="200" w:firstLine="640"/>
        <w:rPr>
          <w:rFonts w:ascii="黑体" w:eastAsia="黑体" w:hAnsi="黑体"/>
          <w:sz w:val="32"/>
          <w:szCs w:val="32"/>
        </w:rPr>
      </w:pPr>
      <w:r>
        <w:rPr>
          <w:rFonts w:ascii="黑体" w:eastAsia="黑体" w:hAnsi="黑体" w:hint="eastAsia"/>
          <w:sz w:val="32"/>
          <w:szCs w:val="32"/>
        </w:rPr>
        <w:t>六</w:t>
      </w:r>
      <w:r w:rsidR="00C723B2" w:rsidRPr="00C723B2">
        <w:rPr>
          <w:rFonts w:ascii="黑体" w:eastAsia="黑体" w:hAnsi="黑体" w:hint="eastAsia"/>
          <w:sz w:val="32"/>
          <w:szCs w:val="32"/>
        </w:rPr>
        <w:t>、</w:t>
      </w:r>
      <w:r w:rsidR="00013D38">
        <w:rPr>
          <w:rFonts w:ascii="黑体" w:eastAsia="黑体" w:hAnsi="黑体" w:hint="eastAsia"/>
          <w:sz w:val="32"/>
          <w:szCs w:val="32"/>
        </w:rPr>
        <w:t>罐头</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w:t>
      </w:r>
      <w:r>
        <w:rPr>
          <w:rFonts w:ascii="仿宋_GB2312" w:eastAsia="仿宋_GB2312" w:hAnsi="黑体"/>
          <w:sz w:val="32"/>
          <w:szCs w:val="32"/>
        </w:rPr>
        <w:t>食品安全国家标准 罐头食品</w:t>
      </w:r>
      <w:r>
        <w:rPr>
          <w:rFonts w:ascii="仿宋_GB2312" w:eastAsia="仿宋_GB2312" w:hAnsi="黑体" w:hint="eastAsia"/>
          <w:sz w:val="32"/>
          <w:szCs w:val="32"/>
        </w:rPr>
        <w:t>》（</w:t>
      </w:r>
      <w:r>
        <w:rPr>
          <w:rFonts w:ascii="仿宋_GB2312" w:eastAsia="仿宋_GB2312" w:hAnsi="黑体"/>
          <w:sz w:val="32"/>
          <w:szCs w:val="32"/>
        </w:rPr>
        <w:t>GB 7098</w:t>
      </w:r>
      <w:r>
        <w:rPr>
          <w:rFonts w:ascii="仿宋_GB2312" w:eastAsia="仿宋_GB2312" w:hAnsi="黑体"/>
          <w:sz w:val="32"/>
          <w:szCs w:val="32"/>
        </w:rPr>
        <w:t>—</w:t>
      </w:r>
      <w:r>
        <w:rPr>
          <w:rFonts w:ascii="仿宋_GB2312" w:eastAsia="仿宋_GB2312" w:hAnsi="黑体"/>
          <w:sz w:val="32"/>
          <w:szCs w:val="32"/>
        </w:rPr>
        <w:t>2015</w:t>
      </w:r>
      <w:r>
        <w:rPr>
          <w:rFonts w:ascii="仿宋_GB2312" w:eastAsia="仿宋_GB2312" w:hAnsi="黑体" w:hint="eastAsia"/>
          <w:sz w:val="32"/>
          <w:szCs w:val="32"/>
        </w:rPr>
        <w:t>）、《</w:t>
      </w:r>
      <w:r>
        <w:rPr>
          <w:rFonts w:ascii="仿宋_GB2312" w:eastAsia="仿宋_GB2312" w:hAnsi="黑体"/>
          <w:sz w:val="32"/>
          <w:szCs w:val="32"/>
        </w:rPr>
        <w:t>食品安全国家标准 食品微生物学检验 商业无菌检验</w:t>
      </w:r>
      <w:r>
        <w:rPr>
          <w:rFonts w:ascii="仿宋_GB2312" w:eastAsia="仿宋_GB2312" w:hAnsi="黑体" w:hint="eastAsia"/>
          <w:sz w:val="32"/>
          <w:szCs w:val="32"/>
        </w:rPr>
        <w:t>》（</w:t>
      </w:r>
      <w:r>
        <w:rPr>
          <w:rFonts w:ascii="仿宋_GB2312" w:eastAsia="仿宋_GB2312" w:hAnsi="黑体"/>
          <w:sz w:val="32"/>
          <w:szCs w:val="32"/>
        </w:rPr>
        <w:t>GB 4789.26</w:t>
      </w:r>
      <w:r>
        <w:rPr>
          <w:rFonts w:ascii="仿宋_GB2312" w:eastAsia="仿宋_GB2312" w:hAnsi="黑体" w:hint="eastAsia"/>
          <w:sz w:val="32"/>
          <w:szCs w:val="32"/>
        </w:rPr>
        <w:t>—2013）等标准及产品明示标准和指标的要求。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畜禽肉类罐头检验项目包括总砷、铅、锌、锡、铬、苯甲酸、山梨酸、亚硝酸盐、苯并</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sym w:font="Symbol" w:char="F061"/>
      </w:r>
      <w:r w:rsidRPr="00160021">
        <w:rPr>
          <w:rFonts w:ascii="Times New Roman" w:eastAsia="仿宋_GB2312" w:hAnsi="Times New Roman" w:cs="Times New Roman"/>
          <w:sz w:val="32"/>
          <w:szCs w:val="32"/>
        </w:rPr>
        <w:t>]</w:t>
      </w:r>
      <w:proofErr w:type="gramStart"/>
      <w:r w:rsidRPr="00160021">
        <w:rPr>
          <w:rFonts w:ascii="Times New Roman" w:eastAsia="仿宋_GB2312" w:hAnsi="Times New Roman" w:cs="Times New Roman"/>
          <w:sz w:val="32"/>
          <w:szCs w:val="32"/>
        </w:rPr>
        <w:t>芘</w:t>
      </w:r>
      <w:proofErr w:type="gramEnd"/>
      <w:r w:rsidRPr="00160021">
        <w:rPr>
          <w:rFonts w:ascii="Times New Roman" w:eastAsia="仿宋_GB2312" w:hAnsi="Times New Roman" w:cs="Times New Roman"/>
          <w:sz w:val="32"/>
          <w:szCs w:val="32"/>
        </w:rPr>
        <w:t>、盐酸克伦特罗、沙丁胺醇、</w:t>
      </w:r>
      <w:proofErr w:type="gramStart"/>
      <w:r w:rsidRPr="00160021">
        <w:rPr>
          <w:rFonts w:ascii="Times New Roman" w:eastAsia="仿宋_GB2312" w:hAnsi="Times New Roman" w:cs="Times New Roman"/>
          <w:sz w:val="32"/>
          <w:szCs w:val="32"/>
        </w:rPr>
        <w:t>莱</w:t>
      </w:r>
      <w:proofErr w:type="gramEnd"/>
      <w:r w:rsidRPr="00160021">
        <w:rPr>
          <w:rFonts w:ascii="Times New Roman" w:eastAsia="仿宋_GB2312" w:hAnsi="Times New Roman" w:cs="Times New Roman"/>
          <w:sz w:val="32"/>
          <w:szCs w:val="32"/>
        </w:rPr>
        <w:t>克多巴胺、氯霉素、己烯雌</w:t>
      </w:r>
      <w:proofErr w:type="gramStart"/>
      <w:r w:rsidRPr="00160021">
        <w:rPr>
          <w:rFonts w:ascii="Times New Roman" w:eastAsia="仿宋_GB2312" w:hAnsi="Times New Roman" w:cs="Times New Roman"/>
          <w:sz w:val="32"/>
          <w:szCs w:val="32"/>
        </w:rPr>
        <w:t>酚</w:t>
      </w:r>
      <w:proofErr w:type="gramEnd"/>
      <w:r w:rsidRPr="00160021">
        <w:rPr>
          <w:rFonts w:ascii="Times New Roman" w:eastAsia="仿宋_GB2312" w:hAnsi="Times New Roman" w:cs="Times New Roman"/>
          <w:sz w:val="32"/>
          <w:szCs w:val="32"/>
        </w:rPr>
        <w:t>、商业无菌。</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2.</w:t>
      </w:r>
      <w:r w:rsidRPr="00160021">
        <w:rPr>
          <w:rFonts w:ascii="Times New Roman" w:eastAsia="仿宋_GB2312" w:hAnsi="Times New Roman" w:cs="Times New Roman"/>
          <w:sz w:val="32"/>
          <w:szCs w:val="32"/>
        </w:rPr>
        <w:t>水产动物类罐头检验项目包括无机砷、铅、锌、镉、甲基汞、锡、铬、苯甲酸、山梨酸、苯并</w:t>
      </w:r>
      <w:r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sym w:font="Symbol" w:char="F061"/>
      </w:r>
      <w:r w:rsidRPr="00160021">
        <w:rPr>
          <w:rFonts w:ascii="Times New Roman" w:eastAsia="仿宋_GB2312" w:hAnsi="Times New Roman" w:cs="Times New Roman"/>
          <w:sz w:val="32"/>
          <w:szCs w:val="32"/>
        </w:rPr>
        <w:t>]</w:t>
      </w:r>
      <w:proofErr w:type="gramStart"/>
      <w:r w:rsidRPr="00160021">
        <w:rPr>
          <w:rFonts w:ascii="Times New Roman" w:eastAsia="仿宋_GB2312" w:hAnsi="Times New Roman" w:cs="Times New Roman"/>
          <w:sz w:val="32"/>
          <w:szCs w:val="32"/>
        </w:rPr>
        <w:t>芘</w:t>
      </w:r>
      <w:proofErr w:type="gramEnd"/>
      <w:r w:rsidRPr="00160021">
        <w:rPr>
          <w:rFonts w:ascii="Times New Roman" w:eastAsia="仿宋_GB2312" w:hAnsi="Times New Roman" w:cs="Times New Roman"/>
          <w:sz w:val="32"/>
          <w:szCs w:val="32"/>
        </w:rPr>
        <w:t>、多氯联苯、氯霉素、孔雀石绿、商业无菌。</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3.</w:t>
      </w:r>
      <w:r w:rsidRPr="00160021">
        <w:rPr>
          <w:rFonts w:ascii="Times New Roman" w:eastAsia="仿宋_GB2312" w:hAnsi="Times New Roman" w:cs="Times New Roman"/>
          <w:sz w:val="32"/>
          <w:szCs w:val="32"/>
        </w:rPr>
        <w:t>水果罐头检验项目包括铅、锡、二氧化硫残留量、合成着色剂（柠檬黄、日落黄、胭脂红、苋菜红、亮蓝）、苯甲酸、山梨酸、糖精钠、甜蜜素、安赛蜜、乙二胺四乙酸二钠、展青霉素、商业无菌。</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4.</w:t>
      </w:r>
      <w:r w:rsidRPr="00160021">
        <w:rPr>
          <w:rFonts w:ascii="Times New Roman" w:eastAsia="仿宋_GB2312" w:hAnsi="Times New Roman" w:cs="Times New Roman"/>
          <w:sz w:val="32"/>
          <w:szCs w:val="32"/>
        </w:rPr>
        <w:t>蔬菜罐头检验项目包括铅、锡、二氧化硫残留量、合成着色剂（柠檬黄、日落黄、胭脂红、苋菜红、亮蓝）、苯甲酸、山梨酸、糖精钠、甜蜜素、安赛蜜、乙二胺四乙酸二钠、商业无菌。</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5.</w:t>
      </w:r>
      <w:r w:rsidRPr="00160021">
        <w:rPr>
          <w:rFonts w:ascii="Times New Roman" w:eastAsia="仿宋_GB2312" w:hAnsi="Times New Roman" w:cs="Times New Roman"/>
          <w:sz w:val="32"/>
          <w:szCs w:val="32"/>
        </w:rPr>
        <w:t>食用菌罐头检验项目包括总砷、铅、镉、总汞、锡、二氧化硫残留量、合成着色剂（柠檬黄、日落黄、胭脂红、苋菜红、亮蓝）、苯甲酸、山梨酸、糖精钠、甜蜜素、安赛蜜、乙二胺四乙酸二钠、米</w:t>
      </w:r>
      <w:proofErr w:type="gramStart"/>
      <w:r w:rsidRPr="00160021">
        <w:rPr>
          <w:rFonts w:ascii="Times New Roman" w:eastAsia="仿宋_GB2312" w:hAnsi="Times New Roman" w:cs="Times New Roman"/>
          <w:sz w:val="32"/>
          <w:szCs w:val="32"/>
        </w:rPr>
        <w:t>酵</w:t>
      </w:r>
      <w:proofErr w:type="gramEnd"/>
      <w:r w:rsidRPr="00160021">
        <w:rPr>
          <w:rFonts w:ascii="Times New Roman" w:eastAsia="仿宋_GB2312" w:hAnsi="Times New Roman" w:cs="Times New Roman"/>
          <w:sz w:val="32"/>
          <w:szCs w:val="32"/>
        </w:rPr>
        <w:t>菌酸、六六六、</w:t>
      </w:r>
      <w:r w:rsidRPr="00160021">
        <w:rPr>
          <w:rFonts w:ascii="Times New Roman" w:eastAsia="仿宋_GB2312" w:hAnsi="Times New Roman" w:cs="Times New Roman"/>
          <w:sz w:val="32"/>
          <w:szCs w:val="32"/>
        </w:rPr>
        <w:t>DDT</w:t>
      </w:r>
      <w:r w:rsidRPr="00160021">
        <w:rPr>
          <w:rFonts w:ascii="Times New Roman" w:eastAsia="仿宋_GB2312" w:hAnsi="Times New Roman" w:cs="Times New Roman"/>
          <w:sz w:val="32"/>
          <w:szCs w:val="32"/>
        </w:rPr>
        <w:t>、商业无菌。</w:t>
      </w:r>
    </w:p>
    <w:p w:rsidR="00C73A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6.</w:t>
      </w:r>
      <w:r w:rsidRPr="00160021">
        <w:rPr>
          <w:rFonts w:ascii="Times New Roman" w:eastAsia="仿宋_GB2312" w:hAnsi="Times New Roman" w:cs="Times New Roman"/>
          <w:sz w:val="32"/>
          <w:szCs w:val="32"/>
        </w:rPr>
        <w:t>其他罐头检验项目包括铅、锡、二氧化硫残留量、合成着色剂（柠檬黄、日落黄、胭脂红、苋菜红、亮蓝）、苯甲酸、山梨酸、糖精钠、甜蜜素、安赛蜜、商业无菌。</w:t>
      </w:r>
    </w:p>
    <w:p w:rsidR="00013D38" w:rsidRDefault="00C73A38" w:rsidP="00013D38">
      <w:pPr>
        <w:ind w:firstLineChars="200" w:firstLine="640"/>
        <w:rPr>
          <w:rFonts w:ascii="黑体" w:eastAsia="黑体" w:hAnsi="黑体"/>
          <w:sz w:val="32"/>
          <w:szCs w:val="32"/>
        </w:rPr>
      </w:pPr>
      <w:r w:rsidRPr="00EC020A">
        <w:rPr>
          <w:rFonts w:ascii="黑体" w:eastAsia="黑体" w:hAnsi="黑体" w:hint="eastAsia"/>
          <w:sz w:val="32"/>
          <w:szCs w:val="32"/>
        </w:rPr>
        <w:t>七、</w:t>
      </w:r>
      <w:r w:rsidR="00013D38">
        <w:rPr>
          <w:rFonts w:ascii="黑体" w:eastAsia="黑体" w:hAnsi="黑体" w:hint="eastAsia"/>
          <w:sz w:val="32"/>
          <w:szCs w:val="32"/>
        </w:rPr>
        <w:t>冷冻饮品</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2760—2014）、《食品安全国家标准 食品中污染物限量》（GB 2762—2012）、《冷冻饮品卫生标准》）（GB 2759.1—2003）和《食品安全国家标准 食品中致病菌限量》（GB 29921—2013）等标准及产品明示标准和指标的要求。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Default="00013D38" w:rsidP="00013D38">
      <w:pPr>
        <w:ind w:firstLineChars="200" w:firstLine="640"/>
        <w:rPr>
          <w:rFonts w:ascii="仿宋_GB2312" w:eastAsia="仿宋_GB2312"/>
          <w:sz w:val="32"/>
          <w:szCs w:val="32"/>
        </w:rPr>
      </w:pPr>
      <w:r>
        <w:rPr>
          <w:rFonts w:ascii="仿宋_GB2312" w:eastAsia="仿宋_GB2312" w:hint="eastAsia"/>
          <w:sz w:val="32"/>
          <w:szCs w:val="32"/>
        </w:rPr>
        <w:t>冰淇淋、雪糕、雪泥、冰棍、食用冰、甜味冰检验项目包括蛋白质、铅、糖精钠、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三氯蔗糖、合成着色剂（柠檬黄、苋菜红、胭脂红、日落黄、亮蓝、诱惑红、酸性红）、苯甲酸、山梨酸、菌落总数、大肠菌群、致病菌（沙门氏菌、金黄色葡萄球菌）、三聚氰胺。</w:t>
      </w:r>
    </w:p>
    <w:p w:rsidR="00013D38" w:rsidRPr="005A6E28" w:rsidRDefault="00013D38" w:rsidP="005A6E28">
      <w:pPr>
        <w:ind w:left="640"/>
        <w:rPr>
          <w:rFonts w:ascii="黑体" w:eastAsia="黑体" w:hAnsi="黑体"/>
          <w:sz w:val="32"/>
          <w:szCs w:val="32"/>
        </w:rPr>
      </w:pPr>
      <w:r w:rsidRPr="005A6E28">
        <w:rPr>
          <w:rFonts w:ascii="黑体" w:eastAsia="黑体" w:hAnsi="黑体" w:hint="eastAsia"/>
          <w:sz w:val="32"/>
          <w:szCs w:val="32"/>
        </w:rPr>
        <w:t>八、</w:t>
      </w:r>
      <w:r w:rsidR="005A6E28">
        <w:rPr>
          <w:rFonts w:ascii="黑体" w:eastAsia="黑体" w:hAnsi="黑体" w:hint="eastAsia"/>
          <w:sz w:val="32"/>
          <w:szCs w:val="32"/>
        </w:rPr>
        <w:t>速冻食品（</w:t>
      </w:r>
      <w:proofErr w:type="gramStart"/>
      <w:r w:rsidR="005A6E28">
        <w:rPr>
          <w:rFonts w:ascii="黑体" w:eastAsia="黑体" w:hAnsi="黑体" w:hint="eastAsia"/>
          <w:sz w:val="32"/>
          <w:szCs w:val="32"/>
        </w:rPr>
        <w:t>速冻面米食品</w:t>
      </w:r>
      <w:proofErr w:type="gramEnd"/>
      <w:r w:rsidR="005A6E28">
        <w:rPr>
          <w:rFonts w:ascii="黑体" w:eastAsia="黑体" w:hAnsi="黑体" w:hint="eastAsia"/>
          <w:sz w:val="32"/>
          <w:szCs w:val="32"/>
        </w:rPr>
        <w:t>）</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5A6E2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速冻面米制品》（GB 19295—2011）、《食品安全国家标准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w:t>
      </w:r>
      <w:r w:rsidR="005A6E28">
        <w:rPr>
          <w:rFonts w:ascii="仿宋_GB2312" w:eastAsia="仿宋_GB2312" w:hAnsi="黑体" w:hint="eastAsia"/>
          <w:sz w:val="32"/>
          <w:szCs w:val="32"/>
        </w:rPr>
        <w:t>、《速冻调制食品》（SB/T 10379—2012）、《食品动物禁用的兽药及其它化合物清单》（农业部第193号公告）、《动物性食品中兽药最高残留限量》（农业部第235号公告）、《食品中可能违法添加的非食用物质和易滥用的食品添加剂品种名单（第四批）》（食品整治办〔2010〕50号）等标准及产品明示标准和指标的要求。</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1.</w:t>
      </w:r>
      <w:r w:rsidRPr="00160021">
        <w:rPr>
          <w:rFonts w:ascii="Times New Roman" w:eastAsia="仿宋_GB2312" w:hAnsi="Times New Roman" w:cs="Times New Roman"/>
          <w:sz w:val="32"/>
          <w:szCs w:val="32"/>
        </w:rPr>
        <w:t>水饺、元宵、馄饨等检验项目包括铅、过氧化值、糖精钠、甜蜜素、安赛蜜、合成着色剂</w:t>
      </w:r>
      <w:r w:rsidR="000268CB" w:rsidRPr="00160021">
        <w:rPr>
          <w:rFonts w:ascii="Times New Roman" w:eastAsia="仿宋_GB2312" w:hAnsi="Times New Roman" w:cs="Times New Roman"/>
          <w:sz w:val="32"/>
          <w:szCs w:val="32"/>
        </w:rPr>
        <w:t>（</w:t>
      </w:r>
      <w:r w:rsidRPr="00160021">
        <w:rPr>
          <w:rFonts w:ascii="Times New Roman" w:eastAsia="仿宋_GB2312" w:hAnsi="Times New Roman" w:cs="Times New Roman"/>
          <w:sz w:val="32"/>
          <w:szCs w:val="32"/>
        </w:rPr>
        <w:t>柠檬黄、苋菜红、胭脂红、日落黄、诱惑红、亮蓝）、菌落总数、大肠菌群、致病菌（金黄色葡萄球菌、沙门氏菌）。</w:t>
      </w:r>
    </w:p>
    <w:p w:rsidR="00013D38" w:rsidRPr="005A6E28" w:rsidRDefault="00013D38" w:rsidP="005A6E2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2.</w:t>
      </w:r>
      <w:r w:rsidRPr="00160021">
        <w:rPr>
          <w:rFonts w:ascii="Times New Roman" w:eastAsia="仿宋_GB2312" w:hAnsi="Times New Roman" w:cs="Times New Roman"/>
          <w:sz w:val="32"/>
          <w:szCs w:val="32"/>
        </w:rPr>
        <w:t>包子、馒头等检验项目包括铅、过氧化值、糖精钠、甜蜜素、安赛蜜、合成着色剂</w:t>
      </w:r>
      <w:r w:rsidR="000268CB">
        <w:rPr>
          <w:rFonts w:ascii="仿宋_GB2312" w:eastAsia="仿宋_GB2312" w:hint="eastAsia"/>
          <w:sz w:val="32"/>
          <w:szCs w:val="32"/>
        </w:rPr>
        <w:t>（</w:t>
      </w:r>
      <w:r w:rsidRPr="00160021">
        <w:rPr>
          <w:rFonts w:ascii="Times New Roman" w:eastAsia="仿宋_GB2312" w:hAnsi="Times New Roman" w:cs="Times New Roman"/>
          <w:sz w:val="32"/>
          <w:szCs w:val="32"/>
        </w:rPr>
        <w:t>柠檬黄、苋菜红、胭脂红、日落黄、诱惑红、亮蓝）、菌落总数、大肠菌群、致病菌（金黄色葡萄球菌、沙门氏菌）。</w:t>
      </w:r>
    </w:p>
    <w:p w:rsidR="00C73A38" w:rsidRPr="00160021" w:rsidRDefault="005A6E28" w:rsidP="00013D3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160021">
        <w:rPr>
          <w:rFonts w:ascii="Times New Roman" w:eastAsia="仿宋_GB2312" w:hAnsi="Times New Roman" w:cs="Times New Roman"/>
          <w:sz w:val="32"/>
          <w:szCs w:val="32"/>
        </w:rPr>
        <w:t>.</w:t>
      </w:r>
      <w:r w:rsidR="00013D38" w:rsidRPr="00160021">
        <w:rPr>
          <w:rFonts w:ascii="Times New Roman" w:eastAsia="仿宋_GB2312" w:hAnsi="Times New Roman" w:cs="Times New Roman"/>
          <w:sz w:val="32"/>
          <w:szCs w:val="32"/>
        </w:rPr>
        <w:t>速冻调理肉制品检验项目包括铅、镉、铬、总砷、</w:t>
      </w:r>
      <w:r w:rsidR="00013D38" w:rsidRPr="00160021">
        <w:rPr>
          <w:rFonts w:ascii="Times New Roman" w:eastAsia="仿宋_GB2312" w:hAnsi="Times New Roman" w:cs="Times New Roman"/>
          <w:sz w:val="32"/>
          <w:szCs w:val="32"/>
        </w:rPr>
        <w:t>N-</w:t>
      </w:r>
      <w:r w:rsidR="00013D38" w:rsidRPr="00160021">
        <w:rPr>
          <w:rFonts w:ascii="Times New Roman" w:eastAsia="仿宋_GB2312" w:hAnsi="Times New Roman" w:cs="Times New Roman"/>
          <w:sz w:val="32"/>
          <w:szCs w:val="32"/>
        </w:rPr>
        <w:t>二甲基亚硝胺、克伦特罗、沙丁胺醇、</w:t>
      </w:r>
      <w:proofErr w:type="gramStart"/>
      <w:r w:rsidR="00013D38" w:rsidRPr="00160021">
        <w:rPr>
          <w:rFonts w:ascii="Times New Roman" w:eastAsia="仿宋_GB2312" w:hAnsi="Times New Roman" w:cs="Times New Roman"/>
          <w:sz w:val="32"/>
          <w:szCs w:val="32"/>
        </w:rPr>
        <w:t>莱</w:t>
      </w:r>
      <w:proofErr w:type="gramEnd"/>
      <w:r w:rsidR="00013D38" w:rsidRPr="00160021">
        <w:rPr>
          <w:rFonts w:ascii="Times New Roman" w:eastAsia="仿宋_GB2312" w:hAnsi="Times New Roman" w:cs="Times New Roman"/>
          <w:sz w:val="32"/>
          <w:szCs w:val="32"/>
        </w:rPr>
        <w:t>克多巴胺、过氧化值（以脂肪计）。</w:t>
      </w:r>
    </w:p>
    <w:p w:rsidR="00013D38" w:rsidRPr="005A6E28" w:rsidRDefault="005A6E28" w:rsidP="00013D38">
      <w:pPr>
        <w:ind w:firstLineChars="200" w:firstLine="640"/>
        <w:rPr>
          <w:rFonts w:ascii="黑体" w:eastAsia="黑体" w:hAnsi="黑体"/>
          <w:sz w:val="32"/>
          <w:szCs w:val="32"/>
        </w:rPr>
      </w:pPr>
      <w:r>
        <w:rPr>
          <w:rFonts w:ascii="黑体" w:eastAsia="黑体" w:hAnsi="黑体" w:hint="eastAsia"/>
          <w:sz w:val="32"/>
          <w:szCs w:val="32"/>
        </w:rPr>
        <w:t>九</w:t>
      </w:r>
      <w:r w:rsidR="00013D38" w:rsidRPr="005A6E28">
        <w:rPr>
          <w:rFonts w:ascii="黑体" w:eastAsia="黑体" w:hAnsi="黑体" w:hint="eastAsia"/>
          <w:sz w:val="32"/>
          <w:szCs w:val="32"/>
        </w:rPr>
        <w:t>、蛋制品</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13D38" w:rsidRDefault="00013D38" w:rsidP="00013D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2012）、《蛋制品卫生标准》（GB 2749</w:t>
      </w:r>
      <w:r>
        <w:rPr>
          <w:rFonts w:ascii="仿宋_GB2312" w:eastAsia="仿宋_GB2312" w:hAnsi="微软雅黑" w:hint="eastAsia"/>
          <w:color w:val="000000"/>
          <w:sz w:val="32"/>
          <w:szCs w:val="32"/>
        </w:rPr>
        <w:t>—</w:t>
      </w:r>
      <w:r>
        <w:rPr>
          <w:rFonts w:ascii="仿宋_GB2312" w:eastAsia="仿宋_GB2312" w:hAnsi="黑体" w:hint="eastAsia"/>
          <w:sz w:val="32"/>
          <w:szCs w:val="32"/>
        </w:rPr>
        <w:t>2003）、《食品安全国家标准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 xml:space="preserve">2013）等标准及产品明示标准和指标的要求。                                                                                                             </w:t>
      </w:r>
    </w:p>
    <w:p w:rsidR="00013D38" w:rsidRDefault="00013D38" w:rsidP="00013D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13D38" w:rsidRPr="00160021" w:rsidRDefault="00013D38" w:rsidP="00013D38">
      <w:pPr>
        <w:ind w:firstLineChars="200" w:firstLine="640"/>
        <w:rPr>
          <w:rFonts w:ascii="Times New Roman" w:eastAsia="仿宋_GB2312" w:hAnsi="Times New Roman" w:cs="Times New Roman"/>
          <w:sz w:val="32"/>
          <w:szCs w:val="32"/>
        </w:rPr>
      </w:pPr>
      <w:r w:rsidRPr="00160021">
        <w:rPr>
          <w:rFonts w:ascii="Times New Roman" w:eastAsia="仿宋_GB2312" w:hAnsi="Times New Roman" w:cs="Times New Roman"/>
          <w:sz w:val="32"/>
          <w:szCs w:val="32"/>
        </w:rPr>
        <w:t>再制蛋检验项目包括铅、镉、苯甲酸、山梨酸、苏丹红</w:t>
      </w:r>
      <w:r w:rsidRPr="00160021">
        <w:rPr>
          <w:rFonts w:ascii="Times New Roman" w:eastAsia="仿宋_GB2312" w:hAnsi="Times New Roman" w:cs="Times New Roman"/>
          <w:sz w:val="32"/>
          <w:szCs w:val="32"/>
        </w:rPr>
        <w:t>I</w:t>
      </w:r>
      <w:r w:rsidRPr="00160021">
        <w:rPr>
          <w:rFonts w:ascii="Times New Roman" w:eastAsia="仿宋_GB2312" w:hAnsi="Times New Roman" w:cs="Times New Roman"/>
          <w:sz w:val="32"/>
          <w:szCs w:val="32"/>
        </w:rPr>
        <w:t>、苏丹红</w:t>
      </w:r>
      <w:r w:rsidRPr="00160021">
        <w:rPr>
          <w:rFonts w:ascii="Times New Roman" w:eastAsia="仿宋_GB2312" w:hAnsi="Times New Roman" w:cs="Times New Roman"/>
          <w:sz w:val="32"/>
          <w:szCs w:val="32"/>
        </w:rPr>
        <w:t>II</w:t>
      </w:r>
      <w:r w:rsidRPr="00160021">
        <w:rPr>
          <w:rFonts w:ascii="Times New Roman" w:eastAsia="仿宋_GB2312" w:hAnsi="Times New Roman" w:cs="Times New Roman"/>
          <w:sz w:val="32"/>
          <w:szCs w:val="32"/>
        </w:rPr>
        <w:t>、苏丹红</w:t>
      </w:r>
      <w:r w:rsidRPr="00160021">
        <w:rPr>
          <w:rFonts w:ascii="Times New Roman" w:eastAsia="仿宋_GB2312" w:hAnsi="Times New Roman" w:cs="Times New Roman"/>
          <w:sz w:val="32"/>
          <w:szCs w:val="32"/>
        </w:rPr>
        <w:t>III</w:t>
      </w:r>
      <w:r w:rsidRPr="00160021">
        <w:rPr>
          <w:rFonts w:ascii="Times New Roman" w:eastAsia="仿宋_GB2312" w:hAnsi="Times New Roman" w:cs="Times New Roman"/>
          <w:sz w:val="32"/>
          <w:szCs w:val="32"/>
        </w:rPr>
        <w:t>、苏丹红</w:t>
      </w:r>
      <w:r w:rsidRPr="00160021">
        <w:rPr>
          <w:rFonts w:ascii="Times New Roman" w:eastAsia="仿宋_GB2312" w:hAnsi="Times New Roman" w:cs="Times New Roman"/>
          <w:sz w:val="32"/>
          <w:szCs w:val="32"/>
        </w:rPr>
        <w:t>IV</w:t>
      </w:r>
      <w:r w:rsidRPr="00160021">
        <w:rPr>
          <w:rFonts w:ascii="Times New Roman" w:eastAsia="仿宋_GB2312" w:hAnsi="Times New Roman" w:cs="Times New Roman"/>
          <w:sz w:val="32"/>
          <w:szCs w:val="32"/>
        </w:rPr>
        <w:t>、菌落总数（不包括咸蛋）、大肠菌群（不包括咸蛋）、沙门氏菌、商业无菌（限卤蛋）。</w:t>
      </w:r>
    </w:p>
    <w:p w:rsidR="00013D38" w:rsidRPr="005A6E28" w:rsidRDefault="00013D38" w:rsidP="00013D38">
      <w:pPr>
        <w:ind w:firstLineChars="200" w:firstLine="640"/>
        <w:rPr>
          <w:rFonts w:ascii="黑体" w:eastAsia="黑体" w:hAnsi="黑体"/>
          <w:sz w:val="32"/>
          <w:szCs w:val="32"/>
        </w:rPr>
      </w:pPr>
      <w:r w:rsidRPr="005A6E28">
        <w:rPr>
          <w:rFonts w:ascii="黑体" w:eastAsia="黑体" w:hAnsi="黑体" w:hint="eastAsia"/>
          <w:sz w:val="32"/>
          <w:szCs w:val="32"/>
        </w:rPr>
        <w:t>十、豆制品</w:t>
      </w:r>
    </w:p>
    <w:p w:rsidR="00013D38" w:rsidRDefault="00013D38" w:rsidP="00013D38">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013D38" w:rsidRPr="005D0D09" w:rsidRDefault="00013D38" w:rsidP="00013D38">
      <w:pPr>
        <w:ind w:firstLineChars="200" w:firstLine="640"/>
        <w:rPr>
          <w:rFonts w:ascii="仿宋_GB2312" w:eastAsia="仿宋_GB2312"/>
          <w:color w:val="000000" w:themeColor="text1"/>
          <w:sz w:val="32"/>
          <w:szCs w:val="32"/>
        </w:rPr>
      </w:pPr>
      <w:r w:rsidRPr="005D0D09">
        <w:rPr>
          <w:rFonts w:ascii="仿宋_GB2312" w:eastAsia="仿宋_GB2312" w:hAnsi="黑体" w:hint="eastAsia"/>
          <w:color w:val="000000" w:themeColor="text1"/>
          <w:sz w:val="32"/>
          <w:szCs w:val="32"/>
        </w:rPr>
        <w:t>抽检依据《食品安全国家标准 食品添加剂使用标准》（GB 2760</w:t>
      </w:r>
      <w:r>
        <w:rPr>
          <w:rFonts w:ascii="仿宋_GB2312" w:eastAsia="仿宋_GB2312" w:hAnsi="微软雅黑" w:hint="eastAsia"/>
          <w:color w:val="000000" w:themeColor="text1"/>
          <w:sz w:val="32"/>
          <w:szCs w:val="32"/>
        </w:rPr>
        <w:t>—</w:t>
      </w:r>
      <w:r w:rsidRPr="005D0D09">
        <w:rPr>
          <w:rFonts w:ascii="仿宋_GB2312" w:eastAsia="仿宋_GB2312" w:hAnsi="黑体" w:hint="eastAsia"/>
          <w:color w:val="000000" w:themeColor="text1"/>
          <w:sz w:val="32"/>
          <w:szCs w:val="32"/>
        </w:rPr>
        <w:t>2014）、《食品安全国家标准 食品中真菌毒素限量》（GB 2761</w:t>
      </w:r>
      <w:r>
        <w:rPr>
          <w:rFonts w:ascii="仿宋_GB2312" w:eastAsia="仿宋_GB2312" w:hAnsi="微软雅黑" w:hint="eastAsia"/>
          <w:color w:val="000000" w:themeColor="text1"/>
          <w:sz w:val="32"/>
          <w:szCs w:val="32"/>
        </w:rPr>
        <w:t>—</w:t>
      </w:r>
      <w:r w:rsidRPr="005D0D09">
        <w:rPr>
          <w:rFonts w:ascii="仿宋_GB2312" w:eastAsia="仿宋_GB2312" w:hAnsi="黑体" w:hint="eastAsia"/>
          <w:color w:val="000000" w:themeColor="text1"/>
          <w:sz w:val="32"/>
          <w:szCs w:val="32"/>
        </w:rPr>
        <w:t>2011）、《食品安全国家标准 食品中污染物限量》（GB 2762</w:t>
      </w:r>
      <w:r>
        <w:rPr>
          <w:rFonts w:ascii="仿宋_GB2312" w:eastAsia="仿宋_GB2312" w:hAnsi="微软雅黑" w:hint="eastAsia"/>
          <w:color w:val="000000" w:themeColor="text1"/>
          <w:sz w:val="32"/>
          <w:szCs w:val="32"/>
        </w:rPr>
        <w:t>—</w:t>
      </w:r>
      <w:r w:rsidRPr="005D0D09">
        <w:rPr>
          <w:rFonts w:ascii="仿宋_GB2312" w:eastAsia="仿宋_GB2312" w:hAnsi="黑体" w:hint="eastAsia"/>
          <w:color w:val="000000" w:themeColor="text1"/>
          <w:sz w:val="32"/>
          <w:szCs w:val="32"/>
        </w:rPr>
        <w:t>2012）、</w:t>
      </w:r>
      <w:r w:rsidRPr="005D0D09">
        <w:rPr>
          <w:rFonts w:ascii="仿宋_GB2312" w:eastAsia="仿宋_GB2312" w:hint="eastAsia"/>
          <w:color w:val="000000" w:themeColor="text1"/>
          <w:sz w:val="32"/>
          <w:szCs w:val="32"/>
        </w:rPr>
        <w:t>《食品安全国家标准 豆制品》（GB 2712</w:t>
      </w:r>
      <w:r>
        <w:rPr>
          <w:rFonts w:ascii="仿宋_GB2312" w:eastAsia="仿宋_GB2312" w:hint="eastAsia"/>
          <w:color w:val="000000" w:themeColor="text1"/>
          <w:sz w:val="32"/>
          <w:szCs w:val="32"/>
        </w:rPr>
        <w:t>—</w:t>
      </w:r>
      <w:r w:rsidRPr="005D0D09">
        <w:rPr>
          <w:rFonts w:ascii="仿宋_GB2312" w:eastAsia="仿宋_GB2312" w:hint="eastAsia"/>
          <w:color w:val="000000" w:themeColor="text1"/>
          <w:sz w:val="32"/>
          <w:szCs w:val="32"/>
        </w:rPr>
        <w:t>2014）、《食品安全国家标准 食品中致病菌限量》（GB 29921</w:t>
      </w:r>
      <w:r>
        <w:rPr>
          <w:rFonts w:ascii="仿宋_GB2312" w:eastAsia="仿宋_GB2312" w:hint="eastAsia"/>
          <w:color w:val="000000" w:themeColor="text1"/>
          <w:sz w:val="32"/>
          <w:szCs w:val="32"/>
        </w:rPr>
        <w:t>—</w:t>
      </w:r>
      <w:r w:rsidRPr="005D0D09">
        <w:rPr>
          <w:rFonts w:ascii="仿宋_GB2312" w:eastAsia="仿宋_GB2312" w:hint="eastAsia"/>
          <w:color w:val="000000" w:themeColor="text1"/>
          <w:sz w:val="32"/>
          <w:szCs w:val="32"/>
        </w:rPr>
        <w:t>2013）等标准及产品明示标准和指标的要求。</w:t>
      </w:r>
    </w:p>
    <w:p w:rsidR="00013D38" w:rsidRPr="000D63C9" w:rsidRDefault="00013D38" w:rsidP="00013D38">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013D38" w:rsidRPr="00013D38" w:rsidRDefault="00013D38" w:rsidP="00013D38">
      <w:pPr>
        <w:ind w:firstLineChars="200" w:firstLine="640"/>
        <w:rPr>
          <w:rFonts w:ascii="Times New Roman" w:eastAsia="仿宋_GB2312" w:hAnsi="Times New Roman" w:cs="Times New Roman"/>
          <w:sz w:val="32"/>
          <w:szCs w:val="32"/>
        </w:rPr>
      </w:pPr>
      <w:r w:rsidRPr="00013D38">
        <w:rPr>
          <w:rFonts w:ascii="Times New Roman" w:eastAsia="仿宋_GB2312" w:hAnsi="Times New Roman" w:cs="Times New Roman"/>
          <w:sz w:val="32"/>
          <w:szCs w:val="32"/>
        </w:rPr>
        <w:t>1.</w:t>
      </w:r>
      <w:r w:rsidRPr="00013D38">
        <w:rPr>
          <w:rFonts w:ascii="Times New Roman" w:eastAsia="仿宋_GB2312" w:hAnsi="Times New Roman" w:cs="Times New Roman"/>
          <w:sz w:val="32"/>
          <w:szCs w:val="32"/>
        </w:rPr>
        <w:t>腐乳、豆豉、纳豆等检验项目包括：铅、黄曲霉毒素</w:t>
      </w:r>
      <w:r w:rsidRPr="00013D38">
        <w:rPr>
          <w:rFonts w:ascii="Times New Roman" w:eastAsia="仿宋_GB2312" w:hAnsi="Times New Roman" w:cs="Times New Roman"/>
          <w:sz w:val="32"/>
          <w:szCs w:val="32"/>
        </w:rPr>
        <w:t>B</w:t>
      </w:r>
      <w:r w:rsidRPr="00013D38">
        <w:rPr>
          <w:rFonts w:ascii="Times New Roman" w:eastAsia="仿宋_GB2312" w:hAnsi="Times New Roman" w:cs="Times New Roman"/>
          <w:sz w:val="32"/>
          <w:szCs w:val="32"/>
          <w:vertAlign w:val="subscript"/>
        </w:rPr>
        <w:t>1</w:t>
      </w:r>
      <w:r w:rsidRPr="00013D38">
        <w:rPr>
          <w:rFonts w:ascii="Times New Roman" w:eastAsia="仿宋_GB2312" w:hAnsi="Times New Roman" w:cs="Times New Roman"/>
          <w:sz w:val="32"/>
          <w:szCs w:val="32"/>
        </w:rPr>
        <w:t>、苯甲酸、山梨酸、脱氢乙酸、丙酸、糖精钠、安赛蜜、甜蜜素、三氯蔗糖、合成着色剂（柠檬黄、苋菜红、胭脂红、日落黄、亮蓝）、铝的残留量、大肠菌群、致病菌（沙门氏菌、金黄色葡萄球菌）、罗丹明</w:t>
      </w:r>
      <w:r w:rsidRPr="00013D38">
        <w:rPr>
          <w:rFonts w:ascii="Times New Roman" w:eastAsia="仿宋_GB2312" w:hAnsi="Times New Roman" w:cs="Times New Roman"/>
          <w:sz w:val="32"/>
          <w:szCs w:val="32"/>
        </w:rPr>
        <w:t>B</w:t>
      </w:r>
      <w:r w:rsidRPr="00013D38">
        <w:rPr>
          <w:rFonts w:ascii="Times New Roman" w:eastAsia="仿宋_GB2312" w:hAnsi="Times New Roman" w:cs="Times New Roman"/>
          <w:sz w:val="32"/>
          <w:szCs w:val="32"/>
        </w:rPr>
        <w:t>、苏丹红</w:t>
      </w:r>
      <w:r w:rsidRPr="00013D38">
        <w:rPr>
          <w:rFonts w:ascii="宋体" w:eastAsia="宋体" w:hAnsi="宋体" w:cs="宋体" w:hint="eastAsia"/>
          <w:sz w:val="32"/>
          <w:szCs w:val="32"/>
        </w:rPr>
        <w:t>Ⅰ</w:t>
      </w:r>
      <w:r w:rsidRPr="00013D38">
        <w:rPr>
          <w:rFonts w:ascii="Times New Roman" w:eastAsia="仿宋_GB2312" w:hAnsi="Times New Roman" w:cs="Times New Roman"/>
          <w:sz w:val="32"/>
          <w:szCs w:val="32"/>
        </w:rPr>
        <w:t>-</w:t>
      </w:r>
      <w:r w:rsidRPr="00013D38">
        <w:rPr>
          <w:rFonts w:ascii="宋体" w:eastAsia="宋体" w:hAnsi="宋体" w:cs="宋体" w:hint="eastAsia"/>
          <w:sz w:val="32"/>
          <w:szCs w:val="32"/>
        </w:rPr>
        <w:t>Ⅳ</w:t>
      </w:r>
      <w:r w:rsidRPr="00013D38">
        <w:rPr>
          <w:rFonts w:ascii="Times New Roman" w:eastAsia="仿宋_GB2312" w:hAnsi="Times New Roman" w:cs="Times New Roman"/>
          <w:sz w:val="32"/>
          <w:szCs w:val="32"/>
        </w:rPr>
        <w:t>、碱性橙</w:t>
      </w:r>
      <w:r w:rsidRPr="00013D38">
        <w:rPr>
          <w:rFonts w:ascii="宋体" w:eastAsia="宋体" w:hAnsi="宋体" w:cs="宋体" w:hint="eastAsia"/>
          <w:sz w:val="32"/>
          <w:szCs w:val="32"/>
        </w:rPr>
        <w:t>Ⅱ</w:t>
      </w:r>
      <w:r w:rsidRPr="00013D38">
        <w:rPr>
          <w:rFonts w:ascii="Times New Roman" w:eastAsia="仿宋_GB2312" w:hAnsi="Times New Roman" w:cs="Times New Roman"/>
          <w:sz w:val="32"/>
          <w:szCs w:val="32"/>
        </w:rPr>
        <w:t>,21,22</w:t>
      </w:r>
      <w:r w:rsidRPr="00013D38">
        <w:rPr>
          <w:rFonts w:ascii="Times New Roman" w:eastAsia="仿宋_GB2312" w:hAnsi="Times New Roman" w:cs="Times New Roman"/>
          <w:sz w:val="32"/>
          <w:szCs w:val="32"/>
        </w:rPr>
        <w:t>。</w:t>
      </w:r>
    </w:p>
    <w:p w:rsidR="00013D38" w:rsidRPr="00013D38" w:rsidRDefault="00013D38" w:rsidP="00013D38">
      <w:pPr>
        <w:ind w:firstLineChars="200" w:firstLine="640"/>
        <w:rPr>
          <w:rFonts w:ascii="Times New Roman" w:eastAsia="仿宋_GB2312" w:hAnsi="Times New Roman" w:cs="Times New Roman"/>
          <w:sz w:val="32"/>
          <w:szCs w:val="32"/>
        </w:rPr>
      </w:pPr>
      <w:r w:rsidRPr="00013D38">
        <w:rPr>
          <w:rFonts w:ascii="Times New Roman" w:eastAsia="仿宋_GB2312" w:hAnsi="Times New Roman" w:cs="Times New Roman"/>
          <w:sz w:val="32"/>
          <w:szCs w:val="32"/>
        </w:rPr>
        <w:t xml:space="preserve">2. </w:t>
      </w:r>
      <w:r w:rsidRPr="00013D38">
        <w:rPr>
          <w:rFonts w:ascii="Times New Roman" w:eastAsia="仿宋_GB2312" w:hAnsi="Times New Roman" w:cs="Times New Roman"/>
          <w:sz w:val="32"/>
          <w:szCs w:val="32"/>
        </w:rPr>
        <w:t>豆干、豆腐、豆皮等检验项目包括铅、苯甲酸、山梨酸、脱氢乙酸、丙酸、糖精钠、安赛蜜、甜蜜素、三氯蔗糖、合成着色剂（柠檬黄、日落黄）、铝的残留量、脲酶试验、大肠菌群、致病菌（沙门氏菌、金黄色葡萄球菌）、碱性橙</w:t>
      </w:r>
      <w:r w:rsidRPr="00013D38">
        <w:rPr>
          <w:rFonts w:ascii="宋体" w:eastAsia="宋体" w:hAnsi="宋体" w:cs="宋体" w:hint="eastAsia"/>
          <w:sz w:val="32"/>
          <w:szCs w:val="32"/>
        </w:rPr>
        <w:t>Ⅱ</w:t>
      </w:r>
      <w:r w:rsidRPr="00013D38">
        <w:rPr>
          <w:rFonts w:ascii="Times New Roman" w:eastAsia="仿宋_GB2312" w:hAnsi="Times New Roman" w:cs="Times New Roman"/>
          <w:sz w:val="32"/>
          <w:szCs w:val="32"/>
        </w:rPr>
        <w:t>,21,22</w:t>
      </w:r>
      <w:r w:rsidRPr="00013D38">
        <w:rPr>
          <w:rFonts w:ascii="Times New Roman" w:eastAsia="仿宋_GB2312" w:hAnsi="Times New Roman" w:cs="Times New Roman"/>
          <w:sz w:val="32"/>
          <w:szCs w:val="32"/>
        </w:rPr>
        <w:t>。</w:t>
      </w:r>
    </w:p>
    <w:p w:rsidR="00013D38" w:rsidRPr="00013D38" w:rsidRDefault="00013D38" w:rsidP="00013D38">
      <w:pPr>
        <w:ind w:firstLineChars="200" w:firstLine="640"/>
        <w:rPr>
          <w:rFonts w:ascii="Times New Roman" w:eastAsia="仿宋_GB2312" w:hAnsi="Times New Roman" w:cs="Times New Roman"/>
          <w:sz w:val="32"/>
          <w:szCs w:val="32"/>
        </w:rPr>
      </w:pPr>
      <w:r w:rsidRPr="00013D38">
        <w:rPr>
          <w:rFonts w:ascii="Times New Roman" w:eastAsia="仿宋_GB2312" w:hAnsi="Times New Roman" w:cs="Times New Roman"/>
          <w:sz w:val="32"/>
          <w:szCs w:val="32"/>
        </w:rPr>
        <w:t xml:space="preserve">3. </w:t>
      </w:r>
      <w:r w:rsidRPr="00013D38">
        <w:rPr>
          <w:rFonts w:ascii="Times New Roman" w:eastAsia="仿宋_GB2312" w:hAnsi="Times New Roman" w:cs="Times New Roman"/>
          <w:sz w:val="32"/>
          <w:szCs w:val="32"/>
        </w:rPr>
        <w:t>腐竹、油皮检验项目包括铅、苯甲酸、山梨酸、脱氢乙酸、丙酸、糖精钠、安赛蜜、甜蜜素、合成着色剂（柠檬黄、日落黄）、二氧化硫残留量、铝的残留量、大肠菌群、致病菌（沙门氏菌、金黄色葡萄球菌）、碱性橙</w:t>
      </w:r>
      <w:r w:rsidRPr="00013D38">
        <w:rPr>
          <w:rFonts w:ascii="宋体" w:eastAsia="宋体" w:hAnsi="宋体" w:cs="宋体" w:hint="eastAsia"/>
          <w:sz w:val="32"/>
          <w:szCs w:val="32"/>
        </w:rPr>
        <w:t>Ⅱ</w:t>
      </w:r>
      <w:r w:rsidRPr="00013D38">
        <w:rPr>
          <w:rFonts w:ascii="Times New Roman" w:eastAsia="仿宋_GB2312" w:hAnsi="Times New Roman" w:cs="Times New Roman"/>
          <w:sz w:val="32"/>
          <w:szCs w:val="32"/>
        </w:rPr>
        <w:t>,21,22</w:t>
      </w:r>
      <w:r w:rsidRPr="00013D38">
        <w:rPr>
          <w:rFonts w:ascii="Times New Roman" w:eastAsia="仿宋_GB2312" w:hAnsi="Times New Roman" w:cs="Times New Roman"/>
          <w:sz w:val="32"/>
          <w:szCs w:val="32"/>
        </w:rPr>
        <w:t>。</w:t>
      </w:r>
    </w:p>
    <w:p w:rsidR="00013D38" w:rsidRPr="00013D38" w:rsidRDefault="00013D38" w:rsidP="00013D38">
      <w:pPr>
        <w:ind w:firstLineChars="200" w:firstLine="640"/>
        <w:rPr>
          <w:rFonts w:ascii="Times New Roman" w:eastAsia="仿宋_GB2312" w:hAnsi="Times New Roman" w:cs="Times New Roman"/>
          <w:sz w:val="32"/>
          <w:szCs w:val="32"/>
        </w:rPr>
      </w:pPr>
      <w:r w:rsidRPr="00013D38">
        <w:rPr>
          <w:rFonts w:ascii="Times New Roman" w:eastAsia="仿宋_GB2312" w:hAnsi="Times New Roman" w:cs="Times New Roman"/>
          <w:sz w:val="32"/>
          <w:szCs w:val="32"/>
        </w:rPr>
        <w:t xml:space="preserve">4. </w:t>
      </w:r>
      <w:r w:rsidRPr="00013D38">
        <w:rPr>
          <w:rFonts w:ascii="Times New Roman" w:eastAsia="仿宋_GB2312" w:hAnsi="Times New Roman" w:cs="Times New Roman"/>
          <w:sz w:val="32"/>
          <w:szCs w:val="32"/>
        </w:rPr>
        <w:t>大豆组织蛋白（挤压膨化豆制品）检验项目包括铅、苯甲酸、山梨酸、脱氢乙酸、丙酸、糖精钠、安赛蜜、甜蜜素、三氯蔗糖、合成着色剂（柠檬黄、苋菜红、胭脂红、日落黄、亮蓝）、铝的残留量、大肠菌群、致病菌（沙门氏菌、金黄色葡萄球菌）、碱性橙</w:t>
      </w:r>
      <w:r w:rsidRPr="00013D38">
        <w:rPr>
          <w:rFonts w:ascii="宋体" w:eastAsia="宋体" w:hAnsi="宋体" w:cs="宋体" w:hint="eastAsia"/>
          <w:sz w:val="32"/>
          <w:szCs w:val="32"/>
        </w:rPr>
        <w:t>Ⅱ</w:t>
      </w:r>
      <w:r w:rsidRPr="00013D38">
        <w:rPr>
          <w:rFonts w:ascii="Times New Roman" w:eastAsia="仿宋_GB2312" w:hAnsi="Times New Roman" w:cs="Times New Roman"/>
          <w:sz w:val="32"/>
          <w:szCs w:val="32"/>
        </w:rPr>
        <w:t>,21,22</w:t>
      </w:r>
      <w:r w:rsidRPr="00013D38">
        <w:rPr>
          <w:rFonts w:ascii="Times New Roman" w:eastAsia="仿宋_GB2312" w:hAnsi="Times New Roman" w:cs="Times New Roman"/>
          <w:sz w:val="32"/>
          <w:szCs w:val="32"/>
        </w:rPr>
        <w:t>。</w:t>
      </w:r>
    </w:p>
    <w:sectPr w:rsidR="00013D38" w:rsidRPr="00013D38"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4D" w:rsidRDefault="00DF244D" w:rsidP="00203620">
      <w:r>
        <w:separator/>
      </w:r>
    </w:p>
  </w:endnote>
  <w:endnote w:type="continuationSeparator" w:id="0">
    <w:p w:rsidR="00DF244D" w:rsidRDefault="00DF244D"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B569BE" w:rsidRPr="00B569BE">
          <w:rPr>
            <w:noProof/>
            <w:lang w:val="zh-CN"/>
          </w:rPr>
          <w:t>1</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4D" w:rsidRDefault="00DF244D" w:rsidP="00203620">
      <w:r>
        <w:separator/>
      </w:r>
    </w:p>
  </w:footnote>
  <w:footnote w:type="continuationSeparator" w:id="0">
    <w:p w:rsidR="00DF244D" w:rsidRDefault="00DF244D"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abstractNum w:abstractNumId="2">
    <w:nsid w:val="5875A562"/>
    <w:multiLevelType w:val="singleLevel"/>
    <w:tmpl w:val="5875A562"/>
    <w:lvl w:ilvl="0">
      <w:start w:val="2"/>
      <w:numFmt w:val="chineseCounting"/>
      <w:suff w:val="nothing"/>
      <w:lvlText w:val="（%1）"/>
      <w:lvlJc w:val="left"/>
    </w:lvl>
  </w:abstractNum>
  <w:abstractNum w:abstractNumId="3">
    <w:nsid w:val="58A11390"/>
    <w:multiLevelType w:val="singleLevel"/>
    <w:tmpl w:val="58A11390"/>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13D38"/>
    <w:rsid w:val="000268CB"/>
    <w:rsid w:val="00051AE3"/>
    <w:rsid w:val="00087EA2"/>
    <w:rsid w:val="0009108C"/>
    <w:rsid w:val="000C537A"/>
    <w:rsid w:val="000D63C9"/>
    <w:rsid w:val="000F4467"/>
    <w:rsid w:val="001207EA"/>
    <w:rsid w:val="00160021"/>
    <w:rsid w:val="0019691D"/>
    <w:rsid w:val="001D4DA7"/>
    <w:rsid w:val="001D51DA"/>
    <w:rsid w:val="00203620"/>
    <w:rsid w:val="00211D0D"/>
    <w:rsid w:val="00214174"/>
    <w:rsid w:val="0023175D"/>
    <w:rsid w:val="002A0D72"/>
    <w:rsid w:val="002C4D44"/>
    <w:rsid w:val="00302E0F"/>
    <w:rsid w:val="00303AA8"/>
    <w:rsid w:val="0034021B"/>
    <w:rsid w:val="0035111B"/>
    <w:rsid w:val="00357568"/>
    <w:rsid w:val="003663B2"/>
    <w:rsid w:val="003B2DD3"/>
    <w:rsid w:val="003C5A79"/>
    <w:rsid w:val="00404DD1"/>
    <w:rsid w:val="00415168"/>
    <w:rsid w:val="0041777C"/>
    <w:rsid w:val="0042128E"/>
    <w:rsid w:val="0045085B"/>
    <w:rsid w:val="00492C02"/>
    <w:rsid w:val="004D2049"/>
    <w:rsid w:val="004F275C"/>
    <w:rsid w:val="005714EA"/>
    <w:rsid w:val="0058082F"/>
    <w:rsid w:val="00585BDB"/>
    <w:rsid w:val="00593DE8"/>
    <w:rsid w:val="005A6E28"/>
    <w:rsid w:val="005E1F65"/>
    <w:rsid w:val="005F0AAD"/>
    <w:rsid w:val="005F1873"/>
    <w:rsid w:val="00614C7B"/>
    <w:rsid w:val="0064581B"/>
    <w:rsid w:val="00660EFA"/>
    <w:rsid w:val="0068055F"/>
    <w:rsid w:val="00696B22"/>
    <w:rsid w:val="006D4DBF"/>
    <w:rsid w:val="00715E19"/>
    <w:rsid w:val="00734CCE"/>
    <w:rsid w:val="00744473"/>
    <w:rsid w:val="007465E3"/>
    <w:rsid w:val="00750262"/>
    <w:rsid w:val="00750781"/>
    <w:rsid w:val="007725F5"/>
    <w:rsid w:val="00773944"/>
    <w:rsid w:val="007B7395"/>
    <w:rsid w:val="007C69CA"/>
    <w:rsid w:val="007D18C2"/>
    <w:rsid w:val="007E000E"/>
    <w:rsid w:val="00800D5E"/>
    <w:rsid w:val="0080255E"/>
    <w:rsid w:val="00873B00"/>
    <w:rsid w:val="0092772A"/>
    <w:rsid w:val="00936E22"/>
    <w:rsid w:val="009503B4"/>
    <w:rsid w:val="00957DBB"/>
    <w:rsid w:val="00974643"/>
    <w:rsid w:val="009D12C5"/>
    <w:rsid w:val="009D14C7"/>
    <w:rsid w:val="009E2C3C"/>
    <w:rsid w:val="00A40430"/>
    <w:rsid w:val="00A438D9"/>
    <w:rsid w:val="00B531DD"/>
    <w:rsid w:val="00B569BE"/>
    <w:rsid w:val="00C27707"/>
    <w:rsid w:val="00C31C8D"/>
    <w:rsid w:val="00C5582E"/>
    <w:rsid w:val="00C62BAA"/>
    <w:rsid w:val="00C723B2"/>
    <w:rsid w:val="00C73A38"/>
    <w:rsid w:val="00C8748C"/>
    <w:rsid w:val="00CD16AC"/>
    <w:rsid w:val="00CF4ABA"/>
    <w:rsid w:val="00D17BBC"/>
    <w:rsid w:val="00D55E4D"/>
    <w:rsid w:val="00D62EA4"/>
    <w:rsid w:val="00D66C1B"/>
    <w:rsid w:val="00DA1FC5"/>
    <w:rsid w:val="00DB53E4"/>
    <w:rsid w:val="00DC71B2"/>
    <w:rsid w:val="00DD6A6F"/>
    <w:rsid w:val="00DE6349"/>
    <w:rsid w:val="00DF244D"/>
    <w:rsid w:val="00E258BE"/>
    <w:rsid w:val="00E633D8"/>
    <w:rsid w:val="00E67822"/>
    <w:rsid w:val="00EB5CAD"/>
    <w:rsid w:val="00EC020A"/>
    <w:rsid w:val="00EF37DC"/>
    <w:rsid w:val="00F529E9"/>
    <w:rsid w:val="00F95B57"/>
    <w:rsid w:val="00FD2A3F"/>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E327-423D-4EDF-A165-A63CBCF2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1040</Words>
  <Characters>5933</Characters>
  <Application>Microsoft Office Word</Application>
  <DocSecurity>0</DocSecurity>
  <Lines>49</Lines>
  <Paragraphs>13</Paragraphs>
  <ScaleCrop>false</ScaleCrop>
  <Company>http://sdwm.org</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23</cp:revision>
  <dcterms:created xsi:type="dcterms:W3CDTF">2016-11-23T00:43:00Z</dcterms:created>
  <dcterms:modified xsi:type="dcterms:W3CDTF">2017-02-21T06:58:00Z</dcterms:modified>
</cp:coreProperties>
</file>