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Times New Roman" w:hAnsi="Times New Roman" w:eastAsia="方正小标宋简体"/>
          <w:sz w:val="44"/>
          <w:szCs w:val="44"/>
        </w:rPr>
      </w:pPr>
      <w:r>
        <w:rPr>
          <w:rFonts w:hint="eastAsia" w:ascii="Times New Roman" w:hAnsi="Times New Roman" w:eastAsia="方正小标宋简体"/>
          <w:sz w:val="44"/>
          <w:szCs w:val="44"/>
        </w:rPr>
        <w:t>服务群众侠骨柔情，战霾治污巾帼不让须眉</w:t>
      </w:r>
    </w:p>
    <w:p>
      <w:pPr>
        <w:spacing w:line="560" w:lineRule="exact"/>
        <w:jc w:val="right"/>
        <w:rPr>
          <w:rFonts w:hint="eastAsia" w:ascii="Times New Roman" w:hAnsi="Times New Roman" w:eastAsia="仿宋_GB2312" w:cs="仿宋"/>
          <w:sz w:val="32"/>
          <w:szCs w:val="32"/>
          <w:lang w:eastAsia="zh-CN"/>
        </w:rPr>
      </w:pPr>
      <w:r>
        <w:rPr>
          <w:rFonts w:hint="eastAsia" w:ascii="Times New Roman" w:hAnsi="Times New Roman" w:eastAsia="仿宋_GB2312" w:cs="仿宋"/>
          <w:sz w:val="32"/>
          <w:szCs w:val="32"/>
        </w:rPr>
        <w:t>——大兴区</w:t>
      </w:r>
      <w:r>
        <w:rPr>
          <w:rFonts w:hint="eastAsia" w:ascii="Times New Roman" w:hAnsi="Times New Roman" w:eastAsia="仿宋_GB2312" w:cs="仿宋"/>
          <w:sz w:val="32"/>
          <w:szCs w:val="32"/>
          <w:lang w:eastAsia="zh-CN"/>
        </w:rPr>
        <w:t>环境监察支队</w:t>
      </w:r>
      <w:r>
        <w:rPr>
          <w:rFonts w:hint="eastAsia" w:ascii="Times New Roman" w:hAnsi="Times New Roman" w:eastAsia="仿宋_GB2312" w:cs="仿宋"/>
          <w:sz w:val="32"/>
          <w:szCs w:val="32"/>
        </w:rPr>
        <w:t>胡锡敏同志</w:t>
      </w:r>
      <w:r>
        <w:rPr>
          <w:rFonts w:hint="eastAsia" w:ascii="Times New Roman" w:hAnsi="Times New Roman" w:eastAsia="仿宋_GB2312" w:cs="仿宋"/>
          <w:sz w:val="32"/>
          <w:szCs w:val="32"/>
          <w:lang w:eastAsia="zh-CN"/>
        </w:rPr>
        <w:t>个人</w:t>
      </w:r>
      <w:r>
        <w:rPr>
          <w:rFonts w:hint="eastAsia" w:ascii="Times New Roman" w:hAnsi="Times New Roman" w:eastAsia="仿宋_GB2312" w:cs="仿宋"/>
          <w:sz w:val="32"/>
          <w:szCs w:val="32"/>
        </w:rPr>
        <w:t>事迹</w:t>
      </w:r>
      <w:r>
        <w:rPr>
          <w:rFonts w:hint="eastAsia" w:ascii="Times New Roman" w:hAnsi="Times New Roman" w:eastAsia="仿宋_GB2312" w:cs="仿宋"/>
          <w:sz w:val="32"/>
          <w:szCs w:val="32"/>
          <w:lang w:eastAsia="zh-CN"/>
        </w:rPr>
        <w:t>材料</w:t>
      </w:r>
    </w:p>
    <w:p>
      <w:pPr>
        <w:spacing w:line="560" w:lineRule="exact"/>
        <w:rPr>
          <w:rFonts w:hint="eastAsia" w:ascii="Times New Roman" w:hAnsi="Times New Roman" w:eastAsia="仿宋_GB2312" w:cs="仿宋"/>
          <w:sz w:val="32"/>
          <w:szCs w:val="32"/>
        </w:rPr>
      </w:pPr>
    </w:p>
    <w:p>
      <w:pPr>
        <w:spacing w:line="560" w:lineRule="exact"/>
        <w:ind w:firstLine="640" w:firstLineChars="200"/>
        <w:rPr>
          <w:rFonts w:hint="eastAsia" w:ascii="Times New Roman" w:hAnsi="Times New Roman" w:eastAsia="仿宋_GB2312" w:cs="仿宋"/>
          <w:sz w:val="32"/>
          <w:szCs w:val="32"/>
        </w:rPr>
      </w:pPr>
      <w:r>
        <w:rPr>
          <w:rFonts w:hint="eastAsia" w:ascii="Times New Roman" w:hAnsi="Times New Roman" w:eastAsia="仿宋_GB2312" w:cs="仿宋"/>
          <w:sz w:val="32"/>
          <w:szCs w:val="32"/>
        </w:rPr>
        <w:t>胡锡敏，女，1987年7月出生，中共党员</w:t>
      </w:r>
      <w:r>
        <w:rPr>
          <w:rFonts w:hint="eastAsia" w:ascii="Times New Roman" w:hAnsi="Times New Roman" w:eastAsia="仿宋_GB2312" w:cs="仿宋"/>
          <w:sz w:val="32"/>
          <w:szCs w:val="32"/>
          <w:lang w:eastAsia="zh-CN"/>
        </w:rPr>
        <w:t>，</w:t>
      </w:r>
      <w:r>
        <w:rPr>
          <w:rFonts w:hint="eastAsia" w:ascii="Times New Roman" w:hAnsi="Times New Roman" w:eastAsia="仿宋_GB2312" w:cs="仿宋"/>
          <w:sz w:val="32"/>
          <w:szCs w:val="32"/>
          <w:lang w:val="en-US" w:eastAsia="zh-CN"/>
        </w:rPr>
        <w:t>生态学专业理学硕士，现任北京市大兴区环境监察支队直属队大队长</w:t>
      </w:r>
      <w:r>
        <w:rPr>
          <w:rFonts w:hint="eastAsia" w:ascii="Times New Roman" w:hAnsi="Times New Roman" w:eastAsia="仿宋_GB2312" w:cs="仿宋"/>
          <w:sz w:val="32"/>
          <w:szCs w:val="32"/>
          <w:lang w:eastAsia="zh-CN"/>
        </w:rPr>
        <w:t>。</w:t>
      </w:r>
      <w:r>
        <w:rPr>
          <w:rFonts w:hint="eastAsia" w:ascii="Times New Roman" w:hAnsi="Times New Roman" w:eastAsia="仿宋_GB2312" w:cs="仿宋"/>
          <w:sz w:val="32"/>
          <w:szCs w:val="32"/>
          <w:lang w:val="en-US" w:eastAsia="zh-CN"/>
        </w:rPr>
        <w:t>自加入环境监察执法队伍以来</w:t>
      </w:r>
      <w:r>
        <w:rPr>
          <w:rFonts w:hint="eastAsia" w:ascii="Times New Roman" w:hAnsi="Times New Roman" w:eastAsia="仿宋_GB2312" w:cs="仿宋"/>
          <w:sz w:val="32"/>
          <w:szCs w:val="32"/>
        </w:rPr>
        <w:t>，她</w:t>
      </w:r>
      <w:r>
        <w:rPr>
          <w:rFonts w:hint="eastAsia" w:ascii="Times New Roman" w:hAnsi="Times New Roman" w:eastAsia="仿宋_GB2312" w:cs="仿宋"/>
          <w:sz w:val="32"/>
          <w:szCs w:val="32"/>
          <w:lang w:val="en-US" w:eastAsia="zh-CN"/>
        </w:rPr>
        <w:t>始终</w:t>
      </w:r>
      <w:r>
        <w:rPr>
          <w:rFonts w:hint="eastAsia" w:ascii="Times New Roman" w:hAnsi="Times New Roman" w:eastAsia="仿宋_GB2312" w:cs="仿宋"/>
          <w:sz w:val="32"/>
          <w:szCs w:val="32"/>
        </w:rPr>
        <w:t>坚持奋战在环保一线，在工作中积极主动、埋头苦干、兢兢业业、精益求精，凭着对环保事业的一腔热忱，用实际行动践行着一名环境监察执法</w:t>
      </w:r>
      <w:r>
        <w:rPr>
          <w:rFonts w:hint="eastAsia" w:ascii="Times New Roman" w:hAnsi="Times New Roman" w:eastAsia="仿宋_GB2312" w:cs="仿宋"/>
          <w:sz w:val="32"/>
          <w:szCs w:val="32"/>
          <w:lang w:eastAsia="zh-CN"/>
        </w:rPr>
        <w:t>人</w:t>
      </w:r>
      <w:r>
        <w:rPr>
          <w:rFonts w:hint="eastAsia" w:ascii="Times New Roman" w:hAnsi="Times New Roman" w:eastAsia="仿宋_GB2312" w:cs="仿宋"/>
          <w:sz w:val="32"/>
          <w:szCs w:val="32"/>
        </w:rPr>
        <w:t>员的坚守和担当。</w:t>
      </w:r>
    </w:p>
    <w:p>
      <w:pPr>
        <w:spacing w:line="560" w:lineRule="exact"/>
        <w:ind w:firstLine="640" w:firstLineChars="200"/>
        <w:rPr>
          <w:rFonts w:hint="eastAsia" w:ascii="Times New Roman" w:hAnsi="Times New Roman" w:eastAsia="黑体"/>
          <w:sz w:val="32"/>
          <w:szCs w:val="32"/>
        </w:rPr>
      </w:pPr>
      <w:r>
        <w:rPr>
          <w:rFonts w:hint="eastAsia" w:ascii="Times New Roman" w:hAnsi="Times New Roman" w:eastAsia="黑体"/>
          <w:sz w:val="32"/>
          <w:szCs w:val="32"/>
        </w:rPr>
        <w:t>一、勤奋学习强本领，知行合一行为先。</w:t>
      </w:r>
    </w:p>
    <w:p>
      <w:pPr>
        <w:spacing w:line="560" w:lineRule="exact"/>
        <w:ind w:firstLine="640" w:firstLineChars="200"/>
        <w:rPr>
          <w:rFonts w:hint="eastAsia" w:ascii="Times New Roman" w:hAnsi="Times New Roman" w:eastAsia="仿宋_GB2312" w:cs="仿宋"/>
          <w:sz w:val="32"/>
          <w:szCs w:val="32"/>
        </w:rPr>
      </w:pPr>
      <w:r>
        <w:rPr>
          <w:rFonts w:hint="eastAsia" w:ascii="Times New Roman" w:hAnsi="Times New Roman" w:eastAsia="仿宋_GB2312" w:cs="仿宋"/>
          <w:sz w:val="32"/>
          <w:szCs w:val="32"/>
        </w:rPr>
        <w:t>打铁还需自身硬。她深知作为一名环境监察执法人员不仅要具备熟悉法律知识、专业知识、政策法规的素质，而且要善于利用法律这把“</w:t>
      </w:r>
      <w:r>
        <w:rPr>
          <w:rFonts w:hint="eastAsia" w:ascii="Times New Roman" w:hAnsi="Times New Roman" w:eastAsia="仿宋_GB2312" w:cs="仿宋"/>
          <w:sz w:val="32"/>
          <w:szCs w:val="32"/>
          <w:lang w:val="en-US" w:eastAsia="zh-CN"/>
        </w:rPr>
        <w:t>利刃</w:t>
      </w:r>
      <w:r>
        <w:rPr>
          <w:rFonts w:hint="eastAsia" w:ascii="Times New Roman" w:hAnsi="Times New Roman" w:eastAsia="仿宋_GB2312" w:cs="仿宋"/>
          <w:sz w:val="32"/>
          <w:szCs w:val="32"/>
        </w:rPr>
        <w:t>”，秉公执法，依法行政。工作以来，她</w:t>
      </w:r>
      <w:r>
        <w:rPr>
          <w:rFonts w:hint="eastAsia" w:ascii="Times New Roman" w:hAnsi="Times New Roman" w:eastAsia="仿宋_GB2312" w:cs="仿宋"/>
          <w:color w:val="auto"/>
          <w:sz w:val="32"/>
          <w:szCs w:val="32"/>
        </w:rPr>
        <w:t>深入</w:t>
      </w:r>
      <w:r>
        <w:rPr>
          <w:rFonts w:hint="eastAsia" w:ascii="Times New Roman" w:hAnsi="Times New Roman" w:eastAsia="仿宋_GB2312" w:cs="仿宋"/>
          <w:sz w:val="32"/>
          <w:szCs w:val="32"/>
        </w:rPr>
        <w:t>学习新《环境保护法》、《大气污染防治法》、《水污染防治法》、《环境保护税法》、《固体废物污染环境防治法》、《环境影响评价法》等环保法律法规，认真研究，掌握新方法和执法要求</w:t>
      </w:r>
      <w:r>
        <w:rPr>
          <w:rFonts w:hint="eastAsia" w:ascii="Times New Roman" w:hAnsi="Times New Roman" w:eastAsia="仿宋_GB2312" w:cs="仿宋"/>
          <w:sz w:val="32"/>
          <w:szCs w:val="32"/>
          <w:lang w:eastAsia="zh-CN"/>
        </w:rPr>
        <w:t>；</w:t>
      </w:r>
      <w:r>
        <w:rPr>
          <w:rFonts w:hint="eastAsia" w:ascii="Times New Roman" w:hAnsi="Times New Roman" w:eastAsia="仿宋_GB2312" w:cs="仿宋"/>
          <w:sz w:val="32"/>
          <w:szCs w:val="32"/>
        </w:rPr>
        <w:t>同时积极参加各项理论及业务知识培训，不断提高自身业务水平，在环境监察工作中边学习边实践，不断总结经验，探索加强环境执法的新措施、新方法，做到知行合一。</w:t>
      </w:r>
    </w:p>
    <w:p>
      <w:pPr>
        <w:spacing w:line="56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二、忠诚履职乐奉献，服务群众敢担当。</w:t>
      </w:r>
    </w:p>
    <w:p>
      <w:pPr>
        <w:spacing w:line="560" w:lineRule="exact"/>
        <w:ind w:firstLine="640" w:firstLineChars="200"/>
        <w:rPr>
          <w:rFonts w:hint="eastAsia" w:ascii="Times New Roman" w:hAnsi="Times New Roman" w:eastAsia="仿宋_GB2312" w:cs="仿宋"/>
          <w:sz w:val="32"/>
          <w:szCs w:val="32"/>
        </w:rPr>
      </w:pPr>
      <w:r>
        <w:rPr>
          <w:rFonts w:hint="eastAsia" w:ascii="Times New Roman" w:hAnsi="Times New Roman" w:eastAsia="仿宋_GB2312" w:cs="仿宋"/>
          <w:sz w:val="32"/>
          <w:szCs w:val="32"/>
        </w:rPr>
        <w:t>随着大兴区蓝天保卫战的正式打响，各类专项执法检查接踵而来</w:t>
      </w:r>
      <w:r>
        <w:rPr>
          <w:rFonts w:hint="eastAsia" w:ascii="Times New Roman" w:hAnsi="Times New Roman" w:eastAsia="仿宋_GB2312" w:cs="仿宋"/>
          <w:sz w:val="32"/>
          <w:szCs w:val="32"/>
          <w:lang w:val="en-US" w:eastAsia="zh-CN"/>
        </w:rPr>
        <w:t>，</w:t>
      </w:r>
      <w:r>
        <w:rPr>
          <w:rFonts w:hint="eastAsia" w:ascii="Times New Roman" w:hAnsi="Times New Roman" w:eastAsia="仿宋_GB2312" w:cs="仿宋"/>
          <w:sz w:val="32"/>
          <w:szCs w:val="32"/>
        </w:rPr>
        <w:t>她一直坚守在环境监察执法一线，参加专项执法、全时执法、综合执法等执法行动百余次，“白加黑、5+2”的节奏早已成为了工作常态。无论遇到企业抗拒执法、谩骂、威胁或是带病坚持一线执法，她心中从未动摇过守卫首都碧水蓝天的信念，从未动摇过为人民服务的初心，从未动摇过对工作的热情。</w:t>
      </w:r>
    </w:p>
    <w:p>
      <w:pPr>
        <w:spacing w:line="560" w:lineRule="exact"/>
        <w:ind w:firstLine="643" w:firstLineChars="200"/>
        <w:rPr>
          <w:rFonts w:hint="eastAsia" w:ascii="Times New Roman" w:hAnsi="Times New Roman" w:eastAsia="楷体_GB2312" w:cs="仿宋"/>
          <w:b/>
          <w:sz w:val="32"/>
          <w:szCs w:val="32"/>
        </w:rPr>
      </w:pPr>
      <w:r>
        <w:rPr>
          <w:rFonts w:hint="eastAsia" w:ascii="Times New Roman" w:hAnsi="Times New Roman" w:eastAsia="楷体_GB2312" w:cs="仿宋"/>
          <w:b/>
          <w:sz w:val="32"/>
          <w:szCs w:val="32"/>
        </w:rPr>
        <w:t>面对违法排污企业，她是铁面无私的“女包公”。</w:t>
      </w:r>
    </w:p>
    <w:p>
      <w:pPr>
        <w:spacing w:line="560" w:lineRule="exact"/>
        <w:ind w:firstLine="640" w:firstLineChars="200"/>
        <w:rPr>
          <w:rFonts w:hint="eastAsia" w:ascii="Times New Roman" w:hAnsi="Times New Roman" w:eastAsia="仿宋_GB2312" w:cs="仿宋"/>
          <w:sz w:val="32"/>
          <w:szCs w:val="32"/>
          <w:lang w:eastAsia="zh-CN"/>
        </w:rPr>
      </w:pPr>
      <w:r>
        <w:rPr>
          <w:rFonts w:hint="eastAsia" w:ascii="Times New Roman" w:hAnsi="Times New Roman" w:eastAsia="仿宋_GB2312" w:cs="仿宋"/>
          <w:sz w:val="32"/>
          <w:szCs w:val="32"/>
        </w:rPr>
        <w:t>胡锡敏</w:t>
      </w:r>
      <w:r>
        <w:rPr>
          <w:rFonts w:hint="eastAsia" w:ascii="Times New Roman" w:hAnsi="Times New Roman" w:eastAsia="仿宋_GB2312" w:cs="仿宋"/>
          <w:sz w:val="32"/>
          <w:szCs w:val="32"/>
          <w:lang w:eastAsia="zh-CN"/>
        </w:rPr>
        <w:t>带领</w:t>
      </w:r>
      <w:r>
        <w:rPr>
          <w:rFonts w:hint="eastAsia" w:ascii="Times New Roman" w:hAnsi="Times New Roman" w:eastAsia="仿宋_GB2312" w:cs="仿宋"/>
          <w:sz w:val="32"/>
          <w:szCs w:val="32"/>
        </w:rPr>
        <w:t>的直属队分管大兴区六个街道，片区内的餐饮企业作为大气污染源大户，是她们重点监管对象。她带队检查餐饮企业，一查就是一条街，每一家都“不放过”，针对环境违法行为，她严格依法查处，铁面无私，有问题的约谈整改，</w:t>
      </w:r>
      <w:r>
        <w:rPr>
          <w:rFonts w:hint="eastAsia" w:ascii="Times New Roman" w:hAnsi="Times New Roman" w:eastAsia="仿宋_GB2312" w:cs="仿宋"/>
          <w:color w:val="auto"/>
          <w:sz w:val="32"/>
          <w:szCs w:val="32"/>
        </w:rPr>
        <w:t>问题严重的高限处罚，让那些违法排污者“闻风丧胆”。</w:t>
      </w:r>
      <w:r>
        <w:rPr>
          <w:rFonts w:hint="eastAsia" w:ascii="Times New Roman" w:hAnsi="Times New Roman" w:eastAsia="仿宋_GB2312" w:cs="仿宋"/>
          <w:sz w:val="32"/>
          <w:szCs w:val="32"/>
        </w:rPr>
        <w:t>曾有餐饮企业老板开玩笑道：“这小姑娘真厉害，每次过来检查我们都害怕，小心以后嫁不出去</w:t>
      </w:r>
      <w:r>
        <w:rPr>
          <w:rFonts w:ascii="Times New Roman" w:hAnsi="Times New Roman" w:eastAsia="仿宋_GB2312" w:cs="仿宋"/>
          <w:sz w:val="32"/>
          <w:szCs w:val="32"/>
        </w:rPr>
        <w:t>……</w:t>
      </w:r>
      <w:r>
        <w:rPr>
          <w:rFonts w:hint="eastAsia" w:ascii="Times New Roman" w:hAnsi="Times New Roman" w:eastAsia="仿宋_GB2312" w:cs="仿宋"/>
          <w:sz w:val="32"/>
          <w:szCs w:val="32"/>
        </w:rPr>
        <w:t>”对此她都一笑而过，还苦口婆心教导他们：“我们每次检查都是对你们的一次规范</w:t>
      </w:r>
      <w:r>
        <w:rPr>
          <w:rFonts w:hint="eastAsia" w:ascii="Times New Roman" w:hAnsi="Times New Roman" w:eastAsia="仿宋_GB2312" w:cs="仿宋"/>
          <w:sz w:val="32"/>
          <w:szCs w:val="32"/>
          <w:lang w:val="en-US" w:eastAsia="zh-CN"/>
        </w:rPr>
        <w:t>......</w:t>
      </w:r>
      <w:r>
        <w:rPr>
          <w:rFonts w:hint="eastAsia" w:ascii="Times New Roman" w:hAnsi="Times New Roman" w:eastAsia="仿宋_GB2312" w:cs="仿宋"/>
          <w:sz w:val="32"/>
          <w:szCs w:val="32"/>
        </w:rPr>
        <w:t>处罚不是目的，目的是让你们将各项环保措施都落实到位，没有问题了你们才能踏实经营不是</w:t>
      </w:r>
      <w:r>
        <w:rPr>
          <w:rFonts w:ascii="Times New Roman" w:hAnsi="Times New Roman" w:eastAsia="仿宋_GB2312" w:cs="仿宋"/>
          <w:sz w:val="32"/>
          <w:szCs w:val="32"/>
        </w:rPr>
        <w:t>……</w:t>
      </w:r>
      <w:r>
        <w:rPr>
          <w:rFonts w:hint="eastAsia" w:ascii="Times New Roman" w:hAnsi="Times New Roman" w:eastAsia="仿宋_GB2312" w:cs="仿宋"/>
          <w:sz w:val="32"/>
          <w:szCs w:val="32"/>
        </w:rPr>
        <w:t>”。检查次数多了，规范的也差不多了，好多餐饮企业负责人竟积极邀请她过去检查，说让她再给好好指导下，以防还有其他方面做得不到位，她也都会欣然前往并耐心讲解。</w:t>
      </w:r>
      <w:r>
        <w:rPr>
          <w:rFonts w:hint="eastAsia" w:ascii="Times New Roman" w:hAnsi="Times New Roman" w:eastAsia="仿宋_GB2312" w:cs="仿宋"/>
          <w:sz w:val="32"/>
          <w:szCs w:val="32"/>
          <w:lang w:eastAsia="zh-CN"/>
        </w:rPr>
        <w:t>另外，除了餐饮企业，她对片区内的其他类型的企业，如生产加工企业、医疗企业、汽修企业等也都严格监管，对待环境违法行为从不手软，办理大案要案从不退缩。当然</w:t>
      </w:r>
      <w:r>
        <w:rPr>
          <w:rFonts w:hint="eastAsia" w:ascii="Times New Roman" w:hAnsi="Times New Roman" w:eastAsia="仿宋_GB2312" w:cs="仿宋"/>
          <w:sz w:val="32"/>
          <w:szCs w:val="32"/>
        </w:rPr>
        <w:t>环境执法过程并不都是一帆风顺的，在遇到不配合、阻碍执法的时候她敢于动真碰硬，从不畏惧。</w:t>
      </w:r>
      <w:r>
        <w:rPr>
          <w:rFonts w:hint="eastAsia" w:ascii="Times New Roman" w:hAnsi="Times New Roman" w:eastAsia="仿宋_GB2312" w:cs="仿宋"/>
          <w:sz w:val="32"/>
          <w:szCs w:val="32"/>
          <w:lang w:eastAsia="zh-CN"/>
        </w:rPr>
        <w:t>一年来，她带领队员检查各类企业千余家，限期整改</w:t>
      </w:r>
      <w:r>
        <w:rPr>
          <w:rFonts w:hint="eastAsia" w:ascii="Times New Roman" w:hAnsi="Times New Roman" w:eastAsia="仿宋_GB2312" w:cs="仿宋"/>
          <w:sz w:val="32"/>
          <w:szCs w:val="32"/>
          <w:lang w:val="en-US" w:eastAsia="zh-CN"/>
        </w:rPr>
        <w:t>300余家</w:t>
      </w:r>
      <w:r>
        <w:rPr>
          <w:rFonts w:hint="eastAsia" w:ascii="Times New Roman" w:hAnsi="Times New Roman" w:eastAsia="仿宋_GB2312" w:cs="仿宋"/>
          <w:sz w:val="32"/>
          <w:szCs w:val="32"/>
          <w:lang w:eastAsia="zh-CN"/>
        </w:rPr>
        <w:t>，立案处罚</w:t>
      </w:r>
      <w:r>
        <w:rPr>
          <w:rFonts w:hint="eastAsia" w:ascii="Times New Roman" w:hAnsi="Times New Roman" w:eastAsia="仿宋_GB2312" w:cs="仿宋"/>
          <w:sz w:val="32"/>
          <w:szCs w:val="32"/>
          <w:lang w:val="en-US" w:eastAsia="zh-CN"/>
        </w:rPr>
        <w:t>200余</w:t>
      </w:r>
      <w:r>
        <w:rPr>
          <w:rFonts w:hint="eastAsia" w:ascii="Times New Roman" w:hAnsi="Times New Roman" w:eastAsia="仿宋_GB2312" w:cs="仿宋"/>
          <w:sz w:val="32"/>
          <w:szCs w:val="32"/>
          <w:lang w:eastAsia="zh-CN"/>
        </w:rPr>
        <w:t>家，处罚金额</w:t>
      </w:r>
      <w:r>
        <w:rPr>
          <w:rFonts w:hint="eastAsia" w:ascii="Times New Roman" w:hAnsi="Times New Roman" w:eastAsia="仿宋_GB2312" w:cs="仿宋"/>
          <w:sz w:val="32"/>
          <w:szCs w:val="32"/>
          <w:lang w:val="en-US" w:eastAsia="zh-CN"/>
        </w:rPr>
        <w:t>400多</w:t>
      </w:r>
      <w:r>
        <w:rPr>
          <w:rFonts w:hint="eastAsia" w:ascii="Times New Roman" w:hAnsi="Times New Roman" w:eastAsia="仿宋_GB2312" w:cs="仿宋"/>
          <w:sz w:val="32"/>
          <w:szCs w:val="32"/>
          <w:lang w:eastAsia="zh-CN"/>
        </w:rPr>
        <w:t>万。</w:t>
      </w:r>
    </w:p>
    <w:p>
      <w:pPr>
        <w:spacing w:line="560" w:lineRule="exact"/>
        <w:ind w:firstLine="640" w:firstLineChars="200"/>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2018年09月，胡锡敏带领队员对辖区内几家医院污水排放情况进行检查，现场北京市大兴区环境保护监测站委托北京中瑞环泰科技有限公司现场对几个单位污水总排口处污水进行采样，检测报告结果显示，北京大兴兴业口腔医院、北京澳美佳妇科医院及北京中环医院三家医院排放的污水均严重超标，</w:t>
      </w:r>
      <w:r>
        <w:rPr>
          <w:rFonts w:hint="eastAsia" w:ascii="Times New Roman" w:hAnsi="Times New Roman" w:eastAsia="仿宋_GB2312" w:cs="仿宋"/>
          <w:sz w:val="32"/>
          <w:szCs w:val="32"/>
          <w:lang w:eastAsia="zh-CN"/>
        </w:rPr>
        <w:t>《北京市水污染防治条例》第七十九条第（二）项的规定，依法对三家医院进行行政处罚，分别处</w:t>
      </w:r>
      <w:r>
        <w:rPr>
          <w:rFonts w:hint="eastAsia" w:ascii="Times New Roman" w:hAnsi="Times New Roman" w:eastAsia="仿宋_GB2312" w:cs="仿宋"/>
          <w:sz w:val="32"/>
          <w:szCs w:val="32"/>
          <w:lang w:val="en-US" w:eastAsia="zh-CN"/>
        </w:rPr>
        <w:t>55万、40万及55万元罚款，并责令他们立即停止违法行为，污水处理达标后方能排放。</w:t>
      </w:r>
    </w:p>
    <w:p>
      <w:pPr>
        <w:spacing w:line="560" w:lineRule="exact"/>
        <w:ind w:firstLine="640" w:firstLineChars="200"/>
        <w:rPr>
          <w:rFonts w:hint="eastAsia" w:ascii="Times New Roman" w:hAnsi="Times New Roman" w:eastAsia="仿宋_GB2312" w:cs="仿宋"/>
          <w:sz w:val="32"/>
          <w:szCs w:val="32"/>
          <w:lang w:eastAsia="zh-CN"/>
        </w:rPr>
      </w:pPr>
      <w:r>
        <w:rPr>
          <w:rFonts w:hint="eastAsia" w:ascii="Times New Roman" w:hAnsi="Times New Roman" w:eastAsia="仿宋_GB2312" w:cs="仿宋"/>
          <w:sz w:val="32"/>
          <w:szCs w:val="32"/>
          <w:lang w:eastAsia="zh-CN"/>
        </w:rPr>
        <w:t>2018年11月06日，胡锡敏带领队员对中国化学工程重型机械化有限公司进行检查，发现该单位产生的生活污水经厂区内污水管道汇入厂区东侧化粪池内，部分生活污水自化粪池抽运至厂区东侧自挖渗坑内，通过渗坑进行排放。现场胡锡敏马上联系北京市大兴区环境保护监测站对该单位渗坑内排放的生活污水进行采样。经现场书写监察意见书、现场检查（勘察）笔录和询问该公司私挖渗坑进行污水排放的直接负责人，书写调查询问笔录。确定该企业涉嫌违法利用渗坑排放水污染物的环境违法行为。现场责令该单位立即停止向渗坑内排放生活污水的违法行为。2018年11月07日出具检测报告（报告编号：兴检[2018]第374号）表明，该单位渗坑内排放的生活污水中悬浮物11mg/L、化学需氧量（CODcr)285mg/L、氨氮（NH3-N）50.1mg/L，超过北京市《水污染物综合排放标准》（DB11/307-2013）表1，B排放限值规定的悬浮物10mg/L、化学需氧量30mg/L、氨氮（NH3-N）1.5mg/L的排放标准。此行为涉嫌违反《北京市水污染防治条例》第二十七条第（五）项的规定。依据《北京市水污染防治条例》第七十九条第（二）项的规定，对该单位实施行政处罚，处罚款</w:t>
      </w:r>
      <w:r>
        <w:rPr>
          <w:rFonts w:hint="eastAsia" w:ascii="Times New Roman" w:hAnsi="Times New Roman" w:eastAsia="仿宋_GB2312" w:cs="仿宋"/>
          <w:sz w:val="32"/>
          <w:szCs w:val="32"/>
          <w:lang w:val="en-US" w:eastAsia="zh-CN"/>
        </w:rPr>
        <w:t>55</w:t>
      </w:r>
      <w:r>
        <w:rPr>
          <w:rFonts w:hint="eastAsia" w:ascii="Times New Roman" w:hAnsi="Times New Roman" w:eastAsia="仿宋_GB2312" w:cs="仿宋"/>
          <w:sz w:val="32"/>
          <w:szCs w:val="32"/>
          <w:lang w:eastAsia="zh-CN"/>
        </w:rPr>
        <w:t>万元整。经局领导研究决定，依据《中华人民共和国环境保护法》第六十三条第（三）项和《行政主管部门移送适用行政拘留环境违法案件暂行办法》第五条的规定，于2018年11月19日向北京市公安局大兴分局提交北京市大兴区环境监察支队涉嫌环境违法适用行政拘留处罚案件移送书及相关证据材料。截</w:t>
      </w:r>
      <w:r>
        <w:rPr>
          <w:rFonts w:hint="eastAsia" w:ascii="Times New Roman" w:hAnsi="Times New Roman" w:eastAsia="仿宋_GB2312" w:cs="仿宋"/>
          <w:sz w:val="32"/>
          <w:szCs w:val="32"/>
          <w:lang w:val="en-US" w:eastAsia="zh-CN"/>
        </w:rPr>
        <w:t>至</w:t>
      </w:r>
      <w:r>
        <w:rPr>
          <w:rFonts w:hint="eastAsia" w:ascii="Times New Roman" w:hAnsi="Times New Roman" w:eastAsia="仿宋_GB2312" w:cs="仿宋"/>
          <w:sz w:val="32"/>
          <w:szCs w:val="32"/>
          <w:lang w:eastAsia="zh-CN"/>
        </w:rPr>
        <w:t>目前，本案正按照相关程序推进中。</w:t>
      </w:r>
    </w:p>
    <w:p>
      <w:pPr>
        <w:spacing w:line="560" w:lineRule="exact"/>
        <w:ind w:firstLine="643" w:firstLineChars="200"/>
        <w:rPr>
          <w:rFonts w:hint="eastAsia" w:ascii="Times New Roman" w:hAnsi="Times New Roman" w:eastAsia="仿宋_GB2312" w:cs="仿宋"/>
          <w:sz w:val="32"/>
          <w:szCs w:val="32"/>
        </w:rPr>
      </w:pPr>
      <w:r>
        <w:rPr>
          <w:rFonts w:hint="eastAsia" w:ascii="Times New Roman" w:hAnsi="Times New Roman" w:eastAsia="楷体_GB2312" w:cs="仿宋"/>
          <w:b/>
          <w:sz w:val="32"/>
          <w:szCs w:val="32"/>
        </w:rPr>
        <w:t>面对诉求信访的百姓，她是贴心无比的“小棉袄”。</w:t>
      </w:r>
      <w:r>
        <w:rPr>
          <w:rFonts w:hint="eastAsia" w:ascii="Times New Roman" w:hAnsi="Times New Roman" w:eastAsia="仿宋_GB2312" w:cs="仿宋"/>
          <w:sz w:val="32"/>
          <w:szCs w:val="32"/>
        </w:rPr>
        <w:t>别看执法过程中她是“女包公”，但是在处理涉及群众切身利益的环境信访问题，她都会高度重视，及时检查，耐心回复，尽快落实，转身就变成了信访诉求百姓的贴心“小棉袄”。她经常换位思考，把信访人当成自己家的老人、亲人和孩子，及时查处群众反</w:t>
      </w:r>
      <w:r>
        <w:rPr>
          <w:rFonts w:hint="eastAsia" w:ascii="Times New Roman" w:hAnsi="Times New Roman" w:eastAsia="仿宋_GB2312" w:cs="仿宋"/>
          <w:sz w:val="32"/>
          <w:szCs w:val="32"/>
          <w:lang w:val="en-US" w:eastAsia="zh-CN"/>
        </w:rPr>
        <w:t>映</w:t>
      </w:r>
      <w:r>
        <w:rPr>
          <w:rFonts w:hint="eastAsia" w:ascii="Times New Roman" w:hAnsi="Times New Roman" w:eastAsia="仿宋_GB2312" w:cs="仿宋"/>
          <w:sz w:val="32"/>
          <w:szCs w:val="32"/>
        </w:rPr>
        <w:t>的噪声扰民、油烟扰民、废水直排、工业企业污染周边居民等问题，并帮助信访人员研究解决办法，深受信访人好评，努力提升了辖区老百姓的获得感。</w:t>
      </w:r>
      <w:r>
        <w:rPr>
          <w:rFonts w:hint="eastAsia" w:ascii="Times New Roman" w:hAnsi="Times New Roman" w:eastAsia="仿宋_GB2312" w:cs="仿宋"/>
          <w:sz w:val="32"/>
          <w:szCs w:val="32"/>
          <w:lang w:val="en-US" w:eastAsia="zh-CN"/>
        </w:rPr>
        <w:t>一年</w:t>
      </w:r>
      <w:r>
        <w:rPr>
          <w:rFonts w:hint="eastAsia" w:ascii="Times New Roman" w:hAnsi="Times New Roman" w:eastAsia="仿宋_GB2312" w:cs="仿宋"/>
          <w:sz w:val="32"/>
          <w:szCs w:val="32"/>
        </w:rPr>
        <w:t>来，她</w:t>
      </w:r>
      <w:r>
        <w:rPr>
          <w:rFonts w:hint="eastAsia" w:ascii="Times New Roman" w:hAnsi="Times New Roman" w:eastAsia="仿宋_GB2312" w:cs="仿宋"/>
          <w:sz w:val="32"/>
          <w:szCs w:val="32"/>
          <w:lang w:eastAsia="zh-CN"/>
        </w:rPr>
        <w:t>带领</w:t>
      </w:r>
      <w:r>
        <w:rPr>
          <w:rFonts w:hint="eastAsia" w:ascii="Times New Roman" w:hAnsi="Times New Roman" w:eastAsia="仿宋_GB2312" w:cs="仿宋"/>
          <w:sz w:val="32"/>
          <w:szCs w:val="32"/>
        </w:rPr>
        <w:t>直属队队员们共处理信访案件</w:t>
      </w:r>
      <w:r>
        <w:rPr>
          <w:rFonts w:hint="eastAsia" w:ascii="Times New Roman" w:hAnsi="Times New Roman" w:eastAsia="仿宋_GB2312" w:cs="仿宋"/>
          <w:sz w:val="32"/>
          <w:szCs w:val="32"/>
          <w:lang w:val="en-US" w:eastAsia="zh-CN"/>
        </w:rPr>
        <w:t>1000</w:t>
      </w:r>
      <w:r>
        <w:rPr>
          <w:rFonts w:hint="eastAsia" w:ascii="Times New Roman" w:hAnsi="Times New Roman" w:eastAsia="仿宋_GB2312" w:cs="仿宋"/>
          <w:sz w:val="32"/>
          <w:szCs w:val="32"/>
        </w:rPr>
        <w:t>余件，处理率达100%，无集访、越访事件发生。</w:t>
      </w:r>
    </w:p>
    <w:p>
      <w:pPr>
        <w:spacing w:line="560" w:lineRule="exact"/>
        <w:ind w:firstLine="643" w:firstLineChars="200"/>
        <w:rPr>
          <w:rFonts w:hint="eastAsia" w:ascii="Times New Roman" w:hAnsi="Times New Roman" w:eastAsia="仿宋_GB2312" w:cs="仿宋"/>
          <w:sz w:val="32"/>
          <w:szCs w:val="32"/>
        </w:rPr>
      </w:pPr>
      <w:r>
        <w:rPr>
          <w:rFonts w:hint="eastAsia" w:ascii="Times New Roman" w:hAnsi="Times New Roman" w:eastAsia="楷体_GB2312" w:cs="仿宋"/>
          <w:b/>
          <w:sz w:val="32"/>
          <w:szCs w:val="32"/>
        </w:rPr>
        <w:t>面对繁琐复杂的工作，她是追求完美的“处女座”。</w:t>
      </w:r>
      <w:r>
        <w:rPr>
          <w:rFonts w:hint="eastAsia" w:ascii="Times New Roman" w:hAnsi="Times New Roman" w:eastAsia="仿宋_GB2312" w:cs="仿宋"/>
          <w:sz w:val="32"/>
          <w:szCs w:val="32"/>
        </w:rPr>
        <w:t>由于队里人员少、工作多，</w:t>
      </w:r>
      <w:r>
        <w:rPr>
          <w:rFonts w:hint="eastAsia" w:ascii="Times New Roman" w:hAnsi="Times New Roman" w:eastAsia="仿宋_GB2312" w:cs="仿宋"/>
          <w:sz w:val="32"/>
          <w:szCs w:val="32"/>
          <w:lang w:eastAsia="zh-CN"/>
        </w:rPr>
        <w:t>作为大队长，她不但要统筹协调队里所有事宜，还</w:t>
      </w:r>
      <w:r>
        <w:rPr>
          <w:rFonts w:hint="eastAsia" w:ascii="Times New Roman" w:hAnsi="Times New Roman" w:eastAsia="仿宋_GB2312" w:cs="仿宋"/>
          <w:sz w:val="32"/>
          <w:szCs w:val="32"/>
        </w:rPr>
        <w:t>要负责现场执法、信访处理等</w:t>
      </w:r>
      <w:r>
        <w:rPr>
          <w:rFonts w:hint="eastAsia" w:ascii="Times New Roman" w:hAnsi="Times New Roman" w:eastAsia="仿宋_GB2312" w:cs="仿宋"/>
          <w:sz w:val="32"/>
          <w:szCs w:val="32"/>
          <w:lang w:eastAsia="zh-CN"/>
        </w:rPr>
        <w:t>及</w:t>
      </w:r>
      <w:r>
        <w:rPr>
          <w:rFonts w:hint="eastAsia" w:ascii="Times New Roman" w:hAnsi="Times New Roman" w:eastAsia="仿宋_GB2312" w:cs="仿宋"/>
          <w:sz w:val="32"/>
          <w:szCs w:val="32"/>
        </w:rPr>
        <w:t>很多其他的工作，比如说案卷制作、系统录入、台账上报及管理等工作。面对众多繁琐复杂的工作，她没有忙的乱手乱脚，也没有敷衍了事，而是每项工作都条理清晰，</w:t>
      </w:r>
      <w:r>
        <w:rPr>
          <w:rFonts w:hint="eastAsia" w:ascii="Times New Roman" w:hAnsi="Times New Roman" w:eastAsia="仿宋_GB2312" w:cs="仿宋"/>
          <w:sz w:val="32"/>
          <w:szCs w:val="32"/>
          <w:lang w:eastAsia="zh-CN"/>
        </w:rPr>
        <w:t>分工明确，</w:t>
      </w:r>
      <w:r>
        <w:rPr>
          <w:rFonts w:hint="eastAsia" w:ascii="Times New Roman" w:hAnsi="Times New Roman" w:eastAsia="仿宋_GB2312" w:cs="仿宋"/>
          <w:sz w:val="32"/>
          <w:szCs w:val="32"/>
        </w:rPr>
        <w:t>按时保质保量完成，在她眼里，工作完成的不完美就不叫完成工作，就算加班加点也要把工作做完美。</w:t>
      </w:r>
    </w:p>
    <w:p>
      <w:pPr>
        <w:spacing w:line="560" w:lineRule="exact"/>
        <w:ind w:firstLine="643" w:firstLineChars="200"/>
        <w:rPr>
          <w:rFonts w:hint="eastAsia" w:ascii="Times New Roman" w:hAnsi="Times New Roman" w:eastAsia="仿宋_GB2312" w:cs="仿宋"/>
          <w:sz w:val="32"/>
          <w:szCs w:val="32"/>
        </w:rPr>
      </w:pPr>
      <w:r>
        <w:rPr>
          <w:rFonts w:hint="eastAsia" w:ascii="Times New Roman" w:hAnsi="Times New Roman" w:eastAsia="楷体_GB2312" w:cs="仿宋"/>
          <w:b/>
          <w:sz w:val="32"/>
          <w:szCs w:val="32"/>
        </w:rPr>
        <w:t>面对生养自己的父母，她是大家眼中的“不孝女”。</w:t>
      </w:r>
      <w:r>
        <w:rPr>
          <w:rFonts w:hint="eastAsia" w:ascii="Times New Roman" w:hAnsi="Times New Roman" w:eastAsia="仿宋_GB2312" w:cs="仿宋"/>
          <w:sz w:val="32"/>
          <w:szCs w:val="32"/>
        </w:rPr>
        <w:t>父母在，不远游</w:t>
      </w:r>
      <w:r>
        <w:rPr>
          <w:rFonts w:ascii="Times New Roman" w:hAnsi="Times New Roman" w:eastAsia="仿宋_GB2312" w:cs="仿宋"/>
          <w:sz w:val="32"/>
          <w:szCs w:val="32"/>
        </w:rPr>
        <w:t>……</w:t>
      </w:r>
      <w:r>
        <w:rPr>
          <w:rFonts w:hint="eastAsia" w:ascii="Times New Roman" w:hAnsi="Times New Roman" w:eastAsia="仿宋_GB2312" w:cs="仿宋"/>
          <w:sz w:val="32"/>
          <w:szCs w:val="32"/>
        </w:rPr>
        <w:t>自从加入了环保队伍，她常常加班加点</w:t>
      </w:r>
      <w:r>
        <w:rPr>
          <w:rFonts w:hint="eastAsia" w:ascii="Times New Roman" w:hAnsi="Times New Roman" w:eastAsia="仿宋_GB2312" w:cs="仿宋"/>
          <w:sz w:val="32"/>
          <w:szCs w:val="32"/>
          <w:lang w:eastAsia="zh-CN"/>
        </w:rPr>
        <w:t>，</w:t>
      </w:r>
      <w:r>
        <w:rPr>
          <w:rFonts w:hint="eastAsia" w:ascii="Times New Roman" w:hAnsi="Times New Roman" w:eastAsia="仿宋_GB2312" w:cs="仿宋"/>
          <w:sz w:val="32"/>
          <w:szCs w:val="32"/>
        </w:rPr>
        <w:t>将休息日变为工作日, 全身心地扑在工作上，就算生病或生理期也都坚持外出执法，</w:t>
      </w:r>
      <w:r>
        <w:rPr>
          <w:rFonts w:hint="eastAsia" w:ascii="Times New Roman" w:hAnsi="Times New Roman" w:eastAsia="仿宋_GB2312" w:cs="仿宋"/>
          <w:sz w:val="32"/>
          <w:szCs w:val="32"/>
          <w:lang w:val="en-US" w:eastAsia="zh-CN"/>
        </w:rPr>
        <w:t>经过不断努力，</w:t>
      </w:r>
      <w:r>
        <w:rPr>
          <w:rFonts w:hint="eastAsia" w:ascii="Times New Roman" w:hAnsi="Times New Roman" w:eastAsia="仿宋_GB2312" w:cs="仿宋"/>
          <w:sz w:val="32"/>
          <w:szCs w:val="32"/>
        </w:rPr>
        <w:t>她已锤炼成一名环保监察精兵。但作为一个外地来北京只身打拼的女孩子，她因为工作，回老家陪父母</w:t>
      </w:r>
      <w:r>
        <w:rPr>
          <w:rFonts w:hint="eastAsia" w:ascii="Times New Roman" w:hAnsi="Times New Roman" w:eastAsia="仿宋_GB2312" w:cs="仿宋"/>
          <w:sz w:val="32"/>
          <w:szCs w:val="32"/>
          <w:lang w:val="en-US" w:eastAsia="zh-CN"/>
        </w:rPr>
        <w:t>家人</w:t>
      </w:r>
      <w:r>
        <w:rPr>
          <w:rFonts w:hint="eastAsia" w:ascii="Times New Roman" w:hAnsi="Times New Roman" w:eastAsia="仿宋_GB2312" w:cs="仿宋"/>
          <w:sz w:val="32"/>
          <w:szCs w:val="32"/>
        </w:rPr>
        <w:t>的次数屈指可数，</w:t>
      </w:r>
      <w:r>
        <w:rPr>
          <w:rFonts w:hint="eastAsia" w:ascii="Times New Roman" w:hAnsi="Times New Roman" w:eastAsia="仿宋_GB2312" w:cs="仿宋"/>
          <w:sz w:val="32"/>
          <w:szCs w:val="32"/>
          <w:lang w:val="en-US" w:eastAsia="zh-CN"/>
        </w:rPr>
        <w:t>父母生病她不在身边，祖母病危她不在身边......</w:t>
      </w:r>
      <w:r>
        <w:rPr>
          <w:rFonts w:hint="eastAsia" w:ascii="Times New Roman" w:hAnsi="Times New Roman" w:eastAsia="仿宋_GB2312" w:cs="仿宋"/>
          <w:sz w:val="32"/>
          <w:szCs w:val="32"/>
        </w:rPr>
        <w:t>每当父母试探地问她何时回家时，她都只能说，工作忙，过段时间再回去</w:t>
      </w:r>
      <w:r>
        <w:rPr>
          <w:rFonts w:ascii="Times New Roman" w:hAnsi="Times New Roman" w:eastAsia="仿宋_GB2312" w:cs="仿宋"/>
          <w:sz w:val="32"/>
          <w:szCs w:val="32"/>
        </w:rPr>
        <w:t>……</w:t>
      </w:r>
    </w:p>
    <w:p>
      <w:pPr>
        <w:numPr>
          <w:ilvl w:val="0"/>
          <w:numId w:val="1"/>
        </w:numPr>
        <w:spacing w:line="560" w:lineRule="exact"/>
        <w:ind w:firstLine="640" w:firstLineChars="200"/>
        <w:rPr>
          <w:rFonts w:hint="eastAsia" w:eastAsia="黑体"/>
          <w:sz w:val="32"/>
          <w:lang w:eastAsia="zh-CN"/>
        </w:rPr>
      </w:pPr>
      <w:r>
        <w:rPr>
          <w:rFonts w:hint="eastAsia" w:eastAsia="黑体"/>
          <w:sz w:val="32"/>
          <w:lang w:eastAsia="zh-CN"/>
        </w:rPr>
        <w:t>身先士卒敢亮剑，</w:t>
      </w:r>
      <w:r>
        <w:rPr>
          <w:rFonts w:hint="eastAsia" w:eastAsia="黑体"/>
          <w:sz w:val="32"/>
        </w:rPr>
        <w:t>厉兵秣马</w:t>
      </w:r>
      <w:r>
        <w:rPr>
          <w:rFonts w:hint="eastAsia" w:eastAsia="黑体"/>
          <w:sz w:val="32"/>
          <w:lang w:eastAsia="zh-CN"/>
        </w:rPr>
        <w:t>铸铁军</w:t>
      </w:r>
    </w:p>
    <w:p>
      <w:pPr>
        <w:numPr>
          <w:ilvl w:val="0"/>
          <w:numId w:val="0"/>
        </w:numPr>
        <w:spacing w:line="560" w:lineRule="exact"/>
        <w:jc w:val="both"/>
        <w:rPr>
          <w:rFonts w:hint="eastAsia" w:ascii="Times New Roman" w:hAnsi="Times New Roman" w:eastAsia="仿宋_GB2312" w:cs="仿宋"/>
          <w:sz w:val="32"/>
          <w:szCs w:val="32"/>
          <w:lang w:val="en-US" w:eastAsia="zh-CN"/>
        </w:rPr>
      </w:pPr>
      <w:r>
        <w:rPr>
          <w:rFonts w:hint="eastAsia" w:eastAsia="黑体"/>
          <w:sz w:val="32"/>
          <w:lang w:val="en-US" w:eastAsia="zh-CN"/>
        </w:rPr>
        <w:t xml:space="preserve">    </w:t>
      </w:r>
      <w:r>
        <w:rPr>
          <w:rFonts w:hint="eastAsia" w:ascii="Times New Roman" w:hAnsi="Times New Roman" w:eastAsia="仿宋_GB2312" w:cs="仿宋"/>
          <w:sz w:val="32"/>
          <w:szCs w:val="32"/>
          <w:lang w:val="en-US" w:eastAsia="zh-CN"/>
        </w:rPr>
        <w:t>作为监察支队一名女性大队长，她在带队伍方面要面临的问题有很多困难，但是她从不畏惧，敢于直面问题，创新方式，凡事均身先士卒，以自己的方式带领大队取得一次又一次的成绩。她注重每个队员综合素质的提升，在业务方面，她常手把手教队员工作，有时候甚至自己编制教程让大家将业务熟记于心，在工作技巧上，她也毫不吝啬，将自己的小诀窍教给大家，提高大队的工作效率；她带领的队伍，无论是内勤还是外勤，个个都是一把好手，个个都能独当一面。在执法过程中，她从来都是冲在一线，发现环境违法行为并让违法企业心服口服。餐饮专项检查，她们大队每周的餐饮检查量及处罚量都在各大队之首，这也为支队餐饮检查工作在全市每周排名中稳居榜首做出很大贡献。她常说，作为监察支队的“御林军”，她们要做得更好，成为一支环保铁军，努力抗霾治污，这样才不</w:t>
      </w:r>
      <w:bookmarkStart w:id="0" w:name="_GoBack"/>
      <w:bookmarkEnd w:id="0"/>
      <w:r>
        <w:rPr>
          <w:rFonts w:hint="eastAsia" w:ascii="Times New Roman" w:hAnsi="Times New Roman" w:eastAsia="仿宋_GB2312" w:cs="仿宋"/>
          <w:sz w:val="32"/>
          <w:szCs w:val="32"/>
          <w:lang w:val="en-US" w:eastAsia="zh-CN"/>
        </w:rPr>
        <w:t>负百姓、不负自己。</w:t>
      </w:r>
    </w:p>
    <w:p>
      <w:pPr>
        <w:spacing w:line="560" w:lineRule="exact"/>
        <w:ind w:firstLine="640" w:firstLineChars="200"/>
        <w:rPr>
          <w:rFonts w:hint="eastAsia" w:ascii="Times New Roman" w:hAnsi="Times New Roman" w:eastAsia="黑体"/>
          <w:sz w:val="32"/>
          <w:szCs w:val="32"/>
        </w:rPr>
      </w:pPr>
      <w:r>
        <w:rPr>
          <w:rFonts w:hint="eastAsia" w:ascii="Times New Roman" w:hAnsi="Times New Roman" w:eastAsia="黑体"/>
          <w:sz w:val="32"/>
          <w:szCs w:val="32"/>
          <w:lang w:eastAsia="zh-CN"/>
        </w:rPr>
        <w:t>四、</w:t>
      </w:r>
      <w:r>
        <w:rPr>
          <w:rFonts w:hint="eastAsia" w:ascii="Times New Roman" w:hAnsi="Times New Roman" w:eastAsia="黑体"/>
          <w:sz w:val="32"/>
          <w:szCs w:val="32"/>
        </w:rPr>
        <w:t>一身正气筑防线，两袖清风不染尘。</w:t>
      </w:r>
    </w:p>
    <w:p>
      <w:pPr>
        <w:spacing w:line="560" w:lineRule="exact"/>
        <w:ind w:firstLine="640" w:firstLineChars="200"/>
        <w:rPr>
          <w:rFonts w:hint="eastAsia" w:ascii="Times New Roman" w:hAnsi="Times New Roman" w:eastAsia="仿宋_GB2312" w:cs="仿宋"/>
          <w:sz w:val="32"/>
          <w:szCs w:val="32"/>
        </w:rPr>
      </w:pPr>
      <w:r>
        <w:rPr>
          <w:rFonts w:hint="eastAsia" w:ascii="Times New Roman" w:hAnsi="Times New Roman" w:eastAsia="仿宋_GB2312" w:cs="仿宋"/>
          <w:sz w:val="32"/>
          <w:szCs w:val="32"/>
        </w:rPr>
        <w:t>从事环境监察工作以来，胡锡敏同志一直以来都严格要求自己，认真落实党风廉政建设责任制，自觉遵守党的政治纪律、组织纪律和群众工作纪律，严格遵守廉洁自律各项规定，做到了不为私心所扰，不为名利所累，不为物欲所动。坚持做到自严、自律、慎独、慎微。在工作中，谦虚谨慎，宽以待人，严格执法，公正办事。</w:t>
      </w:r>
      <w:r>
        <w:rPr>
          <w:rFonts w:hint="eastAsia" w:ascii="Times New Roman" w:hAnsi="Times New Roman" w:eastAsia="仿宋_GB2312" w:cs="仿宋"/>
          <w:sz w:val="32"/>
          <w:szCs w:val="32"/>
          <w:lang w:val="en-US" w:eastAsia="zh-CN"/>
        </w:rPr>
        <w:t>工作以来</w:t>
      </w:r>
      <w:r>
        <w:rPr>
          <w:rFonts w:hint="eastAsia" w:ascii="Times New Roman" w:hAnsi="Times New Roman" w:eastAsia="仿宋_GB2312" w:cs="仿宋"/>
          <w:sz w:val="32"/>
          <w:szCs w:val="32"/>
        </w:rPr>
        <w:t>，她没有发生因为工作态度、工作作风问题使当事人信访案件，没有发生违法违纪案件。</w:t>
      </w:r>
    </w:p>
    <w:p>
      <w:pPr>
        <w:spacing w:line="560" w:lineRule="exact"/>
        <w:ind w:firstLine="640" w:firstLineChars="200"/>
        <w:rPr>
          <w:rFonts w:hint="eastAsia" w:ascii="Times New Roman" w:hAnsi="Times New Roman" w:eastAsia="仿宋_GB2312" w:cs="仿宋"/>
          <w:sz w:val="32"/>
          <w:szCs w:val="32"/>
        </w:rPr>
      </w:pPr>
      <w:r>
        <w:rPr>
          <w:rFonts w:hint="eastAsia" w:ascii="Times New Roman" w:hAnsi="Times New Roman" w:eastAsia="仿宋_GB2312" w:cs="仿宋"/>
          <w:sz w:val="32"/>
          <w:szCs w:val="32"/>
        </w:rPr>
        <w:t>服务群众侠骨柔情，战霾治污巾帼不让须眉。胡锡敏同志就是这样默默无闻地辛勤耕耘着环境监察这块土地，她把全部身心交给了环保事业，将一腔柔情献给了人民群众，以自己的实际行动诠释环保卫士对环保事业的无限忠诚。</w:t>
      </w:r>
    </w:p>
    <w:p>
      <w:pPr>
        <w:spacing w:line="560" w:lineRule="exact"/>
        <w:ind w:firstLine="640" w:firstLineChars="200"/>
        <w:rPr>
          <w:rFonts w:hint="eastAsia" w:ascii="Times New Roman" w:hAnsi="Times New Roman" w:eastAsia="仿宋_GB2312" w:cs="仿宋"/>
          <w:sz w:val="32"/>
          <w:szCs w:val="32"/>
        </w:rPr>
      </w:pPr>
    </w:p>
    <w:p>
      <w:pPr>
        <w:spacing w:line="560" w:lineRule="exact"/>
        <w:ind w:firstLine="640" w:firstLineChars="200"/>
        <w:rPr>
          <w:rFonts w:hint="eastAsia" w:ascii="Times New Roman" w:hAnsi="Times New Roman" w:eastAsia="仿宋_GB2312" w:cs="仿宋"/>
          <w:sz w:val="32"/>
          <w:szCs w:val="32"/>
          <w:lang w:val="en-US" w:eastAsia="zh-CN"/>
        </w:rPr>
      </w:pPr>
    </w:p>
    <w:sectPr>
      <w:pgSz w:w="11906" w:h="16838"/>
      <w:pgMar w:top="1701" w:right="1418" w:bottom="141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2D97635"/>
    <w:multiLevelType w:val="singleLevel"/>
    <w:tmpl w:val="D2D97635"/>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000000"/>
    <w:rsid w:val="04427FE6"/>
    <w:rsid w:val="0A49482B"/>
    <w:rsid w:val="0A6C2EA0"/>
    <w:rsid w:val="0B537833"/>
    <w:rsid w:val="127726E8"/>
    <w:rsid w:val="19183372"/>
    <w:rsid w:val="1AAD23CB"/>
    <w:rsid w:val="22446598"/>
    <w:rsid w:val="284B5C17"/>
    <w:rsid w:val="49516498"/>
    <w:rsid w:val="5517594E"/>
    <w:rsid w:val="59B36668"/>
    <w:rsid w:val="6281281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99"/>
    <w:rPr>
      <w:sz w:val="18"/>
      <w:szCs w:val="18"/>
    </w:rPr>
  </w:style>
  <w:style w:type="character" w:customStyle="1" w:styleId="7">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303</Words>
  <Characters>1732</Characters>
  <Lines>14</Lines>
  <Paragraphs>4</Paragraphs>
  <TotalTime>1</TotalTime>
  <ScaleCrop>false</ScaleCrop>
  <LinksUpToDate>false</LinksUpToDate>
  <CharactersWithSpaces>0</CharactersWithSpaces>
  <Application>WPS Office_10.1.0.7670_F1E327BC-269C-435d-A152-05C5408002CA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2018-07-29T17:06:00Z</dcterms:created>
  <dc:creator>HuXM</dc:creator>
  <cp:lastModifiedBy>幻海云境</cp:lastModifiedBy>
  <dcterms:modified xsi:type="dcterms:W3CDTF">2018-12-17T11:42:22Z</dcterms:modified>
  <dc:title>服务群众侠骨柔情，战霾治污巾帼不让须眉</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