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" w:hAnsi="仿宋" w:eastAsia="仿宋"/>
          <w:b/>
          <w:sz w:val="44"/>
          <w:szCs w:val="44"/>
        </w:rPr>
      </w:pPr>
      <w:r>
        <w:rPr>
          <w:rFonts w:hint="eastAsia" w:ascii="仿宋" w:hAnsi="仿宋" w:eastAsia="仿宋"/>
          <w:b/>
          <w:sz w:val="44"/>
          <w:szCs w:val="44"/>
        </w:rPr>
        <w:t>大练兵先进个人事迹材料</w:t>
      </w:r>
    </w:p>
    <w:p>
      <w:pPr>
        <w:jc w:val="center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一一平顶山市环境监察支队李磊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李磊同志是我市</w:t>
      </w:r>
      <w:r>
        <w:rPr>
          <w:rFonts w:ascii="仿宋" w:hAnsi="仿宋" w:eastAsia="仿宋"/>
          <w:sz w:val="32"/>
          <w:szCs w:val="32"/>
        </w:rPr>
        <w:t>2008年军转干部,中共党员,于2009年3月份在市环境监察支队参加工作。参加工作后,在领导和同事们的帮助,关心下,自身能够坚持部队过硬作风、扎扎实实,不懂就问,虚心学习,无论是精神思想还是业务工作,均有较大进步,较好地完成上级交给的各项任务,并分别干2010年,2011年,2013年,2014年分别被单位评为优秀共产党员和先进工作者,其中2016年被评为</w:t>
      </w:r>
      <w:r>
        <w:rPr>
          <w:rFonts w:hint="eastAsia" w:ascii="仿宋" w:hAnsi="仿宋" w:eastAsia="仿宋"/>
          <w:sz w:val="32"/>
          <w:szCs w:val="32"/>
        </w:rPr>
        <w:t>“</w:t>
      </w:r>
      <w:r>
        <w:rPr>
          <w:rFonts w:ascii="仿宋" w:hAnsi="仿宋" w:eastAsia="仿宋"/>
          <w:sz w:val="32"/>
          <w:szCs w:val="32"/>
        </w:rPr>
        <w:t>市食品安全先进个人</w:t>
      </w:r>
      <w:r>
        <w:rPr>
          <w:rFonts w:hint="eastAsia" w:ascii="仿宋" w:hAnsi="仿宋" w:eastAsia="仿宋"/>
          <w:sz w:val="32"/>
          <w:szCs w:val="32"/>
        </w:rPr>
        <w:t>”。</w:t>
      </w:r>
      <w:r>
        <w:rPr>
          <w:rFonts w:ascii="仿宋" w:hAnsi="仿宋" w:eastAsia="仿宋"/>
          <w:sz w:val="32"/>
          <w:szCs w:val="32"/>
        </w:rPr>
        <w:t>为环保事业做出了</w:t>
      </w:r>
      <w:r>
        <w:rPr>
          <w:rFonts w:hint="eastAsia" w:ascii="仿宋" w:hAnsi="仿宋" w:eastAsia="仿宋"/>
          <w:sz w:val="32"/>
          <w:szCs w:val="32"/>
        </w:rPr>
        <w:t>自</w:t>
      </w:r>
      <w:r>
        <w:rPr>
          <w:rFonts w:ascii="仿宋" w:hAnsi="仿宋" w:eastAsia="仿宋"/>
          <w:sz w:val="32"/>
          <w:szCs w:val="32"/>
        </w:rPr>
        <w:t>己的努力,取得了优异的成绩。</w:t>
      </w:r>
    </w:p>
    <w:p>
      <w:pPr>
        <w:ind w:firstLine="643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一综合素质方面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(一)爱岗敬业,按党员标准严格要求自己。参加监察工作以来,始终坚持马克思列宁主义的立场、观点和方法论,明辨是非,坚持真理,以正确的世界观,人生观,价值观,指导自己的学习、工作和生活实践,能够保持部队优良作风,为人谦虚,待人诚恳,与同事们诚挚,团结相处,不搬弄是非,不发牢骚,不计较得失。思想上积极向上,热爱祖国,热爱生活,拥护中国共产党的领导,拥护组织决定。 能够认真贯彻执行党和支队党支部的路线,方针,政策,认真做好本职工作。工作积极主动,勤奋努力,不畏艰难,尽职尽责,不论是领导还是同事交给我的任务和工作都能</w:t>
      </w:r>
      <w:r>
        <w:rPr>
          <w:rFonts w:hint="eastAsia" w:ascii="仿宋" w:hAnsi="仿宋" w:eastAsia="仿宋"/>
          <w:sz w:val="32"/>
          <w:szCs w:val="32"/>
        </w:rPr>
        <w:t>很好的、高效率的完成</w:t>
      </w:r>
      <w:r>
        <w:rPr>
          <w:rFonts w:ascii="仿宋" w:hAnsi="仿宋" w:eastAsia="仿宋"/>
          <w:sz w:val="32"/>
          <w:szCs w:val="32"/>
        </w:rPr>
        <w:t>,在平凡的工作岗位上作出力所能及的贡献。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(ニ)作风廉洁务实,能树立正确的世界观,权力观,事业观。把个人的追求融入到环境保护事业的需求中,正确对待权力、金钱、名利。时刻遵守各项规章制度, 不断加强党性修养,从思想上筑起拒腐防线,时时自重、自省、自警,自励。作风正派,谦虚谨慎,团结同志,严于律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己</w:t>
      </w:r>
      <w:bookmarkStart w:id="0" w:name="_GoBack"/>
      <w:bookmarkEnd w:id="0"/>
      <w:r>
        <w:rPr>
          <w:rFonts w:ascii="仿宋" w:hAnsi="仿宋" w:eastAsia="仿宋"/>
          <w:sz w:val="32"/>
          <w:szCs w:val="32"/>
        </w:rPr>
        <w:t>,无违法违纪违规行为。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(三)加强业务学习,提高环境监察工作质量。能不断加强业务学习和环保法律法规学习, 认真贯彻落实《河南省环境监察执法规范》。通过学习《规范》,规范环境监察日常工作执法行为,落实环境监察执法责任,强化环境监察执法监督,确保在实际工作中熟练使用,实现依法执法,公正执法 廉洁执法,进一步提高环境监察工作的质量和水平。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二,工作开展方面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(一)10年来,始终坚持部队过硬作风,严格要求自己,勤奋努力,在自己平凡而普通的工作岗位上,努力做好本职工作。在具体工作中,我努力做好设施检查和环境监察工作,当好环境监察监督员.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(二)领导交办的每一项工作,分清轻重缓急,科学安排时间,按时、按质,按量完成任务。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(三)认真收集各项信息资料,全面、准确地了解和掌握企业环境保护方面的实际情况,分析工作存在的主要问</w:t>
      </w:r>
      <w:r>
        <w:rPr>
          <w:rFonts w:hint="eastAsia" w:ascii="仿宋" w:hAnsi="仿宋" w:eastAsia="仿宋"/>
          <w:sz w:val="32"/>
          <w:szCs w:val="32"/>
        </w:rPr>
        <w:t>题，坚持原则</w:t>
      </w:r>
      <w:r>
        <w:rPr>
          <w:rFonts w:ascii="仿宋" w:hAnsi="仿宋" w:eastAsia="仿宋"/>
          <w:sz w:val="32"/>
          <w:szCs w:val="32"/>
        </w:rPr>
        <w:t>,查处违法行为11起,制作现场检查记录若干份,制作现场询问笔录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ascii="仿宋" w:hAnsi="仿宋" w:eastAsia="仿宋"/>
          <w:sz w:val="32"/>
          <w:szCs w:val="32"/>
        </w:rPr>
        <w:t>现场勘查笔录11份,下达责改11份,督促企业改正违法行为,体现了良好的环境执法工作业务水平。</w:t>
      </w:r>
    </w:p>
    <w:p>
      <w:pPr>
        <w:ind w:firstLine="643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四</w:t>
      </w:r>
      <w:r>
        <w:rPr>
          <w:rFonts w:ascii="仿宋" w:hAnsi="仿宋" w:eastAsia="仿宋"/>
          <w:b/>
          <w:sz w:val="32"/>
          <w:szCs w:val="32"/>
        </w:rPr>
        <w:t>,主办案件办理情况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2017年12月27日,在“双随机”检查中,发现平顶山市第三人民医院菌污水处理系统正常运行中,进水量与总排口出水量异常,作为执法人员,不放过细微可疑,现场打开地埋式污水处理设施多处井盖,逐一排查,最终发现曝气池边沿存在水流异响。 与院方人员挖开后,发现地下曝气管道断裂, 未经处理污水流入总排口与处理过的废水一同外排。现场拍照、录像取证,制作现场检查记录,同时通知平顶山市环境监测中心站人员提取水样。后经市环境监测中心站监测后,该院菌污水氨氮超标。2018年3月1日,李磊作为案件主办人,对该医院进行立案处</w:t>
      </w:r>
      <w:r>
        <w:rPr>
          <w:rFonts w:hint="eastAsia" w:ascii="仿宋" w:hAnsi="仿宋" w:eastAsia="仿宋"/>
          <w:sz w:val="32"/>
          <w:szCs w:val="32"/>
        </w:rPr>
        <w:t>罚</w:t>
      </w:r>
      <w:r>
        <w:rPr>
          <w:rFonts w:ascii="仿宋" w:hAnsi="仿宋" w:eastAsia="仿宋"/>
          <w:sz w:val="32"/>
          <w:szCs w:val="32"/>
        </w:rPr>
        <w:t>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ind w:firstLine="5120" w:firstLineChars="16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2018年11月13日</w:t>
      </w:r>
    </w:p>
    <w:p>
      <w:pPr>
        <w:rPr>
          <w:rFonts w:hint="eastAsia" w:ascii="仿宋" w:hAnsi="仿宋" w:eastAsia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7F16"/>
    <w:rsid w:val="005850DA"/>
    <w:rsid w:val="00721C93"/>
    <w:rsid w:val="00864B21"/>
    <w:rsid w:val="00877F16"/>
    <w:rsid w:val="57357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5"/>
    <w:semiHidden/>
    <w:unhideWhenUsed/>
    <w:uiPriority w:val="99"/>
    <w:pPr>
      <w:ind w:left="100" w:leftChars="2500"/>
    </w:pPr>
  </w:style>
  <w:style w:type="character" w:customStyle="1" w:styleId="5">
    <w:name w:val="日期 字符"/>
    <w:basedOn w:val="3"/>
    <w:link w:val="2"/>
    <w:semiHidden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208</Words>
  <Characters>1187</Characters>
  <Lines>9</Lines>
  <Paragraphs>2</Paragraphs>
  <TotalTime>6</TotalTime>
  <ScaleCrop>false</ScaleCrop>
  <LinksUpToDate>false</LinksUpToDate>
  <CharactersWithSpaces>1393</CharactersWithSpaces>
  <Application>WPS Office_10.1.0.7670_F1E327BC-269C-435d-A152-05C5408002CA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2018-11-17T06:00:00Z</dcterms:created>
  <dc:creator>棒棒妈 李镇宇</dc:creator>
  <cp:lastModifiedBy>幻海云境</cp:lastModifiedBy>
  <dcterms:modified xsi:type="dcterms:W3CDTF">2018-12-17T12:37:06Z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2052-10.1.0.7670</vt:lpwstr>
  </property>
</Properties>
</file>