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392" w:rsidRDefault="00CC2781">
      <w:pPr>
        <w:spacing w:line="600" w:lineRule="exact"/>
        <w:jc w:val="center"/>
        <w:rPr>
          <w:b/>
          <w:sz w:val="44"/>
          <w:szCs w:val="44"/>
        </w:rPr>
      </w:pPr>
      <w:r>
        <w:rPr>
          <w:b/>
          <w:sz w:val="44"/>
          <w:szCs w:val="44"/>
        </w:rPr>
        <w:t>个人事迹</w:t>
      </w:r>
    </w:p>
    <w:p w:rsidR="00463392" w:rsidRPr="006018CF" w:rsidRDefault="00CC2781">
      <w:pPr>
        <w:spacing w:line="560" w:lineRule="exact"/>
        <w:ind w:firstLine="640"/>
        <w:rPr>
          <w:rFonts w:ascii="仿宋" w:eastAsia="仿宋" w:hAnsi="仿宋"/>
          <w:sz w:val="30"/>
          <w:szCs w:val="30"/>
        </w:rPr>
      </w:pPr>
      <w:r w:rsidRPr="006018CF">
        <w:rPr>
          <w:rFonts w:ascii="仿宋" w:eastAsia="仿宋" w:hAnsi="仿宋"/>
          <w:sz w:val="30"/>
          <w:szCs w:val="30"/>
        </w:rPr>
        <w:t>阳峰，男，</w:t>
      </w:r>
      <w:r w:rsidRPr="006018CF">
        <w:rPr>
          <w:rFonts w:ascii="仿宋" w:eastAsia="仿宋" w:hAnsi="仿宋"/>
          <w:sz w:val="30"/>
          <w:szCs w:val="30"/>
        </w:rPr>
        <w:t>1977</w:t>
      </w:r>
      <w:r w:rsidRPr="006018CF">
        <w:rPr>
          <w:rFonts w:ascii="仿宋" w:eastAsia="仿宋" w:hAnsi="仿宋"/>
          <w:sz w:val="30"/>
          <w:szCs w:val="30"/>
        </w:rPr>
        <w:t>年</w:t>
      </w:r>
      <w:r w:rsidRPr="006018CF">
        <w:rPr>
          <w:rFonts w:ascii="仿宋" w:eastAsia="仿宋" w:hAnsi="仿宋"/>
          <w:sz w:val="30"/>
          <w:szCs w:val="30"/>
        </w:rPr>
        <w:t>2</w:t>
      </w:r>
      <w:r w:rsidRPr="006018CF">
        <w:rPr>
          <w:rFonts w:ascii="仿宋" w:eastAsia="仿宋" w:hAnsi="仿宋"/>
          <w:sz w:val="30"/>
          <w:szCs w:val="30"/>
        </w:rPr>
        <w:t>月出生，中共党员，现任上海市环境监察总队主任科员，</w:t>
      </w:r>
      <w:r w:rsidRPr="006018CF">
        <w:rPr>
          <w:rFonts w:ascii="仿宋" w:eastAsia="仿宋" w:hAnsi="仿宋"/>
          <w:sz w:val="30"/>
          <w:szCs w:val="30"/>
        </w:rPr>
        <w:t xml:space="preserve"> 2016</w:t>
      </w:r>
      <w:r w:rsidRPr="006018CF">
        <w:rPr>
          <w:rFonts w:ascii="仿宋" w:eastAsia="仿宋" w:hAnsi="仿宋"/>
          <w:sz w:val="30"/>
          <w:szCs w:val="30"/>
        </w:rPr>
        <w:t>年从部队转业，是一名环境监察一线的执法新兵。</w:t>
      </w:r>
      <w:r w:rsidRPr="006018CF">
        <w:rPr>
          <w:rFonts w:ascii="仿宋" w:eastAsia="仿宋" w:hAnsi="仿宋"/>
          <w:sz w:val="30"/>
          <w:szCs w:val="30"/>
        </w:rPr>
        <w:t>2017</w:t>
      </w:r>
      <w:r w:rsidRPr="006018CF">
        <w:rPr>
          <w:rFonts w:ascii="仿宋" w:eastAsia="仿宋" w:hAnsi="仿宋"/>
          <w:sz w:val="30"/>
          <w:szCs w:val="30"/>
        </w:rPr>
        <w:t>年元旦后进入总队工作，他先后在热线科、金山特别执法小组（后更名为机动小组）得到过工作历练，从部队转业不到两年的时间里，参与过环保部组织的进口固体废物专项行动</w:t>
      </w:r>
      <w:r w:rsidR="00094D1D">
        <w:rPr>
          <w:rFonts w:ascii="仿宋" w:eastAsia="仿宋" w:hAnsi="仿宋" w:hint="eastAsia"/>
          <w:sz w:val="30"/>
          <w:szCs w:val="30"/>
        </w:rPr>
        <w:t>、</w:t>
      </w:r>
      <w:r w:rsidRPr="006018CF">
        <w:rPr>
          <w:rFonts w:ascii="仿宋" w:eastAsia="仿宋" w:hAnsi="仿宋"/>
          <w:sz w:val="30"/>
          <w:szCs w:val="30"/>
        </w:rPr>
        <w:t>环保部</w:t>
      </w:r>
      <w:r w:rsidRPr="006018CF">
        <w:rPr>
          <w:rFonts w:ascii="仿宋" w:eastAsia="仿宋" w:hAnsi="仿宋"/>
          <w:sz w:val="30"/>
          <w:szCs w:val="30"/>
        </w:rPr>
        <w:t>对上海开展的</w:t>
      </w:r>
      <w:r w:rsidRPr="006018CF">
        <w:rPr>
          <w:rFonts w:ascii="仿宋" w:eastAsia="仿宋" w:hAnsi="仿宋"/>
          <w:sz w:val="30"/>
          <w:szCs w:val="30"/>
        </w:rPr>
        <w:t>“</w:t>
      </w:r>
      <w:r w:rsidRPr="006018CF">
        <w:rPr>
          <w:rFonts w:ascii="仿宋" w:eastAsia="仿宋" w:hAnsi="仿宋"/>
          <w:sz w:val="30"/>
          <w:szCs w:val="30"/>
        </w:rPr>
        <w:t>清废行动</w:t>
      </w:r>
      <w:r w:rsidRPr="006018CF">
        <w:rPr>
          <w:rFonts w:ascii="仿宋" w:eastAsia="仿宋" w:hAnsi="仿宋"/>
          <w:sz w:val="30"/>
          <w:szCs w:val="30"/>
        </w:rPr>
        <w:t>”</w:t>
      </w:r>
      <w:r w:rsidRPr="006018CF">
        <w:rPr>
          <w:rFonts w:ascii="仿宋" w:eastAsia="仿宋" w:hAnsi="仿宋"/>
          <w:sz w:val="30"/>
          <w:szCs w:val="30"/>
        </w:rPr>
        <w:t>和城市黑臭水体</w:t>
      </w:r>
      <w:r w:rsidR="00094D1D">
        <w:rPr>
          <w:rFonts w:ascii="仿宋" w:eastAsia="仿宋" w:hAnsi="仿宋" w:hint="eastAsia"/>
          <w:sz w:val="30"/>
          <w:szCs w:val="30"/>
        </w:rPr>
        <w:t>整治的</w:t>
      </w:r>
      <w:r w:rsidRPr="006018CF">
        <w:rPr>
          <w:rFonts w:ascii="仿宋" w:eastAsia="仿宋" w:hAnsi="仿宋"/>
          <w:sz w:val="30"/>
          <w:szCs w:val="30"/>
        </w:rPr>
        <w:t>督查工作</w:t>
      </w:r>
      <w:r w:rsidR="00094D1D">
        <w:rPr>
          <w:rFonts w:ascii="仿宋" w:eastAsia="仿宋" w:hAnsi="仿宋" w:hint="eastAsia"/>
          <w:sz w:val="30"/>
          <w:szCs w:val="30"/>
        </w:rPr>
        <w:t>、</w:t>
      </w:r>
      <w:r w:rsidRPr="006018CF">
        <w:rPr>
          <w:rFonts w:ascii="仿宋" w:eastAsia="仿宋" w:hAnsi="仿宋"/>
          <w:sz w:val="30"/>
          <w:szCs w:val="30"/>
        </w:rPr>
        <w:t>2017</w:t>
      </w:r>
      <w:r w:rsidRPr="006018CF">
        <w:rPr>
          <w:rFonts w:ascii="仿宋" w:eastAsia="仿宋" w:hAnsi="仿宋"/>
          <w:sz w:val="30"/>
          <w:szCs w:val="30"/>
        </w:rPr>
        <w:t>年、</w:t>
      </w:r>
      <w:r w:rsidRPr="006018CF">
        <w:rPr>
          <w:rFonts w:ascii="仿宋" w:eastAsia="仿宋" w:hAnsi="仿宋"/>
          <w:sz w:val="30"/>
          <w:szCs w:val="30"/>
        </w:rPr>
        <w:t>2018</w:t>
      </w:r>
      <w:r w:rsidRPr="006018CF">
        <w:rPr>
          <w:rFonts w:ascii="仿宋" w:eastAsia="仿宋" w:hAnsi="仿宋"/>
          <w:sz w:val="30"/>
          <w:szCs w:val="30"/>
        </w:rPr>
        <w:t>年分别参加了上海市委、市政府对青浦、宝山的环保督查工作</w:t>
      </w:r>
      <w:r w:rsidR="00094D1D">
        <w:rPr>
          <w:rFonts w:ascii="仿宋" w:eastAsia="仿宋" w:hAnsi="仿宋" w:hint="eastAsia"/>
          <w:sz w:val="30"/>
          <w:szCs w:val="30"/>
        </w:rPr>
        <w:t>、中国国际进口博览会期间开展的冬季大气污染防治攻坚战等</w:t>
      </w:r>
      <w:r w:rsidRPr="006018CF">
        <w:rPr>
          <w:rFonts w:ascii="仿宋" w:eastAsia="仿宋" w:hAnsi="仿宋"/>
          <w:sz w:val="30"/>
          <w:szCs w:val="30"/>
        </w:rPr>
        <w:t>。</w:t>
      </w:r>
      <w:r w:rsidRPr="006018CF">
        <w:rPr>
          <w:rFonts w:ascii="仿宋" w:eastAsia="仿宋" w:hAnsi="仿宋"/>
          <w:sz w:val="30"/>
          <w:szCs w:val="30"/>
        </w:rPr>
        <w:t>2017</w:t>
      </w:r>
      <w:r w:rsidRPr="006018CF">
        <w:rPr>
          <w:rFonts w:ascii="仿宋" w:eastAsia="仿宋" w:hAnsi="仿宋"/>
          <w:sz w:val="30"/>
          <w:szCs w:val="30"/>
        </w:rPr>
        <w:t>年</w:t>
      </w:r>
      <w:r w:rsidRPr="006018CF">
        <w:rPr>
          <w:rFonts w:ascii="仿宋" w:eastAsia="仿宋" w:hAnsi="仿宋"/>
          <w:sz w:val="30"/>
          <w:szCs w:val="30"/>
        </w:rPr>
        <w:t>9</w:t>
      </w:r>
      <w:r w:rsidRPr="006018CF">
        <w:rPr>
          <w:rFonts w:ascii="仿宋" w:eastAsia="仿宋" w:hAnsi="仿宋"/>
          <w:sz w:val="30"/>
          <w:szCs w:val="30"/>
        </w:rPr>
        <w:t>月被安排到</w:t>
      </w:r>
      <w:r w:rsidR="00094D1D">
        <w:rPr>
          <w:rFonts w:ascii="仿宋" w:eastAsia="仿宋" w:hAnsi="仿宋" w:hint="eastAsia"/>
          <w:sz w:val="30"/>
          <w:szCs w:val="30"/>
        </w:rPr>
        <w:t>总队</w:t>
      </w:r>
      <w:r w:rsidRPr="006018CF">
        <w:rPr>
          <w:rFonts w:ascii="仿宋" w:eastAsia="仿宋" w:hAnsi="仿宋"/>
          <w:sz w:val="30"/>
          <w:szCs w:val="30"/>
        </w:rPr>
        <w:t>一线执法科室后，先后参与</w:t>
      </w:r>
      <w:r w:rsidRPr="006018CF">
        <w:rPr>
          <w:rFonts w:ascii="仿宋" w:eastAsia="仿宋" w:hAnsi="仿宋"/>
          <w:sz w:val="30"/>
          <w:szCs w:val="30"/>
        </w:rPr>
        <w:t>30</w:t>
      </w:r>
      <w:r w:rsidRPr="006018CF">
        <w:rPr>
          <w:rFonts w:ascii="仿宋" w:eastAsia="仿宋" w:hAnsi="仿宋"/>
          <w:sz w:val="30"/>
          <w:szCs w:val="30"/>
        </w:rPr>
        <w:t>多起环保违法案件</w:t>
      </w:r>
      <w:r w:rsidRPr="006018CF">
        <w:rPr>
          <w:rFonts w:ascii="仿宋" w:eastAsia="仿宋" w:hAnsi="仿宋"/>
          <w:sz w:val="30"/>
          <w:szCs w:val="30"/>
        </w:rPr>
        <w:t>的查处工作，不知不觉中，他已从一名对环保工作一无所知的门外汉渐渐成长为能独当一面的环境监察多面手。因工作态度端正、乐于积极奉献、敢于较真碰硬，他获得了同事们的认可的领导们的肯定。</w:t>
      </w:r>
    </w:p>
    <w:p w:rsidR="00463392" w:rsidRDefault="00CC2781">
      <w:pPr>
        <w:spacing w:line="560" w:lineRule="exact"/>
        <w:ind w:firstLine="640"/>
        <w:rPr>
          <w:rFonts w:eastAsia="黑体" w:hAnsi="黑体"/>
          <w:sz w:val="32"/>
          <w:szCs w:val="32"/>
        </w:rPr>
      </w:pPr>
      <w:r>
        <w:rPr>
          <w:rFonts w:eastAsia="黑体" w:hAnsi="黑体"/>
          <w:sz w:val="32"/>
          <w:szCs w:val="32"/>
        </w:rPr>
        <w:t>一、坚定政治信念，牢牢把握中央关于生态文明建设主要精神</w:t>
      </w:r>
    </w:p>
    <w:p w:rsidR="00463392" w:rsidRDefault="00CC2781">
      <w:pPr>
        <w:ind w:firstLine="645"/>
        <w:rPr>
          <w:rFonts w:ascii="仿宋" w:eastAsia="仿宋" w:hAnsi="仿宋"/>
          <w:sz w:val="30"/>
          <w:szCs w:val="30"/>
        </w:rPr>
      </w:pPr>
      <w:r w:rsidRPr="006018CF">
        <w:rPr>
          <w:rFonts w:ascii="仿宋" w:eastAsia="仿宋" w:hAnsi="仿宋"/>
          <w:sz w:val="30"/>
          <w:szCs w:val="30"/>
        </w:rPr>
        <w:t>作为一名党员，他始终坚定政治信念，积极参加单位和党组织开展十九大精神的学习</w:t>
      </w:r>
      <w:r w:rsidR="00094D1D">
        <w:rPr>
          <w:rFonts w:ascii="仿宋" w:eastAsia="仿宋" w:hAnsi="仿宋" w:hint="eastAsia"/>
          <w:sz w:val="30"/>
          <w:szCs w:val="30"/>
        </w:rPr>
        <w:t>，</w:t>
      </w:r>
      <w:r w:rsidRPr="006018CF">
        <w:rPr>
          <w:rFonts w:ascii="仿宋" w:eastAsia="仿宋" w:hAnsi="仿宋"/>
          <w:sz w:val="30"/>
          <w:szCs w:val="30"/>
        </w:rPr>
        <w:t>深刻领会十九大报告中提出打好污染防治攻坚战和</w:t>
      </w:r>
      <w:proofErr w:type="gramStart"/>
      <w:r w:rsidRPr="006018CF">
        <w:rPr>
          <w:rFonts w:ascii="仿宋" w:eastAsia="仿宋" w:hAnsi="仿宋"/>
          <w:sz w:val="30"/>
          <w:szCs w:val="30"/>
        </w:rPr>
        <w:t>习总书记</w:t>
      </w:r>
      <w:proofErr w:type="gramEnd"/>
      <w:r w:rsidRPr="006018CF">
        <w:rPr>
          <w:rFonts w:ascii="仿宋" w:eastAsia="仿宋" w:hAnsi="仿宋"/>
          <w:sz w:val="30"/>
          <w:szCs w:val="30"/>
        </w:rPr>
        <w:t>在全国生态环境保护大会上的讲话的重要内涵。对待触碰生态</w:t>
      </w:r>
      <w:r w:rsidRPr="006018CF">
        <w:rPr>
          <w:rFonts w:ascii="仿宋" w:eastAsia="仿宋" w:hAnsi="仿宋"/>
          <w:sz w:val="30"/>
          <w:szCs w:val="30"/>
        </w:rPr>
        <w:t>“</w:t>
      </w:r>
      <w:r w:rsidRPr="006018CF">
        <w:rPr>
          <w:rFonts w:ascii="仿宋" w:eastAsia="仿宋" w:hAnsi="仿宋"/>
          <w:sz w:val="30"/>
          <w:szCs w:val="30"/>
        </w:rPr>
        <w:t>红线</w:t>
      </w:r>
      <w:r w:rsidRPr="006018CF">
        <w:rPr>
          <w:rFonts w:ascii="仿宋" w:eastAsia="仿宋" w:hAnsi="仿宋"/>
          <w:sz w:val="30"/>
          <w:szCs w:val="30"/>
        </w:rPr>
        <w:t>”</w:t>
      </w:r>
      <w:r w:rsidRPr="006018CF">
        <w:rPr>
          <w:rFonts w:ascii="仿宋" w:eastAsia="仿宋" w:hAnsi="仿宋"/>
          <w:sz w:val="30"/>
          <w:szCs w:val="30"/>
        </w:rPr>
        <w:t>、环保</w:t>
      </w:r>
      <w:r w:rsidRPr="006018CF">
        <w:rPr>
          <w:rFonts w:ascii="仿宋" w:eastAsia="仿宋" w:hAnsi="仿宋"/>
          <w:sz w:val="30"/>
          <w:szCs w:val="30"/>
        </w:rPr>
        <w:t>“</w:t>
      </w:r>
      <w:r w:rsidRPr="006018CF">
        <w:rPr>
          <w:rFonts w:ascii="仿宋" w:eastAsia="仿宋" w:hAnsi="仿宋"/>
          <w:sz w:val="30"/>
          <w:szCs w:val="30"/>
        </w:rPr>
        <w:t>高压线</w:t>
      </w:r>
      <w:r w:rsidRPr="006018CF">
        <w:rPr>
          <w:rFonts w:ascii="仿宋" w:eastAsia="仿宋" w:hAnsi="仿宋"/>
          <w:sz w:val="30"/>
          <w:szCs w:val="30"/>
        </w:rPr>
        <w:t>”</w:t>
      </w:r>
      <w:r w:rsidRPr="006018CF">
        <w:rPr>
          <w:rFonts w:ascii="仿宋" w:eastAsia="仿宋" w:hAnsi="仿宋"/>
          <w:sz w:val="30"/>
          <w:szCs w:val="30"/>
        </w:rPr>
        <w:t>的行为上，始终与党中央保持高度一致，严厉打击违法排污行为，积极引导企业</w:t>
      </w:r>
      <w:r w:rsidRPr="006018CF">
        <w:rPr>
          <w:rFonts w:ascii="仿宋" w:eastAsia="仿宋" w:hAnsi="仿宋"/>
          <w:sz w:val="30"/>
          <w:szCs w:val="30"/>
        </w:rPr>
        <w:t>发挥好自身主体作用，认真处理群众的环境信访问题，牢记良好的生态环境是最普惠的民生諨祉。</w:t>
      </w:r>
    </w:p>
    <w:p w:rsidR="00463392" w:rsidRDefault="00CC2781">
      <w:pPr>
        <w:ind w:firstLine="645"/>
        <w:rPr>
          <w:rFonts w:eastAsia="黑体" w:hAnsi="黑体"/>
          <w:sz w:val="32"/>
          <w:szCs w:val="32"/>
        </w:rPr>
      </w:pPr>
      <w:r>
        <w:rPr>
          <w:rFonts w:eastAsia="黑体" w:hAnsi="黑体"/>
          <w:sz w:val="32"/>
          <w:szCs w:val="32"/>
        </w:rPr>
        <w:lastRenderedPageBreak/>
        <w:t>二、加强业务学习，争当一名知法、懂法、合理依法行政的环保监察人</w:t>
      </w:r>
    </w:p>
    <w:p w:rsidR="00463392" w:rsidRPr="006018CF" w:rsidRDefault="00CC2781">
      <w:pPr>
        <w:ind w:firstLine="645"/>
        <w:rPr>
          <w:rFonts w:ascii="仿宋" w:eastAsia="仿宋" w:hAnsi="仿宋"/>
          <w:sz w:val="30"/>
          <w:szCs w:val="30"/>
        </w:rPr>
      </w:pPr>
      <w:r w:rsidRPr="006018CF">
        <w:rPr>
          <w:rFonts w:ascii="仿宋" w:eastAsia="仿宋" w:hAnsi="仿宋"/>
          <w:sz w:val="30"/>
          <w:szCs w:val="30"/>
        </w:rPr>
        <w:t>2015</w:t>
      </w:r>
      <w:r w:rsidRPr="006018CF">
        <w:rPr>
          <w:rFonts w:ascii="仿宋" w:eastAsia="仿宋" w:hAnsi="仿宋"/>
          <w:sz w:val="30"/>
          <w:szCs w:val="30"/>
        </w:rPr>
        <w:t>年</w:t>
      </w:r>
      <w:r w:rsidRPr="006018CF">
        <w:rPr>
          <w:rFonts w:ascii="仿宋" w:eastAsia="仿宋" w:hAnsi="仿宋"/>
          <w:sz w:val="30"/>
          <w:szCs w:val="30"/>
        </w:rPr>
        <w:t>1</w:t>
      </w:r>
      <w:r w:rsidRPr="006018CF">
        <w:rPr>
          <w:rFonts w:ascii="仿宋" w:eastAsia="仿宋" w:hAnsi="仿宋"/>
          <w:sz w:val="30"/>
          <w:szCs w:val="30"/>
        </w:rPr>
        <w:t>月，</w:t>
      </w:r>
      <w:r w:rsidRPr="006018CF">
        <w:rPr>
          <w:rFonts w:ascii="仿宋" w:eastAsia="仿宋" w:hAnsi="仿宋"/>
          <w:sz w:val="30"/>
          <w:szCs w:val="30"/>
        </w:rPr>
        <w:t>“</w:t>
      </w:r>
      <w:r w:rsidRPr="006018CF">
        <w:rPr>
          <w:rFonts w:ascii="仿宋" w:eastAsia="仿宋" w:hAnsi="仿宋"/>
          <w:sz w:val="30"/>
          <w:szCs w:val="30"/>
        </w:rPr>
        <w:t>史上最严</w:t>
      </w:r>
      <w:r w:rsidRPr="006018CF">
        <w:rPr>
          <w:rFonts w:ascii="仿宋" w:eastAsia="仿宋" w:hAnsi="仿宋"/>
          <w:sz w:val="30"/>
          <w:szCs w:val="30"/>
        </w:rPr>
        <w:t>”</w:t>
      </w:r>
      <w:r w:rsidRPr="006018CF">
        <w:rPr>
          <w:rFonts w:ascii="仿宋" w:eastAsia="仿宋" w:hAnsi="仿宋"/>
          <w:sz w:val="30"/>
          <w:szCs w:val="30"/>
        </w:rPr>
        <w:t>的新《环境保护法》正式实施，为做到</w:t>
      </w:r>
      <w:r w:rsidRPr="006018CF">
        <w:rPr>
          <w:rFonts w:ascii="仿宋" w:eastAsia="仿宋" w:hAnsi="仿宋"/>
          <w:sz w:val="30"/>
          <w:szCs w:val="30"/>
        </w:rPr>
        <w:t>“</w:t>
      </w:r>
      <w:r w:rsidRPr="006018CF">
        <w:rPr>
          <w:rFonts w:ascii="仿宋" w:eastAsia="仿宋" w:hAnsi="仿宋"/>
          <w:sz w:val="30"/>
          <w:szCs w:val="30"/>
        </w:rPr>
        <w:t>知法、懂法、用法</w:t>
      </w:r>
      <w:r w:rsidRPr="006018CF">
        <w:rPr>
          <w:rFonts w:ascii="仿宋" w:eastAsia="仿宋" w:hAnsi="仿宋"/>
          <w:sz w:val="30"/>
          <w:szCs w:val="30"/>
        </w:rPr>
        <w:t>”</w:t>
      </w:r>
      <w:r w:rsidRPr="006018CF">
        <w:rPr>
          <w:rFonts w:ascii="仿宋" w:eastAsia="仿宋" w:hAnsi="仿宋"/>
          <w:sz w:val="30"/>
          <w:szCs w:val="30"/>
        </w:rPr>
        <w:t>，他利用业余时间主动加强学习，深度钻研环保法律、法规和相关行业标准规范，对环保</w:t>
      </w:r>
      <w:r w:rsidRPr="006018CF">
        <w:rPr>
          <w:rFonts w:ascii="仿宋" w:eastAsia="仿宋" w:hAnsi="仿宋"/>
          <w:sz w:val="30"/>
          <w:szCs w:val="30"/>
        </w:rPr>
        <w:t>“</w:t>
      </w:r>
      <w:r w:rsidRPr="006018CF">
        <w:rPr>
          <w:rFonts w:ascii="仿宋" w:eastAsia="仿宋" w:hAnsi="仿宋"/>
          <w:sz w:val="30"/>
          <w:szCs w:val="30"/>
        </w:rPr>
        <w:t>四个配套办法</w:t>
      </w:r>
      <w:r w:rsidRPr="006018CF">
        <w:rPr>
          <w:rFonts w:ascii="仿宋" w:eastAsia="仿宋" w:hAnsi="仿宋"/>
          <w:sz w:val="30"/>
          <w:szCs w:val="30"/>
        </w:rPr>
        <w:t>”</w:t>
      </w:r>
      <w:r w:rsidRPr="006018CF">
        <w:rPr>
          <w:rFonts w:ascii="仿宋" w:eastAsia="仿宋" w:hAnsi="仿宋"/>
          <w:sz w:val="30"/>
          <w:szCs w:val="30"/>
        </w:rPr>
        <w:t>的实施从严要求，并在工作中积极</w:t>
      </w:r>
      <w:proofErr w:type="gramStart"/>
      <w:r w:rsidRPr="006018CF">
        <w:rPr>
          <w:rFonts w:ascii="仿宋" w:eastAsia="仿宋" w:hAnsi="仿宋"/>
          <w:sz w:val="30"/>
          <w:szCs w:val="30"/>
        </w:rPr>
        <w:t>践行</w:t>
      </w:r>
      <w:proofErr w:type="gramEnd"/>
      <w:r w:rsidRPr="006018CF">
        <w:rPr>
          <w:rFonts w:ascii="仿宋" w:eastAsia="仿宋" w:hAnsi="仿宋"/>
          <w:sz w:val="30"/>
          <w:szCs w:val="30"/>
        </w:rPr>
        <w:t>执法手段的改革</w:t>
      </w:r>
      <w:r w:rsidR="006018CF" w:rsidRPr="006018CF">
        <w:rPr>
          <w:rFonts w:ascii="仿宋" w:eastAsia="仿宋" w:hAnsi="仿宋" w:hint="eastAsia"/>
          <w:sz w:val="30"/>
          <w:szCs w:val="30"/>
        </w:rPr>
        <w:t>,平时注重水、气、声、</w:t>
      </w:r>
      <w:proofErr w:type="gramStart"/>
      <w:r w:rsidR="006018CF" w:rsidRPr="006018CF">
        <w:rPr>
          <w:rFonts w:ascii="仿宋" w:eastAsia="仿宋" w:hAnsi="仿宋" w:hint="eastAsia"/>
          <w:sz w:val="30"/>
          <w:szCs w:val="30"/>
        </w:rPr>
        <w:t>渣不同</w:t>
      </w:r>
      <w:proofErr w:type="gramEnd"/>
      <w:r w:rsidR="006018CF" w:rsidRPr="006018CF">
        <w:rPr>
          <w:rFonts w:ascii="仿宋" w:eastAsia="仿宋" w:hAnsi="仿宋" w:hint="eastAsia"/>
          <w:sz w:val="30"/>
          <w:szCs w:val="30"/>
        </w:rPr>
        <w:t>违法案件的归纳总结，针对不同行业排污处理</w:t>
      </w:r>
      <w:r w:rsidR="00094D1D">
        <w:rPr>
          <w:rFonts w:ascii="仿宋" w:eastAsia="仿宋" w:hAnsi="仿宋" w:hint="eastAsia"/>
          <w:sz w:val="30"/>
          <w:szCs w:val="30"/>
        </w:rPr>
        <w:t>工艺</w:t>
      </w:r>
      <w:r w:rsidR="006018CF" w:rsidRPr="006018CF">
        <w:rPr>
          <w:rFonts w:ascii="仿宋" w:eastAsia="仿宋" w:hAnsi="仿宋" w:hint="eastAsia"/>
          <w:sz w:val="30"/>
          <w:szCs w:val="30"/>
        </w:rPr>
        <w:t>，及时查找相关资料，</w:t>
      </w:r>
      <w:r w:rsidR="00094D1D">
        <w:rPr>
          <w:rFonts w:ascii="仿宋" w:eastAsia="仿宋" w:hAnsi="仿宋" w:hint="eastAsia"/>
          <w:sz w:val="30"/>
          <w:szCs w:val="30"/>
        </w:rPr>
        <w:t>认真研究，在检查过程中，</w:t>
      </w:r>
      <w:r w:rsidR="006018CF" w:rsidRPr="006018CF">
        <w:rPr>
          <w:rFonts w:ascii="仿宋" w:eastAsia="仿宋" w:hAnsi="仿宋" w:hint="eastAsia"/>
          <w:sz w:val="30"/>
          <w:szCs w:val="30"/>
        </w:rPr>
        <w:t>做到有的放矢</w:t>
      </w:r>
      <w:r w:rsidRPr="006018CF">
        <w:rPr>
          <w:rFonts w:ascii="仿宋" w:eastAsia="仿宋" w:hAnsi="仿宋"/>
          <w:sz w:val="30"/>
          <w:szCs w:val="30"/>
        </w:rPr>
        <w:t>。加入一线执法队伍一年来，他共查处违法案件</w:t>
      </w:r>
      <w:r w:rsidRPr="006018CF">
        <w:rPr>
          <w:rFonts w:ascii="仿宋" w:eastAsia="仿宋" w:hAnsi="仿宋"/>
          <w:sz w:val="30"/>
          <w:szCs w:val="30"/>
        </w:rPr>
        <w:t>35</w:t>
      </w:r>
      <w:r w:rsidRPr="006018CF">
        <w:rPr>
          <w:rFonts w:ascii="仿宋" w:eastAsia="仿宋" w:hAnsi="仿宋"/>
          <w:sz w:val="30"/>
          <w:szCs w:val="30"/>
        </w:rPr>
        <w:t>件，累计处罚金额</w:t>
      </w:r>
      <w:r w:rsidRPr="006018CF">
        <w:rPr>
          <w:rFonts w:ascii="仿宋" w:eastAsia="仿宋" w:hAnsi="仿宋"/>
          <w:sz w:val="30"/>
          <w:szCs w:val="30"/>
        </w:rPr>
        <w:t>130</w:t>
      </w:r>
      <w:r w:rsidRPr="006018CF">
        <w:rPr>
          <w:rFonts w:ascii="仿宋" w:eastAsia="仿宋" w:hAnsi="仿宋"/>
          <w:sz w:val="30"/>
          <w:szCs w:val="30"/>
        </w:rPr>
        <w:t>余万元，移送公安部门行政拘留</w:t>
      </w:r>
      <w:r w:rsidRPr="006018CF">
        <w:rPr>
          <w:rFonts w:ascii="仿宋" w:eastAsia="仿宋" w:hAnsi="仿宋"/>
          <w:sz w:val="30"/>
          <w:szCs w:val="30"/>
        </w:rPr>
        <w:t>2</w:t>
      </w:r>
      <w:r w:rsidRPr="006018CF">
        <w:rPr>
          <w:rFonts w:ascii="仿宋" w:eastAsia="仿宋" w:hAnsi="仿宋"/>
          <w:sz w:val="30"/>
          <w:szCs w:val="30"/>
        </w:rPr>
        <w:t>件。</w:t>
      </w:r>
    </w:p>
    <w:p w:rsidR="00463392" w:rsidRDefault="00CC2781">
      <w:pPr>
        <w:ind w:firstLine="600"/>
        <w:rPr>
          <w:rFonts w:eastAsia="黑体" w:hAnsi="黑体"/>
          <w:sz w:val="32"/>
          <w:szCs w:val="32"/>
        </w:rPr>
      </w:pP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5</w:t>
      </w:r>
      <w:r>
        <w:rPr>
          <w:rFonts w:ascii="仿宋" w:eastAsia="仿宋" w:hAnsi="仿宋"/>
          <w:sz w:val="30"/>
          <w:szCs w:val="30"/>
        </w:rPr>
        <w:t>月</w:t>
      </w:r>
      <w:r>
        <w:rPr>
          <w:rFonts w:ascii="仿宋" w:eastAsia="仿宋" w:hAnsi="仿宋"/>
          <w:sz w:val="30"/>
          <w:szCs w:val="30"/>
        </w:rPr>
        <w:t>30</w:t>
      </w:r>
      <w:r>
        <w:rPr>
          <w:rFonts w:ascii="仿宋" w:eastAsia="仿宋" w:hAnsi="仿宋"/>
          <w:sz w:val="30"/>
          <w:szCs w:val="30"/>
        </w:rPr>
        <w:t>日，机动小组执</w:t>
      </w:r>
      <w:r>
        <w:rPr>
          <w:rFonts w:ascii="仿宋" w:eastAsia="仿宋" w:hAnsi="仿宋"/>
          <w:sz w:val="30"/>
          <w:szCs w:val="30"/>
        </w:rPr>
        <w:t>法人员在对上海华银电器有限公司前期违法行为进行后督查的过程中，发现该公司</w:t>
      </w:r>
      <w:proofErr w:type="gramStart"/>
      <w:r>
        <w:rPr>
          <w:rFonts w:ascii="仿宋" w:eastAsia="仿宋" w:hAnsi="仿宋"/>
          <w:sz w:val="30"/>
          <w:szCs w:val="30"/>
        </w:rPr>
        <w:t>钣</w:t>
      </w:r>
      <w:proofErr w:type="gramEnd"/>
      <w:r>
        <w:rPr>
          <w:rFonts w:ascii="仿宋" w:eastAsia="仿宋" w:hAnsi="仿宋"/>
          <w:sz w:val="30"/>
          <w:szCs w:val="30"/>
        </w:rPr>
        <w:t>金车间工人正在进行打磨作业，作业过程中有金属粉尘产生，打磨处配备有吸尘装置，但电源未开启，车间外设置有排放口，粉尘处理设施被企业堆放的杂物遮挡，执法人员要求企业立即移除遮挡的杂物，移除杂物后发现，该企业湿式除尘设施水箱内没有按照要求放水，现场要求企业提供设施</w:t>
      </w:r>
      <w:proofErr w:type="gramStart"/>
      <w:r>
        <w:rPr>
          <w:rFonts w:ascii="仿宋" w:eastAsia="仿宋" w:hAnsi="仿宋"/>
          <w:sz w:val="30"/>
          <w:szCs w:val="30"/>
        </w:rPr>
        <w:t>运行台</w:t>
      </w:r>
      <w:proofErr w:type="gramEnd"/>
      <w:r>
        <w:rPr>
          <w:rFonts w:ascii="仿宋" w:eastAsia="仿宋" w:hAnsi="仿宋"/>
          <w:sz w:val="30"/>
          <w:szCs w:val="30"/>
        </w:rPr>
        <w:t>账，企业未提供，后经查阅</w:t>
      </w:r>
      <w:proofErr w:type="gramStart"/>
      <w:r w:rsidR="00094D1D">
        <w:rPr>
          <w:rFonts w:ascii="仿宋" w:eastAsia="仿宋" w:hAnsi="仿宋" w:hint="eastAsia"/>
          <w:sz w:val="30"/>
          <w:szCs w:val="30"/>
        </w:rPr>
        <w:t>企业</w:t>
      </w:r>
      <w:r>
        <w:rPr>
          <w:rFonts w:ascii="仿宋" w:eastAsia="仿宋" w:hAnsi="仿宋"/>
          <w:sz w:val="30"/>
          <w:szCs w:val="30"/>
        </w:rPr>
        <w:t>环</w:t>
      </w:r>
      <w:proofErr w:type="gramEnd"/>
      <w:r>
        <w:rPr>
          <w:rFonts w:ascii="仿宋" w:eastAsia="仿宋" w:hAnsi="仿宋"/>
          <w:sz w:val="30"/>
          <w:szCs w:val="30"/>
        </w:rPr>
        <w:t>评资料，环评</w:t>
      </w:r>
      <w:r w:rsidR="00094D1D">
        <w:rPr>
          <w:rFonts w:ascii="仿宋" w:eastAsia="仿宋" w:hAnsi="仿宋" w:hint="eastAsia"/>
          <w:sz w:val="30"/>
          <w:szCs w:val="30"/>
        </w:rPr>
        <w:t>批复</w:t>
      </w:r>
      <w:r>
        <w:rPr>
          <w:rFonts w:ascii="仿宋" w:eastAsia="仿宋" w:hAnsi="仿宋"/>
          <w:sz w:val="30"/>
          <w:szCs w:val="30"/>
        </w:rPr>
        <w:t>要求企业需保证</w:t>
      </w:r>
      <w:proofErr w:type="gramStart"/>
      <w:r>
        <w:rPr>
          <w:rFonts w:ascii="仿宋" w:eastAsia="仿宋" w:hAnsi="仿宋"/>
          <w:sz w:val="30"/>
          <w:szCs w:val="30"/>
        </w:rPr>
        <w:t>此设施</w:t>
      </w:r>
      <w:proofErr w:type="gramEnd"/>
      <w:r>
        <w:rPr>
          <w:rFonts w:ascii="仿宋" w:eastAsia="仿宋" w:hAnsi="仿宋"/>
          <w:sz w:val="30"/>
          <w:szCs w:val="30"/>
        </w:rPr>
        <w:t>的正常运行</w:t>
      </w:r>
      <w:r w:rsidR="00094D1D">
        <w:rPr>
          <w:rFonts w:ascii="仿宋" w:eastAsia="仿宋" w:hAnsi="仿宋" w:hint="eastAsia"/>
          <w:sz w:val="30"/>
          <w:szCs w:val="30"/>
        </w:rPr>
        <w:t>。执法人员对</w:t>
      </w:r>
      <w:r>
        <w:rPr>
          <w:rFonts w:ascii="仿宋" w:eastAsia="仿宋" w:hAnsi="仿宋"/>
          <w:sz w:val="30"/>
          <w:szCs w:val="30"/>
        </w:rPr>
        <w:t>现场拍照取证。</w:t>
      </w: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6</w:t>
      </w:r>
      <w:r>
        <w:rPr>
          <w:rFonts w:ascii="仿宋" w:eastAsia="仿宋" w:hAnsi="仿宋"/>
          <w:sz w:val="30"/>
          <w:szCs w:val="30"/>
        </w:rPr>
        <w:t>月</w:t>
      </w:r>
      <w:r>
        <w:rPr>
          <w:rFonts w:ascii="仿宋" w:eastAsia="仿宋" w:hAnsi="仿宋"/>
          <w:sz w:val="30"/>
          <w:szCs w:val="30"/>
        </w:rPr>
        <w:t>6</w:t>
      </w:r>
      <w:r>
        <w:rPr>
          <w:rFonts w:ascii="仿宋" w:eastAsia="仿宋" w:hAnsi="仿宋"/>
          <w:sz w:val="30"/>
          <w:szCs w:val="30"/>
        </w:rPr>
        <w:t>日，执法人员对企业负责人进行问询时，企业负责人称，因企业于</w:t>
      </w: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5</w:t>
      </w:r>
      <w:r>
        <w:rPr>
          <w:rFonts w:ascii="仿宋" w:eastAsia="仿宋" w:hAnsi="仿宋"/>
          <w:sz w:val="30"/>
          <w:szCs w:val="30"/>
        </w:rPr>
        <w:t>月</w:t>
      </w:r>
      <w:r>
        <w:rPr>
          <w:rFonts w:ascii="仿宋" w:eastAsia="仿宋" w:hAnsi="仿宋"/>
          <w:sz w:val="30"/>
          <w:szCs w:val="30"/>
        </w:rPr>
        <w:t>10</w:t>
      </w:r>
      <w:r>
        <w:rPr>
          <w:rFonts w:ascii="仿宋" w:eastAsia="仿宋" w:hAnsi="仿宋"/>
          <w:sz w:val="30"/>
          <w:szCs w:val="30"/>
        </w:rPr>
        <w:t>日对除尘设施电源线路进行检修，直至</w:t>
      </w: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5</w:t>
      </w:r>
      <w:r>
        <w:rPr>
          <w:rFonts w:ascii="仿宋" w:eastAsia="仿宋" w:hAnsi="仿宋"/>
          <w:sz w:val="30"/>
          <w:szCs w:val="30"/>
        </w:rPr>
        <w:t>月</w:t>
      </w:r>
      <w:r>
        <w:rPr>
          <w:rFonts w:ascii="仿宋" w:eastAsia="仿宋" w:hAnsi="仿宋"/>
          <w:sz w:val="30"/>
          <w:szCs w:val="30"/>
        </w:rPr>
        <w:t>29</w:t>
      </w:r>
      <w:r>
        <w:rPr>
          <w:rFonts w:ascii="仿宋" w:eastAsia="仿宋" w:hAnsi="仿宋"/>
          <w:sz w:val="30"/>
          <w:szCs w:val="30"/>
        </w:rPr>
        <w:t>日检修结束，因当日操作人员不知道设施已修好，故当日未开启，另外企业称</w:t>
      </w:r>
      <w:r>
        <w:rPr>
          <w:rFonts w:ascii="仿宋" w:eastAsia="仿宋" w:hAnsi="仿宋"/>
          <w:sz w:val="30"/>
          <w:szCs w:val="30"/>
        </w:rPr>
        <w:lastRenderedPageBreak/>
        <w:t>除尘设施台账记录因当时不知道，故未能出示。</w:t>
      </w: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6</w:t>
      </w:r>
      <w:r>
        <w:rPr>
          <w:rFonts w:ascii="仿宋" w:eastAsia="仿宋" w:hAnsi="仿宋"/>
          <w:sz w:val="30"/>
          <w:szCs w:val="30"/>
        </w:rPr>
        <w:t>月，上海市环境监察总队对上海华银电器有限公司</w:t>
      </w:r>
      <w:r>
        <w:rPr>
          <w:rFonts w:ascii="仿宋" w:eastAsia="仿宋" w:hAnsi="仿宋"/>
          <w:sz w:val="30"/>
          <w:szCs w:val="30"/>
        </w:rPr>
        <w:t>“</w:t>
      </w:r>
      <w:r>
        <w:rPr>
          <w:rFonts w:ascii="仿宋" w:eastAsia="仿宋" w:hAnsi="仿宋"/>
          <w:sz w:val="30"/>
          <w:szCs w:val="30"/>
        </w:rPr>
        <w:t>以逃避监管的方式排放大气污染物</w:t>
      </w:r>
      <w:r>
        <w:rPr>
          <w:rFonts w:ascii="仿宋" w:eastAsia="仿宋" w:hAnsi="仿宋"/>
          <w:sz w:val="30"/>
          <w:szCs w:val="30"/>
        </w:rPr>
        <w:t>”</w:t>
      </w:r>
      <w:r>
        <w:rPr>
          <w:rFonts w:ascii="仿宋" w:eastAsia="仿宋" w:hAnsi="仿宋"/>
          <w:sz w:val="30"/>
          <w:szCs w:val="30"/>
        </w:rPr>
        <w:t>的违法行为，作出责令改正，处罚款</w:t>
      </w:r>
      <w:r>
        <w:rPr>
          <w:rFonts w:ascii="仿宋" w:eastAsia="仿宋" w:hAnsi="仿宋"/>
          <w:sz w:val="30"/>
          <w:szCs w:val="30"/>
        </w:rPr>
        <w:t>25</w:t>
      </w:r>
      <w:r>
        <w:rPr>
          <w:rFonts w:ascii="仿宋" w:eastAsia="仿宋" w:hAnsi="仿宋"/>
          <w:sz w:val="30"/>
          <w:szCs w:val="30"/>
        </w:rPr>
        <w:t>万元，并移送公安部门行政拘留。</w:t>
      </w: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7</w:t>
      </w:r>
      <w:r>
        <w:rPr>
          <w:rFonts w:ascii="仿宋" w:eastAsia="仿宋" w:hAnsi="仿宋"/>
          <w:sz w:val="30"/>
          <w:szCs w:val="30"/>
        </w:rPr>
        <w:t>月，经听证会后，因考虑污染物排放量少、企业积极进行整改，决定对该企业处罚款</w:t>
      </w:r>
      <w:r>
        <w:rPr>
          <w:rFonts w:ascii="仿宋" w:eastAsia="仿宋" w:hAnsi="仿宋"/>
          <w:sz w:val="30"/>
          <w:szCs w:val="30"/>
        </w:rPr>
        <w:t>20</w:t>
      </w:r>
      <w:r>
        <w:rPr>
          <w:rFonts w:ascii="仿宋" w:eastAsia="仿宋" w:hAnsi="仿宋"/>
          <w:sz w:val="30"/>
          <w:szCs w:val="30"/>
        </w:rPr>
        <w:t>万元，并移送公安部门行政拘留。</w:t>
      </w:r>
    </w:p>
    <w:p w:rsidR="00463392" w:rsidRDefault="00CC2781">
      <w:pPr>
        <w:ind w:firstLine="645"/>
        <w:rPr>
          <w:rFonts w:eastAsia="黑体" w:hAnsi="黑体"/>
          <w:sz w:val="32"/>
          <w:szCs w:val="32"/>
        </w:rPr>
      </w:pPr>
      <w:r>
        <w:rPr>
          <w:rFonts w:eastAsia="黑体" w:hAnsi="黑体"/>
          <w:sz w:val="32"/>
          <w:szCs w:val="32"/>
        </w:rPr>
        <w:t>三、发扬不怕苦不怕累的作风，努力完成好领导交给的各项任务</w:t>
      </w:r>
    </w:p>
    <w:p w:rsidR="00280AA0" w:rsidRDefault="00CC2781" w:rsidP="00280AA0">
      <w:pPr>
        <w:ind w:firstLine="645"/>
        <w:rPr>
          <w:rFonts w:ascii="仿宋" w:eastAsia="仿宋" w:hAnsi="仿宋" w:hint="eastAsia"/>
          <w:sz w:val="30"/>
          <w:szCs w:val="30"/>
        </w:rPr>
      </w:pPr>
      <w:r>
        <w:rPr>
          <w:rFonts w:ascii="仿宋" w:eastAsia="仿宋" w:hAnsi="仿宋"/>
          <w:sz w:val="30"/>
          <w:szCs w:val="30"/>
        </w:rPr>
        <w:t>近年</w:t>
      </w:r>
      <w:r>
        <w:rPr>
          <w:rFonts w:ascii="仿宋" w:eastAsia="仿宋" w:hAnsi="仿宋"/>
          <w:sz w:val="30"/>
          <w:szCs w:val="30"/>
        </w:rPr>
        <w:t>来，环保监察工作任务重、要求高</w:t>
      </w:r>
      <w:r w:rsidR="0033332C">
        <w:rPr>
          <w:rFonts w:ascii="仿宋" w:eastAsia="仿宋" w:hAnsi="仿宋" w:hint="eastAsia"/>
          <w:sz w:val="30"/>
          <w:szCs w:val="30"/>
        </w:rPr>
        <w:t>、涉及面广</w:t>
      </w:r>
      <w:r>
        <w:rPr>
          <w:rFonts w:ascii="仿宋" w:eastAsia="仿宋" w:hAnsi="仿宋"/>
          <w:sz w:val="30"/>
          <w:szCs w:val="30"/>
        </w:rPr>
        <w:t>，上海市环境监察</w:t>
      </w:r>
      <w:r w:rsidR="0033332C">
        <w:rPr>
          <w:rFonts w:ascii="仿宋" w:eastAsia="仿宋" w:hAnsi="仿宋" w:hint="eastAsia"/>
          <w:sz w:val="30"/>
          <w:szCs w:val="30"/>
        </w:rPr>
        <w:t>总</w:t>
      </w:r>
      <w:r>
        <w:rPr>
          <w:rFonts w:ascii="仿宋" w:eastAsia="仿宋" w:hAnsi="仿宋"/>
          <w:sz w:val="30"/>
          <w:szCs w:val="30"/>
        </w:rPr>
        <w:t>队除了双随机</w:t>
      </w:r>
      <w:r>
        <w:rPr>
          <w:rFonts w:ascii="仿宋" w:eastAsia="仿宋" w:hAnsi="仿宋"/>
          <w:sz w:val="30"/>
          <w:szCs w:val="30"/>
        </w:rPr>
        <w:t>、信访</w:t>
      </w:r>
      <w:r w:rsidR="0033332C">
        <w:rPr>
          <w:rFonts w:ascii="仿宋" w:eastAsia="仿宋" w:hAnsi="仿宋" w:hint="eastAsia"/>
          <w:sz w:val="30"/>
          <w:szCs w:val="30"/>
        </w:rPr>
        <w:t>调处</w:t>
      </w:r>
      <w:r>
        <w:rPr>
          <w:rFonts w:ascii="仿宋" w:eastAsia="仿宋" w:hAnsi="仿宋"/>
          <w:sz w:val="30"/>
          <w:szCs w:val="30"/>
        </w:rPr>
        <w:t>、各类专项</w:t>
      </w:r>
      <w:r>
        <w:rPr>
          <w:rFonts w:ascii="仿宋" w:eastAsia="仿宋" w:hAnsi="仿宋"/>
          <w:sz w:val="30"/>
          <w:szCs w:val="30"/>
        </w:rPr>
        <w:t>、重点区域检查等日常工作以外，还要负责做好中央环保督查</w:t>
      </w:r>
      <w:r w:rsidR="00FE3048">
        <w:rPr>
          <w:rFonts w:ascii="仿宋" w:eastAsia="仿宋" w:hAnsi="仿宋" w:hint="eastAsia"/>
          <w:sz w:val="30"/>
          <w:szCs w:val="30"/>
        </w:rPr>
        <w:t>指出问题的检查工作</w:t>
      </w:r>
      <w:r>
        <w:rPr>
          <w:rFonts w:ascii="仿宋" w:eastAsia="仿宋" w:hAnsi="仿宋"/>
          <w:sz w:val="30"/>
          <w:szCs w:val="30"/>
        </w:rPr>
        <w:t>、参加环保部对全国开展的蓝天保卫战、</w:t>
      </w:r>
      <w:r w:rsidR="00FE3048">
        <w:rPr>
          <w:rFonts w:ascii="仿宋" w:eastAsia="仿宋" w:hAnsi="仿宋" w:hint="eastAsia"/>
          <w:sz w:val="30"/>
          <w:szCs w:val="30"/>
        </w:rPr>
        <w:t>环保</w:t>
      </w:r>
      <w:r>
        <w:rPr>
          <w:rFonts w:ascii="仿宋" w:eastAsia="仿宋" w:hAnsi="仿宋"/>
          <w:sz w:val="30"/>
          <w:szCs w:val="30"/>
        </w:rPr>
        <w:t>部对</w:t>
      </w:r>
      <w:r w:rsidR="00FE3048">
        <w:rPr>
          <w:rFonts w:ascii="仿宋" w:eastAsia="仿宋" w:hAnsi="仿宋" w:hint="eastAsia"/>
          <w:sz w:val="30"/>
          <w:szCs w:val="30"/>
        </w:rPr>
        <w:t>全国</w:t>
      </w:r>
      <w:r>
        <w:rPr>
          <w:rFonts w:ascii="仿宋" w:eastAsia="仿宋" w:hAnsi="仿宋"/>
          <w:sz w:val="30"/>
          <w:szCs w:val="30"/>
        </w:rPr>
        <w:t>的</w:t>
      </w:r>
      <w:r>
        <w:rPr>
          <w:rFonts w:ascii="仿宋" w:eastAsia="仿宋" w:hAnsi="仿宋"/>
          <w:sz w:val="30"/>
          <w:szCs w:val="30"/>
        </w:rPr>
        <w:t>专项督查以及</w:t>
      </w:r>
      <w:r w:rsidR="00FE3048">
        <w:rPr>
          <w:rFonts w:ascii="仿宋" w:eastAsia="仿宋" w:hAnsi="仿宋" w:hint="eastAsia"/>
          <w:sz w:val="30"/>
          <w:szCs w:val="30"/>
        </w:rPr>
        <w:t>上海</w:t>
      </w:r>
      <w:r>
        <w:rPr>
          <w:rFonts w:ascii="仿宋" w:eastAsia="仿宋" w:hAnsi="仿宋"/>
          <w:sz w:val="30"/>
          <w:szCs w:val="30"/>
        </w:rPr>
        <w:t>市对各区的环保督查等各项工作。</w:t>
      </w:r>
      <w:r>
        <w:rPr>
          <w:rFonts w:ascii="仿宋" w:eastAsia="仿宋" w:hAnsi="仿宋"/>
          <w:sz w:val="30"/>
          <w:szCs w:val="30"/>
        </w:rPr>
        <w:t>2017</w:t>
      </w:r>
      <w:r>
        <w:rPr>
          <w:rFonts w:ascii="仿宋" w:eastAsia="仿宋" w:hAnsi="仿宋"/>
          <w:sz w:val="30"/>
          <w:szCs w:val="30"/>
        </w:rPr>
        <w:t>年</w:t>
      </w:r>
      <w:r>
        <w:rPr>
          <w:rFonts w:ascii="仿宋" w:eastAsia="仿宋" w:hAnsi="仿宋"/>
          <w:sz w:val="30"/>
          <w:szCs w:val="30"/>
        </w:rPr>
        <w:t>7</w:t>
      </w:r>
      <w:r>
        <w:rPr>
          <w:rFonts w:ascii="仿宋" w:eastAsia="仿宋" w:hAnsi="仿宋"/>
          <w:sz w:val="30"/>
          <w:szCs w:val="30"/>
        </w:rPr>
        <w:t>月份，环保部组织的打击进口固体废物专项行动，此次任务正值夏季，天气炎热，</w:t>
      </w:r>
      <w:r>
        <w:rPr>
          <w:rFonts w:ascii="仿宋" w:eastAsia="仿宋" w:hAnsi="仿宋"/>
          <w:sz w:val="30"/>
          <w:szCs w:val="30"/>
        </w:rPr>
        <w:t>地域涉及河北省七个地级市，</w:t>
      </w:r>
      <w:r>
        <w:rPr>
          <w:rFonts w:ascii="仿宋" w:eastAsia="仿宋" w:hAnsi="仿宋"/>
          <w:sz w:val="30"/>
          <w:szCs w:val="30"/>
        </w:rPr>
        <w:t>企业</w:t>
      </w:r>
      <w:r w:rsidR="006018CF">
        <w:rPr>
          <w:rFonts w:ascii="仿宋" w:eastAsia="仿宋" w:hAnsi="仿宋" w:hint="eastAsia"/>
          <w:sz w:val="30"/>
          <w:szCs w:val="30"/>
        </w:rPr>
        <w:t>数量</w:t>
      </w:r>
      <w:r>
        <w:rPr>
          <w:rFonts w:ascii="仿宋" w:eastAsia="仿宋" w:hAnsi="仿宋"/>
          <w:sz w:val="30"/>
          <w:szCs w:val="30"/>
        </w:rPr>
        <w:t>多，他与检查组其他同志一道，不怕苦、不怕累，</w:t>
      </w:r>
      <w:r w:rsidR="006018CF">
        <w:rPr>
          <w:rFonts w:ascii="仿宋" w:eastAsia="仿宋" w:hAnsi="仿宋"/>
          <w:sz w:val="30"/>
          <w:szCs w:val="30"/>
        </w:rPr>
        <w:t>整整一个月时间没有休息，</w:t>
      </w:r>
      <w:r>
        <w:rPr>
          <w:rFonts w:ascii="仿宋" w:eastAsia="仿宋" w:hAnsi="仿宋"/>
          <w:sz w:val="30"/>
          <w:szCs w:val="30"/>
        </w:rPr>
        <w:t>较好地完成了任务。</w:t>
      </w:r>
      <w:r>
        <w:rPr>
          <w:rFonts w:ascii="仿宋" w:eastAsia="仿宋" w:hAnsi="仿宋"/>
          <w:sz w:val="30"/>
          <w:szCs w:val="30"/>
        </w:rPr>
        <w:t>2017</w:t>
      </w:r>
      <w:r>
        <w:rPr>
          <w:rFonts w:ascii="仿宋" w:eastAsia="仿宋" w:hAnsi="仿宋"/>
          <w:sz w:val="30"/>
          <w:szCs w:val="30"/>
        </w:rPr>
        <w:t>年</w:t>
      </w:r>
      <w:r>
        <w:rPr>
          <w:rFonts w:ascii="仿宋" w:eastAsia="仿宋" w:hAnsi="仿宋"/>
          <w:sz w:val="30"/>
          <w:szCs w:val="30"/>
        </w:rPr>
        <w:t>11</w:t>
      </w:r>
      <w:r>
        <w:rPr>
          <w:rFonts w:ascii="仿宋" w:eastAsia="仿宋" w:hAnsi="仿宋"/>
          <w:sz w:val="30"/>
          <w:szCs w:val="30"/>
        </w:rPr>
        <w:t>月，单位人员紧张，他又被抽调参加上海市对青浦区的环保督</w:t>
      </w:r>
      <w:r w:rsidR="00B8152D">
        <w:rPr>
          <w:rFonts w:ascii="仿宋" w:eastAsia="仿宋" w:hAnsi="仿宋" w:hint="eastAsia"/>
          <w:sz w:val="30"/>
          <w:szCs w:val="30"/>
        </w:rPr>
        <w:t>察</w:t>
      </w:r>
      <w:r>
        <w:rPr>
          <w:rFonts w:ascii="仿宋" w:eastAsia="仿宋" w:hAnsi="仿宋"/>
          <w:sz w:val="30"/>
          <w:szCs w:val="30"/>
        </w:rPr>
        <w:t>，</w:t>
      </w:r>
      <w:r w:rsidR="00B8152D">
        <w:rPr>
          <w:rFonts w:ascii="仿宋" w:eastAsia="仿宋" w:hAnsi="仿宋" w:hint="eastAsia"/>
          <w:sz w:val="30"/>
          <w:szCs w:val="30"/>
        </w:rPr>
        <w:t>针对督察工作无经验可循的特点，白天检查，晚上加班加点查阅资料、汇总情况，顺利完成了上海市第一批对青浦区的督察工作。特别是今年8月底，</w:t>
      </w:r>
      <w:r w:rsidR="00280AA0">
        <w:rPr>
          <w:rFonts w:ascii="仿宋" w:eastAsia="仿宋" w:hAnsi="仿宋" w:hint="eastAsia"/>
          <w:sz w:val="30"/>
          <w:szCs w:val="30"/>
        </w:rPr>
        <w:t>参加上海市对宝山区的环保督察工作，一个星期左右的时间，检查点位</w:t>
      </w:r>
      <w:r w:rsidR="00280AA0">
        <w:rPr>
          <w:rFonts w:ascii="仿宋" w:eastAsia="仿宋" w:hAnsi="仿宋" w:hint="eastAsia"/>
          <w:sz w:val="30"/>
          <w:szCs w:val="30"/>
        </w:rPr>
        <w:lastRenderedPageBreak/>
        <w:t>近百个，移交宝山区立案查处违法行为二十多个，处罚金额五百多万元。</w:t>
      </w:r>
    </w:p>
    <w:p w:rsidR="00463392" w:rsidRPr="00280AA0" w:rsidRDefault="00CC2781" w:rsidP="00280AA0">
      <w:pPr>
        <w:ind w:firstLine="645"/>
        <w:rPr>
          <w:rFonts w:ascii="仿宋" w:eastAsia="仿宋" w:hAnsi="仿宋"/>
          <w:sz w:val="30"/>
          <w:szCs w:val="30"/>
        </w:rPr>
      </w:pPr>
      <w:r w:rsidRPr="00280AA0">
        <w:rPr>
          <w:rFonts w:ascii="仿宋" w:eastAsia="仿宋" w:hAnsi="仿宋"/>
          <w:sz w:val="30"/>
          <w:szCs w:val="30"/>
        </w:rPr>
        <w:t>作为一名一线的环保执法</w:t>
      </w:r>
      <w:r w:rsidR="00280AA0" w:rsidRPr="00280AA0">
        <w:rPr>
          <w:rFonts w:ascii="仿宋" w:eastAsia="仿宋" w:hAnsi="仿宋" w:hint="eastAsia"/>
          <w:sz w:val="30"/>
          <w:szCs w:val="30"/>
        </w:rPr>
        <w:t>人</w:t>
      </w:r>
      <w:r w:rsidRPr="00280AA0">
        <w:rPr>
          <w:rFonts w:ascii="仿宋" w:eastAsia="仿宋" w:hAnsi="仿宋"/>
          <w:sz w:val="30"/>
          <w:szCs w:val="30"/>
        </w:rPr>
        <w:t>，</w:t>
      </w:r>
      <w:r w:rsidR="00280AA0" w:rsidRPr="00280AA0">
        <w:rPr>
          <w:rFonts w:ascii="仿宋" w:eastAsia="仿宋" w:hAnsi="仿宋" w:hint="eastAsia"/>
          <w:sz w:val="30"/>
          <w:szCs w:val="30"/>
        </w:rPr>
        <w:t>阳峰</w:t>
      </w:r>
      <w:r w:rsidRPr="00280AA0">
        <w:rPr>
          <w:rFonts w:ascii="仿宋" w:eastAsia="仿宋" w:hAnsi="仿宋"/>
          <w:sz w:val="30"/>
          <w:szCs w:val="30"/>
        </w:rPr>
        <w:t>同志经常提及习总书记的一句话，</w:t>
      </w:r>
      <w:r w:rsidRPr="00280AA0">
        <w:rPr>
          <w:rFonts w:ascii="仿宋" w:eastAsia="仿宋" w:hAnsi="仿宋"/>
          <w:sz w:val="30"/>
          <w:szCs w:val="30"/>
        </w:rPr>
        <w:t>“</w:t>
      </w:r>
      <w:r w:rsidRPr="00280AA0">
        <w:rPr>
          <w:rFonts w:ascii="仿宋" w:eastAsia="仿宋" w:hAnsi="仿宋"/>
          <w:sz w:val="30"/>
          <w:szCs w:val="30"/>
        </w:rPr>
        <w:t>环境就是民生，青山就是美丽，蓝天也是幸福。要像保护眼睛一样保护生态环境，像对待生命一样对待生态环境。对破坏生态环境的行为，不能手软，不能下不为例。</w:t>
      </w:r>
      <w:r w:rsidRPr="00280AA0">
        <w:rPr>
          <w:rFonts w:ascii="仿宋" w:eastAsia="仿宋" w:hAnsi="仿宋"/>
          <w:sz w:val="30"/>
          <w:szCs w:val="30"/>
        </w:rPr>
        <w:t>”</w:t>
      </w:r>
      <w:r w:rsidRPr="00280AA0">
        <w:rPr>
          <w:rFonts w:ascii="仿宋" w:eastAsia="仿宋" w:hAnsi="仿宋"/>
          <w:sz w:val="30"/>
          <w:szCs w:val="30"/>
        </w:rPr>
        <w:t>让我们凝聚共识、真抓实干，持之以</w:t>
      </w:r>
      <w:r w:rsidRPr="00280AA0">
        <w:rPr>
          <w:rFonts w:ascii="仿宋" w:eastAsia="仿宋" w:hAnsi="仿宋"/>
          <w:sz w:val="30"/>
          <w:szCs w:val="30"/>
        </w:rPr>
        <w:t>恒地推进环境保护和污染治理工作，共同为建设</w:t>
      </w:r>
      <w:r w:rsidRPr="00280AA0">
        <w:rPr>
          <w:rFonts w:ascii="仿宋" w:eastAsia="仿宋" w:hAnsi="仿宋"/>
          <w:sz w:val="30"/>
          <w:szCs w:val="30"/>
        </w:rPr>
        <w:t>“</w:t>
      </w:r>
      <w:r w:rsidRPr="00280AA0">
        <w:rPr>
          <w:rFonts w:ascii="仿宋" w:eastAsia="仿宋" w:hAnsi="仿宋"/>
          <w:sz w:val="30"/>
          <w:szCs w:val="30"/>
        </w:rPr>
        <w:t>天蓝地绿水清，生态环境宜居</w:t>
      </w:r>
      <w:r w:rsidRPr="00280AA0">
        <w:rPr>
          <w:rFonts w:ascii="仿宋" w:eastAsia="仿宋" w:hAnsi="仿宋"/>
          <w:sz w:val="30"/>
          <w:szCs w:val="30"/>
        </w:rPr>
        <w:t>”</w:t>
      </w:r>
      <w:r w:rsidRPr="00280AA0">
        <w:rPr>
          <w:rFonts w:ascii="仿宋" w:eastAsia="仿宋" w:hAnsi="仿宋"/>
          <w:sz w:val="30"/>
          <w:szCs w:val="30"/>
        </w:rPr>
        <w:t>的美丽中国</w:t>
      </w:r>
      <w:proofErr w:type="gramStart"/>
      <w:r w:rsidRPr="00280AA0">
        <w:rPr>
          <w:rFonts w:ascii="仿宋" w:eastAsia="仿宋" w:hAnsi="仿宋"/>
          <w:sz w:val="30"/>
          <w:szCs w:val="30"/>
        </w:rPr>
        <w:t>作出</w:t>
      </w:r>
      <w:proofErr w:type="gramEnd"/>
      <w:r w:rsidRPr="00280AA0">
        <w:rPr>
          <w:rFonts w:ascii="仿宋" w:eastAsia="仿宋" w:hAnsi="仿宋"/>
          <w:sz w:val="30"/>
          <w:szCs w:val="30"/>
        </w:rPr>
        <w:t>一份自己的贡献，他相信在广大环保工作者以及社会共同参与下，这个梦一定会实现！</w:t>
      </w:r>
    </w:p>
    <w:sectPr w:rsidR="00463392" w:rsidRPr="00280AA0" w:rsidSect="0046339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781" w:rsidRDefault="00CC2781" w:rsidP="006018CF">
      <w:r>
        <w:separator/>
      </w:r>
    </w:p>
  </w:endnote>
  <w:endnote w:type="continuationSeparator" w:id="0">
    <w:p w:rsidR="00CC2781" w:rsidRDefault="00CC2781" w:rsidP="006018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맑은 고딕">
    <w:charset w:val="00"/>
    <w:family w:val="auto"/>
    <w:pitch w:val="variable"/>
    <w:sig w:usb0="A00002EF" w:usb1="4000207B" w:usb2="00000000" w:usb3="00000000" w:csb0="FFFFFF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781" w:rsidRDefault="00CC2781" w:rsidP="006018CF">
      <w:r>
        <w:separator/>
      </w:r>
    </w:p>
  </w:footnote>
  <w:footnote w:type="continuationSeparator" w:id="0">
    <w:p w:rsidR="00CC2781" w:rsidRDefault="00CC2781" w:rsidP="006018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00000"/>
    <w:multiLevelType w:val="hybridMultilevel"/>
    <w:tmpl w:val="1F000014"/>
    <w:lvl w:ilvl="0" w:tplc="4274BF1C">
      <w:start w:val="1"/>
      <w:numFmt w:val="decimal"/>
      <w:lvlText w:val="%1、"/>
      <w:lvlJc w:val="left"/>
      <w:pPr>
        <w:ind w:left="1350" w:hanging="720"/>
        <w:jc w:val="both"/>
      </w:pPr>
      <w:rPr>
        <w:w w:val="100"/>
        <w:sz w:val="20"/>
        <w:szCs w:val="20"/>
        <w:shd w:val="clear" w:color="auto" w:fill="auto"/>
      </w:rPr>
    </w:lvl>
    <w:lvl w:ilvl="1" w:tplc="05862578">
      <w:start w:val="1"/>
      <w:numFmt w:val="lowerLetter"/>
      <w:lvlText w:val="%2)"/>
      <w:lvlJc w:val="left"/>
      <w:pPr>
        <w:ind w:left="1470" w:hanging="420"/>
        <w:jc w:val="both"/>
      </w:pPr>
    </w:lvl>
    <w:lvl w:ilvl="2" w:tplc="B5C83894">
      <w:start w:val="1"/>
      <w:numFmt w:val="lowerRoman"/>
      <w:lvlText w:val="%3."/>
      <w:lvlJc w:val="right"/>
      <w:pPr>
        <w:ind w:left="1890" w:hanging="420"/>
        <w:jc w:val="both"/>
      </w:pPr>
    </w:lvl>
    <w:lvl w:ilvl="3" w:tplc="0EF4E5AC">
      <w:start w:val="1"/>
      <w:numFmt w:val="decimal"/>
      <w:lvlText w:val="%4."/>
      <w:lvlJc w:val="left"/>
      <w:pPr>
        <w:ind w:left="2310" w:hanging="420"/>
        <w:jc w:val="both"/>
      </w:pPr>
    </w:lvl>
    <w:lvl w:ilvl="4" w:tplc="76983DBA">
      <w:start w:val="1"/>
      <w:numFmt w:val="lowerLetter"/>
      <w:lvlText w:val="%5)"/>
      <w:lvlJc w:val="left"/>
      <w:pPr>
        <w:ind w:left="2730" w:hanging="420"/>
        <w:jc w:val="both"/>
      </w:pPr>
    </w:lvl>
    <w:lvl w:ilvl="5" w:tplc="9C828C80">
      <w:start w:val="1"/>
      <w:numFmt w:val="lowerRoman"/>
      <w:lvlText w:val="%6."/>
      <w:lvlJc w:val="right"/>
      <w:pPr>
        <w:ind w:left="3150" w:hanging="420"/>
        <w:jc w:val="both"/>
      </w:pPr>
    </w:lvl>
    <w:lvl w:ilvl="6" w:tplc="8D14AE3E">
      <w:start w:val="1"/>
      <w:numFmt w:val="decimal"/>
      <w:lvlText w:val="%7."/>
      <w:lvlJc w:val="left"/>
      <w:pPr>
        <w:ind w:left="3570" w:hanging="420"/>
        <w:jc w:val="both"/>
      </w:pPr>
    </w:lvl>
    <w:lvl w:ilvl="7" w:tplc="2C366E8A">
      <w:start w:val="1"/>
      <w:numFmt w:val="lowerLetter"/>
      <w:lvlText w:val="%8)"/>
      <w:lvlJc w:val="left"/>
      <w:pPr>
        <w:ind w:left="3990" w:hanging="420"/>
        <w:jc w:val="both"/>
      </w:pPr>
    </w:lvl>
    <w:lvl w:ilvl="8" w:tplc="103E8C9C">
      <w:start w:val="1"/>
      <w:numFmt w:val="lowerRoman"/>
      <w:lvlText w:val="%9."/>
      <w:lvlJc w:val="right"/>
      <w:pPr>
        <w:ind w:left="4410" w:hanging="420"/>
        <w:jc w:val="both"/>
      </w:pPr>
    </w:lvl>
  </w:abstractNum>
  <w:abstractNum w:abstractNumId="1">
    <w:nsid w:val="2F000001"/>
    <w:multiLevelType w:val="hybridMultilevel"/>
    <w:tmpl w:val="1F002411"/>
    <w:lvl w:ilvl="0" w:tplc="C4A4566E">
      <w:start w:val="1"/>
      <w:numFmt w:val="japaneseCounting"/>
      <w:lvlText w:val="%1、"/>
      <w:lvlJc w:val="left"/>
      <w:pPr>
        <w:ind w:left="992" w:hanging="510"/>
        <w:jc w:val="both"/>
      </w:pPr>
      <w:rPr>
        <w:w w:val="100"/>
        <w:sz w:val="20"/>
        <w:szCs w:val="20"/>
        <w:shd w:val="clear" w:color="auto" w:fill="auto"/>
      </w:rPr>
    </w:lvl>
    <w:lvl w:ilvl="1" w:tplc="46661C40">
      <w:start w:val="1"/>
      <w:numFmt w:val="lowerLetter"/>
      <w:lvlText w:val="%2)"/>
      <w:lvlJc w:val="left"/>
      <w:pPr>
        <w:ind w:left="1322" w:hanging="420"/>
        <w:jc w:val="both"/>
      </w:pPr>
    </w:lvl>
    <w:lvl w:ilvl="2" w:tplc="1C3208DE">
      <w:start w:val="1"/>
      <w:numFmt w:val="lowerRoman"/>
      <w:lvlText w:val="%3."/>
      <w:lvlJc w:val="right"/>
      <w:pPr>
        <w:ind w:left="1742" w:hanging="420"/>
        <w:jc w:val="both"/>
      </w:pPr>
    </w:lvl>
    <w:lvl w:ilvl="3" w:tplc="8050E8DE">
      <w:start w:val="1"/>
      <w:numFmt w:val="decimal"/>
      <w:lvlText w:val="%4."/>
      <w:lvlJc w:val="left"/>
      <w:pPr>
        <w:ind w:left="2162" w:hanging="420"/>
        <w:jc w:val="both"/>
      </w:pPr>
    </w:lvl>
    <w:lvl w:ilvl="4" w:tplc="3E8610F8">
      <w:start w:val="1"/>
      <w:numFmt w:val="lowerLetter"/>
      <w:lvlText w:val="%5)"/>
      <w:lvlJc w:val="left"/>
      <w:pPr>
        <w:ind w:left="2582" w:hanging="420"/>
        <w:jc w:val="both"/>
      </w:pPr>
    </w:lvl>
    <w:lvl w:ilvl="5" w:tplc="4B186C32">
      <w:start w:val="1"/>
      <w:numFmt w:val="lowerRoman"/>
      <w:lvlText w:val="%6."/>
      <w:lvlJc w:val="right"/>
      <w:pPr>
        <w:ind w:left="3002" w:hanging="420"/>
        <w:jc w:val="both"/>
      </w:pPr>
    </w:lvl>
    <w:lvl w:ilvl="6" w:tplc="179E6156">
      <w:start w:val="1"/>
      <w:numFmt w:val="decimal"/>
      <w:lvlText w:val="%7."/>
      <w:lvlJc w:val="left"/>
      <w:pPr>
        <w:ind w:left="3422" w:hanging="420"/>
        <w:jc w:val="both"/>
      </w:pPr>
    </w:lvl>
    <w:lvl w:ilvl="7" w:tplc="BF1C41A4">
      <w:start w:val="1"/>
      <w:numFmt w:val="lowerLetter"/>
      <w:lvlText w:val="%8)"/>
      <w:lvlJc w:val="left"/>
      <w:pPr>
        <w:ind w:left="3842" w:hanging="420"/>
        <w:jc w:val="both"/>
      </w:pPr>
    </w:lvl>
    <w:lvl w:ilvl="8" w:tplc="8B560A20">
      <w:start w:val="1"/>
      <w:numFmt w:val="lowerRoman"/>
      <w:lvlText w:val="%9."/>
      <w:lvlJc w:val="right"/>
      <w:pPr>
        <w:ind w:left="4262" w:hanging="420"/>
        <w:jc w:val="both"/>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balanceSingleByteDoubleByteWidth/>
    <w:ulTrailSpace/>
    <w:adjustLineHeightInTable/>
    <w:useFELayout/>
  </w:compat>
  <w:rsids>
    <w:rsidRoot w:val="00463392"/>
    <w:rsid w:val="00094D1D"/>
    <w:rsid w:val="00280AA0"/>
    <w:rsid w:val="0033332C"/>
    <w:rsid w:val="00463392"/>
    <w:rsid w:val="006018CF"/>
    <w:rsid w:val="00B8152D"/>
    <w:rsid w:val="00CC2781"/>
    <w:rsid w:val="00FE3048"/>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63392"/>
    <w:pPr>
      <w:jc w:val="both"/>
    </w:pPr>
    <w:rPr>
      <w:rFonts w:ascii="Times New Roman" w:eastAsia="Times New Roman" w:hAnsi="Times New Roman"/>
      <w:sz w:val="20"/>
      <w:szCs w:val="20"/>
    </w:rPr>
  </w:style>
  <w:style w:type="paragraph" w:styleId="1">
    <w:name w:val="heading 1"/>
    <w:uiPriority w:val="7"/>
    <w:qFormat/>
    <w:rsid w:val="00463392"/>
    <w:pPr>
      <w:jc w:val="both"/>
      <w:outlineLvl w:val="0"/>
    </w:pPr>
    <w:rPr>
      <w:sz w:val="28"/>
      <w:szCs w:val="28"/>
    </w:rPr>
  </w:style>
  <w:style w:type="paragraph" w:styleId="2">
    <w:name w:val="heading 2"/>
    <w:uiPriority w:val="8"/>
    <w:qFormat/>
    <w:rsid w:val="00463392"/>
    <w:pPr>
      <w:jc w:val="both"/>
      <w:outlineLvl w:val="1"/>
    </w:pPr>
  </w:style>
  <w:style w:type="paragraph" w:styleId="3">
    <w:name w:val="heading 3"/>
    <w:uiPriority w:val="9"/>
    <w:qFormat/>
    <w:rsid w:val="00463392"/>
    <w:pPr>
      <w:ind w:left="1000" w:hanging="400"/>
      <w:jc w:val="both"/>
      <w:outlineLvl w:val="2"/>
    </w:pPr>
  </w:style>
  <w:style w:type="paragraph" w:styleId="4">
    <w:name w:val="heading 4"/>
    <w:uiPriority w:val="10"/>
    <w:qFormat/>
    <w:rsid w:val="00463392"/>
    <w:pPr>
      <w:ind w:left="1200" w:hanging="400"/>
      <w:jc w:val="both"/>
      <w:outlineLvl w:val="3"/>
    </w:pPr>
    <w:rPr>
      <w:b/>
    </w:rPr>
  </w:style>
  <w:style w:type="paragraph" w:styleId="5">
    <w:name w:val="heading 5"/>
    <w:uiPriority w:val="11"/>
    <w:qFormat/>
    <w:rsid w:val="00463392"/>
    <w:pPr>
      <w:ind w:left="1400" w:hanging="400"/>
      <w:jc w:val="both"/>
      <w:outlineLvl w:val="4"/>
    </w:pPr>
  </w:style>
  <w:style w:type="paragraph" w:styleId="6">
    <w:name w:val="heading 6"/>
    <w:uiPriority w:val="12"/>
    <w:qFormat/>
    <w:rsid w:val="00463392"/>
    <w:pPr>
      <w:ind w:left="1600" w:hanging="400"/>
      <w:jc w:val="both"/>
      <w:outlineLvl w:val="5"/>
    </w:pPr>
    <w:rPr>
      <w:b/>
    </w:rPr>
  </w:style>
  <w:style w:type="paragraph" w:styleId="7">
    <w:name w:val="heading 7"/>
    <w:uiPriority w:val="13"/>
    <w:qFormat/>
    <w:rsid w:val="00463392"/>
    <w:pPr>
      <w:ind w:left="1800" w:hanging="400"/>
      <w:jc w:val="both"/>
      <w:outlineLvl w:val="6"/>
    </w:pPr>
  </w:style>
  <w:style w:type="paragraph" w:styleId="8">
    <w:name w:val="heading 8"/>
    <w:uiPriority w:val="14"/>
    <w:qFormat/>
    <w:rsid w:val="00463392"/>
    <w:pPr>
      <w:ind w:left="2000" w:hanging="400"/>
      <w:jc w:val="both"/>
      <w:outlineLvl w:val="7"/>
    </w:pPr>
  </w:style>
  <w:style w:type="paragraph" w:styleId="9">
    <w:name w:val="heading 9"/>
    <w:uiPriority w:val="15"/>
    <w:qFormat/>
    <w:rsid w:val="00463392"/>
    <w:pPr>
      <w:ind w:left="2200" w:hanging="400"/>
      <w:jc w:val="both"/>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5"/>
    <w:qFormat/>
    <w:rsid w:val="00463392"/>
    <w:pPr>
      <w:jc w:val="both"/>
    </w:pPr>
  </w:style>
  <w:style w:type="paragraph" w:styleId="a4">
    <w:name w:val="Title"/>
    <w:uiPriority w:val="6"/>
    <w:qFormat/>
    <w:rsid w:val="00463392"/>
    <w:pPr>
      <w:jc w:val="center"/>
    </w:pPr>
    <w:rPr>
      <w:b/>
      <w:sz w:val="32"/>
      <w:szCs w:val="32"/>
    </w:rPr>
  </w:style>
  <w:style w:type="paragraph" w:styleId="a5">
    <w:name w:val="Subtitle"/>
    <w:uiPriority w:val="16"/>
    <w:qFormat/>
    <w:rsid w:val="00463392"/>
    <w:pPr>
      <w:jc w:val="center"/>
    </w:pPr>
    <w:rPr>
      <w:sz w:val="24"/>
      <w:szCs w:val="24"/>
    </w:rPr>
  </w:style>
  <w:style w:type="character" w:styleId="a6">
    <w:name w:val="Subtle Emphasis"/>
    <w:uiPriority w:val="17"/>
    <w:qFormat/>
    <w:rsid w:val="00463392"/>
    <w:rPr>
      <w:i/>
      <w:color w:val="404040"/>
      <w:w w:val="100"/>
      <w:sz w:val="21"/>
      <w:szCs w:val="21"/>
      <w:shd w:val="clear" w:color="auto" w:fill="auto"/>
    </w:rPr>
  </w:style>
  <w:style w:type="character" w:styleId="a7">
    <w:name w:val="Emphasis"/>
    <w:uiPriority w:val="18"/>
    <w:qFormat/>
    <w:rsid w:val="00463392"/>
    <w:rPr>
      <w:i/>
      <w:w w:val="100"/>
      <w:sz w:val="21"/>
      <w:szCs w:val="21"/>
      <w:shd w:val="clear" w:color="auto" w:fill="auto"/>
    </w:rPr>
  </w:style>
  <w:style w:type="character" w:styleId="a8">
    <w:name w:val="Intense Emphasis"/>
    <w:uiPriority w:val="19"/>
    <w:qFormat/>
    <w:rsid w:val="00463392"/>
    <w:rPr>
      <w:i/>
      <w:color w:val="5B9BD5"/>
      <w:w w:val="100"/>
      <w:sz w:val="21"/>
      <w:szCs w:val="21"/>
      <w:shd w:val="clear" w:color="auto" w:fill="auto"/>
    </w:rPr>
  </w:style>
  <w:style w:type="character" w:styleId="a9">
    <w:name w:val="Strong"/>
    <w:uiPriority w:val="20"/>
    <w:qFormat/>
    <w:rsid w:val="00463392"/>
    <w:rPr>
      <w:b/>
      <w:w w:val="100"/>
      <w:sz w:val="21"/>
      <w:szCs w:val="21"/>
      <w:shd w:val="clear" w:color="auto" w:fill="auto"/>
    </w:rPr>
  </w:style>
  <w:style w:type="paragraph" w:styleId="aa">
    <w:name w:val="Quote"/>
    <w:uiPriority w:val="21"/>
    <w:qFormat/>
    <w:rsid w:val="00463392"/>
    <w:pPr>
      <w:ind w:left="864" w:right="864"/>
      <w:jc w:val="center"/>
    </w:pPr>
    <w:rPr>
      <w:i/>
      <w:color w:val="404040"/>
    </w:rPr>
  </w:style>
  <w:style w:type="paragraph" w:styleId="ab">
    <w:name w:val="Intense Quote"/>
    <w:uiPriority w:val="22"/>
    <w:qFormat/>
    <w:rsid w:val="00463392"/>
    <w:pPr>
      <w:ind w:left="950" w:right="950"/>
      <w:jc w:val="center"/>
    </w:pPr>
    <w:rPr>
      <w:i/>
      <w:color w:val="5B9BD5"/>
    </w:rPr>
  </w:style>
  <w:style w:type="character" w:styleId="ac">
    <w:name w:val="Subtle Reference"/>
    <w:uiPriority w:val="23"/>
    <w:qFormat/>
    <w:rsid w:val="00463392"/>
    <w:rPr>
      <w:smallCaps/>
      <w:color w:val="5A5A5A"/>
      <w:w w:val="100"/>
      <w:sz w:val="21"/>
      <w:szCs w:val="21"/>
      <w:shd w:val="clear" w:color="auto" w:fill="auto"/>
    </w:rPr>
  </w:style>
  <w:style w:type="character" w:styleId="ad">
    <w:name w:val="Intense Reference"/>
    <w:uiPriority w:val="24"/>
    <w:qFormat/>
    <w:rsid w:val="00463392"/>
    <w:rPr>
      <w:b/>
      <w:smallCaps/>
      <w:color w:val="5B9BD5"/>
      <w:w w:val="100"/>
      <w:sz w:val="21"/>
      <w:szCs w:val="21"/>
      <w:shd w:val="clear" w:color="auto" w:fill="auto"/>
    </w:rPr>
  </w:style>
  <w:style w:type="character" w:styleId="ae">
    <w:name w:val="Book Title"/>
    <w:uiPriority w:val="25"/>
    <w:qFormat/>
    <w:rsid w:val="00463392"/>
    <w:rPr>
      <w:b/>
      <w:i/>
      <w:w w:val="100"/>
      <w:sz w:val="21"/>
      <w:szCs w:val="21"/>
      <w:shd w:val="clear" w:color="auto" w:fill="auto"/>
    </w:rPr>
  </w:style>
  <w:style w:type="paragraph" w:styleId="af">
    <w:name w:val="List Paragraph"/>
    <w:basedOn w:val="a"/>
    <w:uiPriority w:val="26"/>
    <w:qFormat/>
    <w:rsid w:val="00463392"/>
    <w:pPr>
      <w:ind w:firstLine="420"/>
    </w:pPr>
  </w:style>
  <w:style w:type="paragraph" w:styleId="TOC">
    <w:name w:val="TOC Heading"/>
    <w:uiPriority w:val="27"/>
    <w:unhideWhenUsed/>
    <w:qFormat/>
    <w:rsid w:val="00463392"/>
    <w:rPr>
      <w:color w:val="2E74B5"/>
      <w:sz w:val="32"/>
      <w:szCs w:val="32"/>
    </w:rPr>
  </w:style>
  <w:style w:type="paragraph" w:styleId="10">
    <w:name w:val="toc 1"/>
    <w:uiPriority w:val="28"/>
    <w:unhideWhenUsed/>
    <w:qFormat/>
    <w:rsid w:val="00463392"/>
    <w:pPr>
      <w:jc w:val="both"/>
    </w:pPr>
  </w:style>
  <w:style w:type="paragraph" w:styleId="20">
    <w:name w:val="toc 2"/>
    <w:uiPriority w:val="29"/>
    <w:unhideWhenUsed/>
    <w:qFormat/>
    <w:rsid w:val="00463392"/>
    <w:pPr>
      <w:ind w:left="425"/>
      <w:jc w:val="both"/>
    </w:pPr>
  </w:style>
  <w:style w:type="paragraph" w:styleId="30">
    <w:name w:val="toc 3"/>
    <w:uiPriority w:val="30"/>
    <w:unhideWhenUsed/>
    <w:qFormat/>
    <w:rsid w:val="00463392"/>
    <w:pPr>
      <w:ind w:left="850"/>
      <w:jc w:val="both"/>
    </w:pPr>
  </w:style>
  <w:style w:type="paragraph" w:styleId="40">
    <w:name w:val="toc 4"/>
    <w:uiPriority w:val="31"/>
    <w:unhideWhenUsed/>
    <w:qFormat/>
    <w:rsid w:val="00463392"/>
    <w:pPr>
      <w:ind w:left="1275"/>
      <w:jc w:val="both"/>
    </w:pPr>
  </w:style>
  <w:style w:type="paragraph" w:styleId="50">
    <w:name w:val="toc 5"/>
    <w:uiPriority w:val="32"/>
    <w:unhideWhenUsed/>
    <w:qFormat/>
    <w:rsid w:val="00463392"/>
    <w:pPr>
      <w:ind w:left="1700"/>
      <w:jc w:val="both"/>
    </w:pPr>
  </w:style>
  <w:style w:type="paragraph" w:styleId="60">
    <w:name w:val="toc 6"/>
    <w:uiPriority w:val="33"/>
    <w:unhideWhenUsed/>
    <w:qFormat/>
    <w:rsid w:val="00463392"/>
    <w:pPr>
      <w:ind w:left="2125"/>
      <w:jc w:val="both"/>
    </w:pPr>
  </w:style>
  <w:style w:type="paragraph" w:styleId="70">
    <w:name w:val="toc 7"/>
    <w:uiPriority w:val="34"/>
    <w:unhideWhenUsed/>
    <w:qFormat/>
    <w:rsid w:val="00463392"/>
    <w:pPr>
      <w:ind w:left="2550"/>
      <w:jc w:val="both"/>
    </w:pPr>
  </w:style>
  <w:style w:type="paragraph" w:styleId="80">
    <w:name w:val="toc 8"/>
    <w:uiPriority w:val="35"/>
    <w:unhideWhenUsed/>
    <w:qFormat/>
    <w:rsid w:val="00463392"/>
    <w:pPr>
      <w:ind w:left="2975"/>
      <w:jc w:val="both"/>
    </w:pPr>
  </w:style>
  <w:style w:type="paragraph" w:styleId="90">
    <w:name w:val="toc 9"/>
    <w:uiPriority w:val="36"/>
    <w:unhideWhenUsed/>
    <w:qFormat/>
    <w:rsid w:val="00463392"/>
    <w:pPr>
      <w:ind w:left="3400"/>
      <w:jc w:val="both"/>
    </w:pPr>
  </w:style>
  <w:style w:type="paragraph" w:styleId="af0">
    <w:name w:val="header"/>
    <w:basedOn w:val="a"/>
    <w:link w:val="Char"/>
    <w:semiHidden/>
    <w:unhideWhenUsed/>
    <w:rsid w:val="00463392"/>
    <w:pPr>
      <w:tabs>
        <w:tab w:val="center" w:pos="4153"/>
        <w:tab w:val="right" w:pos="8306"/>
      </w:tabs>
      <w:jc w:val="center"/>
    </w:pPr>
    <w:rPr>
      <w:sz w:val="18"/>
      <w:szCs w:val="18"/>
    </w:rPr>
  </w:style>
  <w:style w:type="character" w:customStyle="1" w:styleId="Char">
    <w:name w:val="页眉 Char"/>
    <w:basedOn w:val="a0"/>
    <w:link w:val="af0"/>
    <w:semiHidden/>
    <w:rsid w:val="00463392"/>
    <w:rPr>
      <w:rFonts w:ascii="Times New Roman" w:eastAsia="Times New Roman" w:hAnsi="Times New Roman"/>
      <w:w w:val="100"/>
      <w:sz w:val="18"/>
      <w:szCs w:val="18"/>
      <w:shd w:val="clear" w:color="auto" w:fill="auto"/>
    </w:rPr>
  </w:style>
  <w:style w:type="paragraph" w:styleId="af1">
    <w:name w:val="footer"/>
    <w:basedOn w:val="a"/>
    <w:link w:val="Char0"/>
    <w:semiHidden/>
    <w:unhideWhenUsed/>
    <w:rsid w:val="00463392"/>
    <w:pPr>
      <w:tabs>
        <w:tab w:val="center" w:pos="4153"/>
        <w:tab w:val="right" w:pos="8306"/>
      </w:tabs>
    </w:pPr>
    <w:rPr>
      <w:sz w:val="18"/>
      <w:szCs w:val="18"/>
    </w:rPr>
  </w:style>
  <w:style w:type="character" w:customStyle="1" w:styleId="Char0">
    <w:name w:val="页脚 Char"/>
    <w:basedOn w:val="a0"/>
    <w:link w:val="af1"/>
    <w:semiHidden/>
    <w:rsid w:val="00463392"/>
    <w:rPr>
      <w:rFonts w:ascii="Times New Roman" w:eastAsia="Times New Roman" w:hAnsi="Times New Roman"/>
      <w:w w:val="100"/>
      <w:sz w:val="18"/>
      <w:szCs w:val="18"/>
      <w:shd w:val="clear" w:color="auto" w:fil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294</Words>
  <Characters>1680</Characters>
  <Application>Microsoft Office Word</Application>
  <DocSecurity>0</DocSecurity>
  <Lines>14</Lines>
  <Paragraphs>3</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郭雅文</dc:creator>
  <cp:lastModifiedBy>阳峰</cp:lastModifiedBy>
  <cp:revision>6</cp:revision>
  <dcterms:created xsi:type="dcterms:W3CDTF">2018-11-26T00:24:00Z</dcterms:created>
  <dcterms:modified xsi:type="dcterms:W3CDTF">2018-11-26T00:43:00Z</dcterms:modified>
</cp:coreProperties>
</file>