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300" w:firstLineChars="750"/>
        <w:rPr>
          <w:rFonts w:hint="eastAsia" w:ascii="方正小标宋_GBK" w:hAnsi="宋体" w:eastAsia="方正小标宋_GBK" w:cs="宋体"/>
          <w:color w:val="auto"/>
          <w:kern w:val="0"/>
          <w:sz w:val="44"/>
          <w:szCs w:val="44"/>
          <w:shd w:val="clear" w:color="auto" w:fill="FFFFFF"/>
        </w:rPr>
      </w:pPr>
      <w:r>
        <w:rPr>
          <w:rFonts w:hint="eastAsia" w:ascii="方正小标宋_GBK" w:hAnsi="宋体" w:eastAsia="方正小标宋_GBK" w:cs="宋体"/>
          <w:color w:val="auto"/>
          <w:kern w:val="0"/>
          <w:sz w:val="44"/>
          <w:szCs w:val="44"/>
          <w:shd w:val="clear" w:color="auto" w:fill="FFFFFF"/>
        </w:rPr>
        <w:t>个人事迹</w:t>
      </w:r>
    </w:p>
    <w:p>
      <w:pPr>
        <w:adjustRightInd w:val="0"/>
        <w:snapToGrid w:val="0"/>
        <w:spacing w:line="560" w:lineRule="exact"/>
        <w:ind w:firstLine="800" w:firstLineChars="250"/>
        <w:rPr>
          <w:rFonts w:hint="eastAsia" w:ascii="方正仿宋_GBK" w:hAnsi="宋体" w:eastAsia="方正仿宋_GBK" w:cs="宋体"/>
          <w:color w:val="auto"/>
          <w:kern w:val="0"/>
          <w:sz w:val="32"/>
          <w:szCs w:val="32"/>
          <w:shd w:val="clear" w:color="auto" w:fill="FFFFFF"/>
        </w:rPr>
      </w:pPr>
      <w:r>
        <w:rPr>
          <w:rFonts w:hint="eastAsia" w:ascii="方正仿宋_GBK" w:hAnsi="宋体" w:eastAsia="方正仿宋_GBK" w:cs="宋体"/>
          <w:color w:val="auto"/>
          <w:kern w:val="0"/>
          <w:sz w:val="32"/>
          <w:szCs w:val="32"/>
          <w:shd w:val="clear" w:color="auto" w:fill="FFFFFF"/>
        </w:rPr>
        <w:t>本人杨恩佳，女，2008年12月到德宏州环境监察支队工作至今从事环境监察执法工作已10年。10年来，在各级领导的关心、带领下，在全体同志的帮助、支持中，通过自己的不懈努力，逐步成长为一名优秀的监察执法人员，得到了领导和同事的一致认可，先后获得德宏州环保局先进个人荣誉。</w:t>
      </w:r>
    </w:p>
    <w:p>
      <w:pPr>
        <w:widowControl/>
        <w:adjustRightInd w:val="0"/>
        <w:snapToGrid w:val="0"/>
        <w:spacing w:line="560" w:lineRule="exact"/>
        <w:ind w:firstLine="800" w:firstLineChars="250"/>
        <w:jc w:val="left"/>
        <w:rPr>
          <w:rFonts w:hint="eastAsia" w:ascii="方正楷体_GBK" w:hAnsi="宋体" w:eastAsia="方正楷体_GBK" w:cs="宋体"/>
          <w:color w:val="auto"/>
          <w:kern w:val="0"/>
          <w:sz w:val="32"/>
          <w:szCs w:val="32"/>
        </w:rPr>
      </w:pPr>
      <w:r>
        <w:rPr>
          <w:rFonts w:hint="eastAsia" w:ascii="方正楷体_GBK" w:hAnsi="宋体" w:eastAsia="方正楷体_GBK" w:cs="宋体"/>
          <w:color w:val="auto"/>
          <w:kern w:val="0"/>
          <w:sz w:val="32"/>
          <w:szCs w:val="32"/>
          <w:shd w:val="clear" w:color="auto" w:fill="FFFFFF"/>
        </w:rPr>
        <w:t>一、坚定理想信念，扎实努力工作，不断提升综合业务能力</w:t>
      </w:r>
    </w:p>
    <w:p>
      <w:pPr>
        <w:widowControl/>
        <w:adjustRightInd w:val="0"/>
        <w:snapToGrid w:val="0"/>
        <w:spacing w:line="560" w:lineRule="exact"/>
        <w:ind w:firstLine="800" w:firstLineChars="250"/>
        <w:jc w:val="left"/>
        <w:rPr>
          <w:rFonts w:hint="eastAsia" w:ascii="方正仿宋_GBK" w:hAnsi="宋体" w:eastAsia="方正仿宋_GBK" w:cs="宋体"/>
          <w:color w:val="auto"/>
          <w:kern w:val="0"/>
          <w:sz w:val="32"/>
          <w:szCs w:val="32"/>
          <w:shd w:val="clear" w:color="auto" w:fill="FFFFFF"/>
        </w:rPr>
      </w:pPr>
      <w:r>
        <w:rPr>
          <w:rFonts w:hint="eastAsia" w:ascii="方正仿宋_GBK" w:hAnsi="宋体" w:eastAsia="方正仿宋_GBK" w:cs="宋体"/>
          <w:color w:val="auto"/>
          <w:kern w:val="0"/>
          <w:sz w:val="32"/>
          <w:szCs w:val="32"/>
          <w:shd w:val="clear" w:color="auto" w:fill="FFFFFF"/>
        </w:rPr>
        <w:t>本人政治思想坚定，坚决拥护党的基本路线、方针、政策，认真贯彻执行环保法律法规。坚持严格执法，依法行政，全面履行环境监察岗位职责，以身示范，尊敬领导，团结同志，勤奋工作。</w:t>
      </w:r>
    </w:p>
    <w:p>
      <w:pPr>
        <w:widowControl/>
        <w:adjustRightInd w:val="0"/>
        <w:snapToGrid w:val="0"/>
        <w:spacing w:line="560" w:lineRule="exact"/>
        <w:ind w:firstLine="800" w:firstLineChars="250"/>
        <w:jc w:val="left"/>
        <w:rPr>
          <w:rFonts w:hint="eastAsia" w:ascii="方正仿宋_GBK" w:hAnsi="宋体" w:eastAsia="方正仿宋_GBK" w:cs="宋体"/>
          <w:color w:val="auto"/>
          <w:kern w:val="0"/>
          <w:sz w:val="32"/>
          <w:szCs w:val="32"/>
        </w:rPr>
      </w:pPr>
      <w:r>
        <w:rPr>
          <w:rFonts w:hint="eastAsia" w:ascii="方正仿宋_GBK" w:hAnsi="宋体" w:eastAsia="方正仿宋_GBK" w:cs="宋体"/>
          <w:color w:val="auto"/>
          <w:kern w:val="0"/>
          <w:sz w:val="32"/>
          <w:szCs w:val="32"/>
          <w:shd w:val="clear" w:color="auto" w:fill="FFFFFF"/>
        </w:rPr>
        <w:t>作为一名现场监察执法人员，深知自身的责任重大，为了有理有据的开展好环境监察执法工作。我不断学习环境监察相关业务知识，系统学习了《环境监察执法手册》《环境保护法》《水污染防治法》《大气污染防治法》等监察执法知识及环保相关法律法规等，在现场执法中不断钻研执法技能，研究执法技巧，针对德宏州污染源企业类型，熟练掌握了硅冶炼行业、水泥行业、污水处理厂、矿山采选等行业的产排污节点，配套污染治理设施运行及监察重点等，使自己成为重点行业的监察能手。针对不熟悉的污染源企业，能通过环境影响评价文件、借助网络等途径尽快掌握生产工艺流程及监察重点，丰富了自己的知识面及现场监察经验，较好</w:t>
      </w:r>
      <w:r>
        <w:rPr>
          <w:rFonts w:hint="eastAsia" w:ascii="方正仿宋_GBK" w:hAnsi="宋体" w:eastAsia="方正仿宋_GBK" w:cs="宋体"/>
          <w:color w:val="auto"/>
          <w:kern w:val="0"/>
          <w:sz w:val="32"/>
          <w:szCs w:val="32"/>
          <w:shd w:val="clear" w:color="auto" w:fill="FFFFFF"/>
          <w:lang w:val="en-US" w:eastAsia="zh-CN"/>
        </w:rPr>
        <w:t>地</w:t>
      </w:r>
      <w:r>
        <w:rPr>
          <w:rFonts w:hint="eastAsia" w:ascii="方正仿宋_GBK" w:hAnsi="宋体" w:eastAsia="方正仿宋_GBK" w:cs="宋体"/>
          <w:color w:val="auto"/>
          <w:kern w:val="0"/>
          <w:sz w:val="32"/>
          <w:szCs w:val="32"/>
          <w:shd w:val="clear" w:color="auto" w:fill="FFFFFF"/>
        </w:rPr>
        <w:t>完成了各项环境监察工作。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方正楷体_GBK" w:hAnsi="宋体" w:eastAsia="方正楷体_GBK" w:cs="宋体"/>
          <w:color w:val="auto"/>
          <w:kern w:val="0"/>
          <w:sz w:val="32"/>
          <w:szCs w:val="32"/>
          <w:shd w:val="clear" w:color="auto" w:fill="FFFFFF"/>
        </w:rPr>
      </w:pPr>
      <w:r>
        <w:rPr>
          <w:rFonts w:hint="eastAsia" w:ascii="方正楷体_GBK" w:hAnsi="宋体" w:eastAsia="方正楷体_GBK" w:cs="宋体"/>
          <w:color w:val="auto"/>
          <w:kern w:val="0"/>
          <w:sz w:val="32"/>
          <w:szCs w:val="32"/>
          <w:shd w:val="clear" w:color="auto" w:fill="FFFFFF"/>
        </w:rPr>
        <w:t>二、环境执法工作成效显著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方正仿宋_GBK" w:hAnsi="宋体" w:eastAsia="方正仿宋_GBK" w:cs="宋体"/>
          <w:color w:val="auto"/>
          <w:kern w:val="0"/>
          <w:sz w:val="32"/>
          <w:szCs w:val="32"/>
          <w:shd w:val="clear" w:color="auto" w:fill="FFFFFF"/>
        </w:rPr>
      </w:pPr>
      <w:r>
        <w:rPr>
          <w:rFonts w:hint="eastAsia" w:ascii="方正仿宋_GBK" w:hAnsi="宋体" w:eastAsia="方正仿宋_GBK" w:cs="宋体"/>
          <w:color w:val="auto"/>
          <w:kern w:val="0"/>
          <w:sz w:val="32"/>
          <w:szCs w:val="32"/>
          <w:shd w:val="clear" w:color="auto" w:fill="FFFFFF"/>
        </w:rPr>
        <w:t>环境监察工作是一项长期、繁琐、复杂的工作，但又是落实生态文明建设的一个重要组成部分，是打击违法排污、破坏生态资源的中坚力量。为了带领本部门人员完成好环境监察执法工作，本人在执法过程中首先不怕苦、不怕累、不怕脏，提前做好监察各项准备工作。在今年1-10月份环境执法大练兵期间， 通过一年来的辛勤工作，严格执法，由我主办、参与的四个配套办法案件5件，其中查封扣押案件3件、停产限产案件2件，一般行政处罚案件3件，处罚款30万元。在今年中央环保督查“回头看”期间，本人不怕辛苦、加班加点 ，开启“5+2”“白+黑”工作模式，晚上时常工作到十一二点。通过努力，使管辖区域内的企业有效治污措施有了质的飞跃，生态环保理念得到了切实提升。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方正楷体_GBK" w:hAnsi="宋体" w:eastAsia="方正楷体_GBK" w:cs="宋体"/>
          <w:color w:val="auto"/>
          <w:kern w:val="0"/>
          <w:sz w:val="32"/>
          <w:szCs w:val="32"/>
        </w:rPr>
      </w:pPr>
      <w:r>
        <w:rPr>
          <w:rFonts w:hint="eastAsia" w:ascii="方正楷体_GBK" w:hAnsi="宋体" w:eastAsia="方正楷体_GBK" w:cs="宋体"/>
          <w:color w:val="auto"/>
          <w:kern w:val="0"/>
          <w:sz w:val="32"/>
          <w:szCs w:val="32"/>
          <w:shd w:val="clear" w:color="auto" w:fill="FFFFFF"/>
        </w:rPr>
        <w:t>三、爱岗敬业，圆满完成各项工作任务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方正仿宋_GBK" w:hAnsi="宋体" w:eastAsia="方正仿宋_GBK"/>
          <w:color w:val="auto"/>
          <w:sz w:val="32"/>
          <w:szCs w:val="32"/>
        </w:rPr>
      </w:pPr>
      <w:r>
        <w:rPr>
          <w:rFonts w:hint="eastAsia" w:ascii="方正仿宋_GBK" w:hAnsi="宋体" w:eastAsia="方正仿宋_GBK" w:cs="宋体"/>
          <w:color w:val="auto"/>
          <w:kern w:val="0"/>
          <w:sz w:val="32"/>
          <w:szCs w:val="32"/>
          <w:shd w:val="clear" w:color="auto" w:fill="FFFFFF"/>
        </w:rPr>
        <w:t>在企业环境执法监督管理上敢于动真碰硬，迎难而上，不怕苦、不怕累，做到哪里有需要就出现在哪里，视环保工作为自己的生命线。在2018年开展的环境执法大练兵活动中，团队意识强、工作成绩优、群众满意度高，为大练兵活动交出了圆满的答卷。</w:t>
      </w:r>
    </w:p>
    <w:p>
      <w:pPr>
        <w:adjustRightInd w:val="0"/>
        <w:snapToGrid w:val="0"/>
        <w:spacing w:line="560" w:lineRule="exact"/>
        <w:ind w:firstLine="800" w:firstLineChars="250"/>
        <w:rPr>
          <w:rFonts w:ascii="方正仿宋_GBK" w:hAnsi="宋体" w:eastAsia="方正仿宋_GBK"/>
          <w:color w:val="auto"/>
          <w:sz w:val="32"/>
          <w:szCs w:val="32"/>
        </w:rPr>
      </w:pPr>
      <w:r>
        <w:rPr>
          <w:rFonts w:hint="eastAsia" w:ascii="方正仿宋_GBK" w:hAnsi="宋体" w:eastAsia="方正仿宋_GBK" w:cs="宋体"/>
          <w:color w:val="auto"/>
          <w:kern w:val="0"/>
          <w:sz w:val="32"/>
          <w:szCs w:val="32"/>
          <w:shd w:val="clear" w:color="auto" w:fill="FFFFFF"/>
        </w:rPr>
        <w:t>随着环保任务越来越重，作为一名环境监察执法人员，我深知今后的责任将更加重大，我将更加坚定自己的理想信念，不断学习环保知识、法律法规，充实业务知识，不断探索环境监察执法技能，努力提升业务水平，为实现中华民族的伟大复兴，为实现“天蓝、地绿、水清”的生态环境，做出应有的贡献。</w:t>
      </w:r>
    </w:p>
    <w:p>
      <w:pPr>
        <w:adjustRightInd w:val="0"/>
        <w:snapToGrid w:val="0"/>
        <w:spacing w:line="560" w:lineRule="exact"/>
        <w:ind w:firstLine="800" w:firstLineChars="250"/>
        <w:rPr>
          <w:rFonts w:ascii="方正仿宋_GBK" w:eastAsia="方正仿宋_GBK" w:hAnsiTheme="minorEastAsia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FZFangSong-Z02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B01EC"/>
    <w:rsid w:val="000A2F30"/>
    <w:rsid w:val="000E5B65"/>
    <w:rsid w:val="00175A0D"/>
    <w:rsid w:val="001F0CDE"/>
    <w:rsid w:val="002377C7"/>
    <w:rsid w:val="00263CF7"/>
    <w:rsid w:val="003B01EC"/>
    <w:rsid w:val="00463524"/>
    <w:rsid w:val="004A0992"/>
    <w:rsid w:val="006A70A3"/>
    <w:rsid w:val="007A2A9E"/>
    <w:rsid w:val="007B695C"/>
    <w:rsid w:val="008E7C82"/>
    <w:rsid w:val="00967F00"/>
    <w:rsid w:val="00AC6ADC"/>
    <w:rsid w:val="00AD1440"/>
    <w:rsid w:val="00B577D8"/>
    <w:rsid w:val="00BF43AA"/>
    <w:rsid w:val="00C41755"/>
    <w:rsid w:val="00C72D9C"/>
    <w:rsid w:val="00D57B09"/>
    <w:rsid w:val="00DA1C60"/>
    <w:rsid w:val="00DB45D2"/>
    <w:rsid w:val="00E355CF"/>
    <w:rsid w:val="00E63BC7"/>
    <w:rsid w:val="00E832C5"/>
    <w:rsid w:val="59726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FZFangSong-Z02" w:hAnsi="FZFangSong-Z02" w:eastAsia="宋体" w:cs="FZFangSong-Z02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170</Words>
  <Characters>975</Characters>
  <Lines>8</Lines>
  <Paragraphs>2</Paragraphs>
  <TotalTime>0</TotalTime>
  <ScaleCrop>false</ScaleCrop>
  <LinksUpToDate>false</LinksUpToDate>
  <CharactersWithSpaces>1143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2018-11-14T03:51:00Z</dcterms:created>
  <dc:creator>用户杨恩佳</dc:creator>
  <cp:lastModifiedBy>lenovo</cp:lastModifiedBy>
  <dcterms:modified xsi:type="dcterms:W3CDTF">2018-12-18T02:19:30Z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