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742" w:rsidRDefault="002F3742">
      <w:pPr>
        <w:jc w:val="center"/>
        <w:rPr>
          <w:rFonts w:ascii="方正小标宋简体" w:eastAsia="方正小标宋简体"/>
          <w:sz w:val="44"/>
          <w:szCs w:val="44"/>
        </w:rPr>
      </w:pPr>
    </w:p>
    <w:p w:rsidR="002F3742" w:rsidRDefault="00117934">
      <w:pPr>
        <w:jc w:val="center"/>
        <w:rPr>
          <w:rFonts w:ascii="方正小标宋简体" w:eastAsia="方正小标宋简体"/>
          <w:sz w:val="44"/>
          <w:szCs w:val="44"/>
        </w:rPr>
      </w:pPr>
      <w:r>
        <w:rPr>
          <w:rFonts w:ascii="方正小标宋简体" w:eastAsia="方正小标宋简体" w:hint="eastAsia"/>
          <w:sz w:val="44"/>
          <w:szCs w:val="44"/>
        </w:rPr>
        <w:t>201</w:t>
      </w:r>
      <w:r>
        <w:rPr>
          <w:rFonts w:ascii="方正小标宋简体" w:eastAsia="方正小标宋简体" w:hint="eastAsia"/>
          <w:sz w:val="44"/>
          <w:szCs w:val="44"/>
        </w:rPr>
        <w:t>8</w:t>
      </w:r>
      <w:r>
        <w:rPr>
          <w:rFonts w:ascii="方正小标宋简体" w:eastAsia="方正小标宋简体" w:hint="eastAsia"/>
          <w:sz w:val="44"/>
          <w:szCs w:val="44"/>
        </w:rPr>
        <w:t>年环境执法大练兵先进集体事迹材料</w:t>
      </w:r>
    </w:p>
    <w:p w:rsidR="002F3742" w:rsidRDefault="00117934">
      <w:pPr>
        <w:jc w:val="center"/>
        <w:rPr>
          <w:rFonts w:ascii="仿宋_GB2312" w:eastAsia="仿宋_GB2312"/>
          <w:sz w:val="32"/>
          <w:szCs w:val="32"/>
        </w:rPr>
      </w:pPr>
      <w:proofErr w:type="gramStart"/>
      <w:r>
        <w:rPr>
          <w:rFonts w:ascii="仿宋_GB2312" w:eastAsia="仿宋_GB2312" w:hint="eastAsia"/>
          <w:sz w:val="32"/>
          <w:szCs w:val="32"/>
        </w:rPr>
        <w:t>荆</w:t>
      </w:r>
      <w:proofErr w:type="gramEnd"/>
      <w:r>
        <w:rPr>
          <w:rFonts w:ascii="仿宋_GB2312" w:eastAsia="仿宋_GB2312" w:hint="eastAsia"/>
          <w:sz w:val="32"/>
          <w:szCs w:val="32"/>
        </w:rPr>
        <w:t>门市环境监察支队</w:t>
      </w:r>
    </w:p>
    <w:p w:rsidR="002F3742" w:rsidRDefault="002F3742">
      <w:pPr>
        <w:ind w:firstLineChars="200" w:firstLine="640"/>
        <w:rPr>
          <w:rFonts w:ascii="仿宋" w:eastAsia="仿宋" w:hAnsi="仿宋"/>
          <w:color w:val="555555"/>
          <w:sz w:val="32"/>
          <w:szCs w:val="32"/>
        </w:rPr>
      </w:pPr>
    </w:p>
    <w:p w:rsidR="002F3742" w:rsidRDefault="0011793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年，按照环保部和省厅的统一部署，</w:t>
      </w:r>
      <w:proofErr w:type="gramStart"/>
      <w:r>
        <w:rPr>
          <w:rFonts w:ascii="仿宋_GB2312" w:eastAsia="仿宋_GB2312" w:hAnsi="仿宋_GB2312" w:cs="仿宋_GB2312" w:hint="eastAsia"/>
          <w:sz w:val="32"/>
          <w:szCs w:val="32"/>
        </w:rPr>
        <w:t>荆</w:t>
      </w:r>
      <w:proofErr w:type="gramEnd"/>
      <w:r>
        <w:rPr>
          <w:rFonts w:ascii="仿宋_GB2312" w:eastAsia="仿宋_GB2312" w:hAnsi="仿宋_GB2312" w:cs="仿宋_GB2312" w:hint="eastAsia"/>
          <w:sz w:val="32"/>
          <w:szCs w:val="32"/>
        </w:rPr>
        <w:t>门市环境监察支队认真准备、精心组织，充分调动全市</w:t>
      </w:r>
      <w:r>
        <w:rPr>
          <w:rFonts w:ascii="仿宋_GB2312" w:eastAsia="仿宋_GB2312" w:hAnsi="仿宋_GB2312" w:cs="仿宋_GB2312" w:hint="eastAsia"/>
          <w:sz w:val="32"/>
          <w:szCs w:val="32"/>
        </w:rPr>
        <w:t>环境</w:t>
      </w:r>
      <w:r>
        <w:rPr>
          <w:rFonts w:ascii="仿宋_GB2312" w:eastAsia="仿宋_GB2312" w:hAnsi="仿宋_GB2312" w:cs="仿宋_GB2312" w:hint="eastAsia"/>
          <w:sz w:val="32"/>
          <w:szCs w:val="32"/>
        </w:rPr>
        <w:t>监察执法人员的积极性，广泛发动、积极打击环境违法行为，取得了较好成效。</w:t>
      </w:r>
    </w:p>
    <w:p w:rsidR="002F3742" w:rsidRDefault="00117934">
      <w:pPr>
        <w:ind w:firstLineChars="200"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sz w:val="32"/>
          <w:szCs w:val="32"/>
        </w:rPr>
        <w:t>能力显著提高，力度不断加强</w:t>
      </w:r>
    </w:p>
    <w:p w:rsidR="002F3742" w:rsidRDefault="0011793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全市环境执法人员的共同努力，环境监察执法办理案件无论数量或质量，都有很大突破。环境监察工作基本形成了比政治素质、比法律知识、比业务水平、比集体荣誉感的良好氛围。环境监察执法人员政治思想觉悟、执法业务水平、打击环境违法犯罪的能力显著提高，执法力度不断加强。</w:t>
      </w:r>
    </w:p>
    <w:p w:rsidR="002F3742" w:rsidRDefault="0011793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月底，全市共立案查处</w:t>
      </w:r>
      <w:r>
        <w:rPr>
          <w:rFonts w:ascii="仿宋_GB2312" w:eastAsia="仿宋_GB2312" w:hAnsi="仿宋_GB2312" w:cs="仿宋_GB2312" w:hint="eastAsia"/>
          <w:sz w:val="32"/>
          <w:szCs w:val="32"/>
        </w:rPr>
        <w:t>163</w:t>
      </w:r>
      <w:r>
        <w:rPr>
          <w:rFonts w:ascii="仿宋_GB2312" w:eastAsia="仿宋_GB2312" w:hAnsi="仿宋_GB2312" w:cs="仿宋_GB2312" w:hint="eastAsia"/>
          <w:sz w:val="32"/>
          <w:szCs w:val="32"/>
        </w:rPr>
        <w:t>件，下达行政处罚决定书</w:t>
      </w:r>
      <w:r>
        <w:rPr>
          <w:rFonts w:ascii="仿宋_GB2312" w:eastAsia="仿宋_GB2312" w:hAnsi="仿宋_GB2312" w:cs="仿宋_GB2312" w:hint="eastAsia"/>
          <w:sz w:val="32"/>
          <w:szCs w:val="32"/>
        </w:rPr>
        <w:t>131</w:t>
      </w:r>
      <w:r>
        <w:rPr>
          <w:rFonts w:ascii="仿宋_GB2312" w:eastAsia="仿宋_GB2312" w:hAnsi="仿宋_GB2312" w:cs="仿宋_GB2312" w:hint="eastAsia"/>
          <w:sz w:val="32"/>
          <w:szCs w:val="32"/>
        </w:rPr>
        <w:t>份，处罚金额</w:t>
      </w:r>
      <w:r>
        <w:rPr>
          <w:rFonts w:ascii="仿宋_GB2312" w:eastAsia="仿宋_GB2312" w:hAnsi="仿宋_GB2312" w:cs="仿宋_GB2312" w:hint="eastAsia"/>
          <w:sz w:val="32"/>
          <w:szCs w:val="32"/>
        </w:rPr>
        <w:t>1280</w:t>
      </w:r>
      <w:r>
        <w:rPr>
          <w:rFonts w:ascii="仿宋_GB2312" w:eastAsia="仿宋_GB2312" w:hAnsi="仿宋_GB2312" w:cs="仿宋_GB2312" w:hint="eastAsia"/>
          <w:sz w:val="32"/>
          <w:szCs w:val="32"/>
        </w:rPr>
        <w:t>万元。环境执法大练兵活动开展以来，我市环境监察人员将查处环境违法案件作为加强环境执法工作的重要手段，充分用足用活《环境保护法》及其相关配套办法实施。适用按日</w:t>
      </w:r>
      <w:proofErr w:type="gramStart"/>
      <w:r>
        <w:rPr>
          <w:rFonts w:ascii="仿宋_GB2312" w:eastAsia="仿宋_GB2312" w:hAnsi="仿宋_GB2312" w:cs="仿宋_GB2312" w:hint="eastAsia"/>
          <w:sz w:val="32"/>
          <w:szCs w:val="32"/>
        </w:rPr>
        <w:t>连续计罚</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件</w:t>
      </w:r>
      <w:proofErr w:type="gramEnd"/>
      <w:r>
        <w:rPr>
          <w:rFonts w:ascii="仿宋_GB2312" w:eastAsia="仿宋_GB2312" w:hAnsi="仿宋_GB2312" w:cs="仿宋_GB2312" w:hint="eastAsia"/>
          <w:sz w:val="32"/>
          <w:szCs w:val="32"/>
        </w:rPr>
        <w:t>，查封扣押</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件；限产停产</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件；行政拘留</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件；涉嫌污染犯罪移送公安机关</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件，有力震慑了环境违法行为。</w:t>
      </w:r>
    </w:p>
    <w:p w:rsidR="002F3742" w:rsidRDefault="00117934">
      <w:pPr>
        <w:ind w:firstLineChars="200" w:firstLine="640"/>
        <w:rPr>
          <w:rFonts w:ascii="黑体" w:eastAsia="黑体" w:hAnsi="黑体" w:cs="黑体"/>
          <w:sz w:val="32"/>
          <w:szCs w:val="32"/>
        </w:rPr>
      </w:pPr>
      <w:r>
        <w:rPr>
          <w:rFonts w:ascii="黑体" w:eastAsia="黑体" w:hAnsi="黑体" w:cs="黑体" w:hint="eastAsia"/>
          <w:sz w:val="32"/>
          <w:szCs w:val="32"/>
        </w:rPr>
        <w:lastRenderedPageBreak/>
        <w:t>二、</w:t>
      </w:r>
      <w:r>
        <w:rPr>
          <w:rFonts w:ascii="黑体" w:eastAsia="黑体" w:hAnsi="黑体" w:cs="黑体" w:hint="eastAsia"/>
          <w:sz w:val="32"/>
          <w:szCs w:val="32"/>
        </w:rPr>
        <w:t>活用三法练兵，着力</w:t>
      </w:r>
      <w:r>
        <w:rPr>
          <w:rFonts w:ascii="黑体" w:eastAsia="黑体" w:hAnsi="黑体" w:cs="黑体" w:hint="eastAsia"/>
          <w:sz w:val="32"/>
          <w:szCs w:val="32"/>
        </w:rPr>
        <w:t>解决问题</w:t>
      </w:r>
    </w:p>
    <w:p w:rsidR="002F3742" w:rsidRDefault="00117934">
      <w:pPr>
        <w:spacing w:line="600" w:lineRule="exact"/>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    </w:t>
      </w:r>
      <w:r>
        <w:rPr>
          <w:rFonts w:ascii="楷体" w:eastAsia="楷体" w:hAnsi="楷体" w:cs="楷体" w:hint="eastAsia"/>
          <w:bCs/>
          <w:sz w:val="32"/>
          <w:szCs w:val="32"/>
        </w:rPr>
        <w:t>（一）学习培训促练兵。</w:t>
      </w:r>
      <w:r>
        <w:rPr>
          <w:rFonts w:ascii="仿宋_GB2312" w:eastAsia="仿宋_GB2312" w:hAnsi="仿宋_GB2312" w:cs="仿宋_GB2312" w:hint="eastAsia"/>
          <w:sz w:val="32"/>
          <w:szCs w:val="32"/>
        </w:rPr>
        <w:t>大练兵比的是执法人员基本功。为全面提升我市环保执法人员整体素质，我们全方位开展执法培训，为大练兵活动打下坚实基础。</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是</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下</w:t>
      </w:r>
      <w:r>
        <w:rPr>
          <w:rFonts w:ascii="仿宋_GB2312" w:eastAsia="仿宋_GB2312" w:hAnsi="仿宋_GB2312" w:cs="仿宋_GB2312" w:hint="eastAsia"/>
          <w:sz w:val="32"/>
          <w:szCs w:val="32"/>
        </w:rPr>
        <w:t>旬，组织全市</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年环境执法大练兵动员暨重点排污单位监管会议</w:t>
      </w:r>
      <w:r>
        <w:rPr>
          <w:rFonts w:ascii="仿宋_GB2312" w:eastAsia="仿宋_GB2312" w:hAnsi="仿宋_GB2312" w:cs="仿宋_GB2312" w:hint="eastAsia"/>
          <w:sz w:val="32"/>
          <w:szCs w:val="32"/>
        </w:rPr>
        <w:t>，邀请部、省</w:t>
      </w:r>
      <w:r>
        <w:rPr>
          <w:rFonts w:ascii="仿宋_GB2312" w:eastAsia="仿宋_GB2312" w:hAnsi="仿宋_GB2312" w:cs="仿宋_GB2312" w:hint="eastAsia"/>
          <w:sz w:val="32"/>
          <w:szCs w:val="32"/>
        </w:rPr>
        <w:t>环境保护执法</w:t>
      </w:r>
      <w:r>
        <w:rPr>
          <w:rFonts w:ascii="仿宋_GB2312" w:eastAsia="仿宋_GB2312" w:hAnsi="仿宋_GB2312" w:cs="仿宋_GB2312" w:hint="eastAsia"/>
          <w:sz w:val="32"/>
          <w:szCs w:val="32"/>
        </w:rPr>
        <w:t>专家</w:t>
      </w:r>
      <w:r>
        <w:rPr>
          <w:rFonts w:ascii="仿宋_GB2312" w:eastAsia="仿宋_GB2312" w:hAnsi="仿宋_GB2312" w:cs="仿宋_GB2312" w:hint="eastAsia"/>
          <w:sz w:val="32"/>
          <w:szCs w:val="32"/>
        </w:rPr>
        <w:t>、律师</w:t>
      </w:r>
      <w:r>
        <w:rPr>
          <w:rFonts w:ascii="仿宋_GB2312" w:eastAsia="仿宋_GB2312" w:hAnsi="仿宋_GB2312" w:cs="仿宋_GB2312" w:hint="eastAsia"/>
          <w:sz w:val="32"/>
          <w:szCs w:val="32"/>
        </w:rPr>
        <w:t>为我市</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余名执法人员授课；二是</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月上旬邀请</w:t>
      </w:r>
      <w:r>
        <w:rPr>
          <w:rFonts w:ascii="仿宋_GB2312" w:eastAsia="仿宋_GB2312" w:hAnsi="仿宋_GB2312" w:cs="仿宋_GB2312" w:hint="eastAsia"/>
          <w:sz w:val="32"/>
          <w:szCs w:val="32"/>
        </w:rPr>
        <w:t>省级</w:t>
      </w:r>
      <w:r>
        <w:rPr>
          <w:rFonts w:ascii="仿宋_GB2312" w:eastAsia="仿宋_GB2312" w:hAnsi="仿宋_GB2312" w:cs="仿宋_GB2312" w:hint="eastAsia"/>
          <w:sz w:val="32"/>
          <w:szCs w:val="32"/>
        </w:rPr>
        <w:t>专家赴荆门，为我市监察执法人员培训移动执法系统</w:t>
      </w:r>
      <w:r>
        <w:rPr>
          <w:rFonts w:ascii="仿宋_GB2312" w:eastAsia="仿宋_GB2312" w:hAnsi="仿宋_GB2312" w:cs="仿宋_GB2312" w:hint="eastAsia"/>
          <w:sz w:val="32"/>
          <w:szCs w:val="32"/>
        </w:rPr>
        <w:t>升级并</w:t>
      </w:r>
      <w:r>
        <w:rPr>
          <w:rFonts w:ascii="仿宋_GB2312" w:eastAsia="仿宋_GB2312" w:hAnsi="仿宋_GB2312" w:cs="仿宋_GB2312" w:hint="eastAsia"/>
          <w:sz w:val="32"/>
          <w:szCs w:val="32"/>
        </w:rPr>
        <w:t>学习使用；</w:t>
      </w: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是</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月中旬组织开展了</w:t>
      </w:r>
      <w:r>
        <w:rPr>
          <w:rFonts w:ascii="仿宋_GB2312" w:eastAsia="仿宋_GB2312" w:hAnsi="仿宋_GB2312" w:cs="仿宋_GB2312" w:hint="eastAsia"/>
          <w:sz w:val="32"/>
          <w:szCs w:val="32"/>
        </w:rPr>
        <w:t>全</w:t>
      </w:r>
      <w:r>
        <w:rPr>
          <w:rFonts w:ascii="仿宋_GB2312" w:eastAsia="仿宋_GB2312" w:hAnsi="仿宋_GB2312" w:cs="仿宋_GB2312" w:hint="eastAsia"/>
          <w:sz w:val="32"/>
          <w:szCs w:val="32"/>
        </w:rPr>
        <w:t>市</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年环境执法大练兵案卷评查会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进一步深入推进我市环境执法规范化，</w:t>
      </w:r>
      <w:r>
        <w:rPr>
          <w:rFonts w:ascii="仿宋_GB2312" w:eastAsia="仿宋_GB2312" w:hAnsi="仿宋_GB2312" w:cs="仿宋_GB2312" w:hint="eastAsia"/>
          <w:sz w:val="32"/>
          <w:szCs w:val="32"/>
        </w:rPr>
        <w:t>并</w:t>
      </w:r>
      <w:r>
        <w:rPr>
          <w:rFonts w:ascii="仿宋_GB2312" w:eastAsia="仿宋_GB2312" w:hAnsi="仿宋_GB2312" w:cs="仿宋_GB2312" w:hint="eastAsia"/>
          <w:sz w:val="32"/>
          <w:szCs w:val="32"/>
        </w:rPr>
        <w:t>提高</w:t>
      </w:r>
      <w:r>
        <w:rPr>
          <w:rFonts w:ascii="仿宋_GB2312" w:eastAsia="仿宋_GB2312" w:hAnsi="仿宋_GB2312" w:cs="仿宋_GB2312" w:hint="eastAsia"/>
          <w:sz w:val="32"/>
          <w:szCs w:val="32"/>
        </w:rPr>
        <w:t>了</w:t>
      </w:r>
      <w:r>
        <w:rPr>
          <w:rFonts w:ascii="仿宋_GB2312" w:eastAsia="仿宋_GB2312" w:hAnsi="仿宋_GB2312" w:cs="仿宋_GB2312" w:hint="eastAsia"/>
          <w:sz w:val="32"/>
          <w:szCs w:val="32"/>
        </w:rPr>
        <w:t>环境执法人员执法水平</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四是积极安排执法人员参加部、省组织的各类执法培训，全年全市累计参训</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余人。</w:t>
      </w:r>
    </w:p>
    <w:p w:rsidR="002F3742" w:rsidRDefault="00117934">
      <w:pPr>
        <w:widowControl/>
        <w:ind w:firstLine="645"/>
        <w:rPr>
          <w:rFonts w:ascii="仿宋_GB2312" w:eastAsia="仿宋_GB2312" w:hAnsi="仿宋_GB2312" w:cs="仿宋_GB2312"/>
          <w:sz w:val="32"/>
          <w:szCs w:val="32"/>
        </w:rPr>
      </w:pPr>
      <w:r>
        <w:rPr>
          <w:rFonts w:ascii="楷体" w:eastAsia="楷体" w:hAnsi="楷体" w:cs="楷体" w:hint="eastAsia"/>
          <w:bCs/>
          <w:sz w:val="32"/>
          <w:szCs w:val="32"/>
        </w:rPr>
        <w:t>（二）铁腕执法抓练兵。</w:t>
      </w:r>
      <w:r>
        <w:rPr>
          <w:rFonts w:ascii="仿宋_GB2312" w:eastAsia="仿宋_GB2312" w:hAnsi="仿宋_GB2312" w:cs="仿宋_GB2312" w:hint="eastAsia"/>
          <w:sz w:val="32"/>
          <w:szCs w:val="32"/>
        </w:rPr>
        <w:t>大练兵的落脚点在于查处环境违法案件。我们围绕中央环保督查反馈问题、八大行业专项执法行动等重点工作，以严格的执法锻炼队伍，有力促进环境问题的解决和环境质量的改善。</w:t>
      </w:r>
    </w:p>
    <w:p w:rsidR="002F3742" w:rsidRDefault="00117934">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一是专项执法全面查。</w:t>
      </w:r>
      <w:r>
        <w:rPr>
          <w:rFonts w:ascii="仿宋_GB2312" w:eastAsia="仿宋_GB2312" w:hAnsi="仿宋_GB2312" w:cs="仿宋_GB2312" w:hint="eastAsia"/>
          <w:sz w:val="32"/>
          <w:szCs w:val="32"/>
        </w:rPr>
        <w:t>结合“污染防治攻坚</w:t>
      </w:r>
      <w:r>
        <w:rPr>
          <w:rFonts w:ascii="仿宋_GB2312" w:eastAsia="仿宋_GB2312" w:hAnsi="仿宋_GB2312" w:cs="仿宋_GB2312" w:hint="eastAsia"/>
          <w:sz w:val="32"/>
          <w:szCs w:val="32"/>
        </w:rPr>
        <w:t>战</w:t>
      </w:r>
      <w:r>
        <w:rPr>
          <w:rFonts w:ascii="仿宋_GB2312" w:eastAsia="仿宋_GB2312" w:hAnsi="仿宋_GB2312" w:cs="仿宋_GB2312" w:hint="eastAsia"/>
          <w:sz w:val="32"/>
          <w:szCs w:val="32"/>
        </w:rPr>
        <w:t>”综合执法行动，</w:t>
      </w:r>
      <w:r>
        <w:rPr>
          <w:rFonts w:eastAsia="仿宋_GB2312"/>
          <w:sz w:val="32"/>
          <w:szCs w:val="32"/>
        </w:rPr>
        <w:t>按照《荆门市污染防治攻坚战执法检查专项行动工作方案》要求，</w:t>
      </w:r>
      <w:r>
        <w:rPr>
          <w:rFonts w:ascii="仿宋_GB2312" w:eastAsia="仿宋_GB2312" w:hAnsi="仿宋_GB2312" w:cs="仿宋_GB2312" w:hint="eastAsia"/>
          <w:sz w:val="32"/>
          <w:szCs w:val="32"/>
        </w:rPr>
        <w:t>组建</w:t>
      </w:r>
      <w:proofErr w:type="gramStart"/>
      <w:r>
        <w:rPr>
          <w:rFonts w:ascii="仿宋_GB2312" w:eastAsia="仿宋_GB2312" w:hAnsi="仿宋_GB2312" w:cs="仿宋_GB2312" w:hint="eastAsia"/>
          <w:sz w:val="32"/>
          <w:szCs w:val="32"/>
        </w:rPr>
        <w:t>荆</w:t>
      </w:r>
      <w:proofErr w:type="gramEnd"/>
      <w:r>
        <w:rPr>
          <w:rFonts w:ascii="仿宋_GB2312" w:eastAsia="仿宋_GB2312" w:hAnsi="仿宋_GB2312" w:cs="仿宋_GB2312" w:hint="eastAsia"/>
          <w:sz w:val="32"/>
          <w:szCs w:val="32"/>
        </w:rPr>
        <w:t>门市污</w:t>
      </w:r>
      <w:r>
        <w:rPr>
          <w:rFonts w:ascii="仿宋_GB2312" w:eastAsia="仿宋_GB2312" w:hAnsi="仿宋_GB2312" w:cs="仿宋_GB2312" w:hint="eastAsia"/>
          <w:sz w:val="32"/>
          <w:szCs w:val="32"/>
        </w:rPr>
        <w:t>染防治攻坚执法工作专班</w:t>
      </w:r>
      <w:r>
        <w:rPr>
          <w:rFonts w:ascii="仿宋_GB2312" w:eastAsia="仿宋_GB2312" w:hAnsi="仿宋_GB2312" w:cs="仿宋_GB2312" w:hint="eastAsia"/>
          <w:sz w:val="32"/>
          <w:szCs w:val="32"/>
        </w:rPr>
        <w:t>，建立</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个执法小组，于</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19-29</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对</w:t>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家企业进行了现场检查。</w:t>
      </w:r>
      <w:r>
        <w:rPr>
          <w:rFonts w:eastAsia="仿宋_GB2312" w:hint="eastAsia"/>
          <w:sz w:val="32"/>
          <w:szCs w:val="32"/>
        </w:rPr>
        <w:t>对检查过程中发现存在的环境问题，加大整治力度，并督促企业限期整改完成。</w:t>
      </w:r>
      <w:r>
        <w:rPr>
          <w:rFonts w:ascii="仿宋_GB2312" w:eastAsia="仿宋_GB2312" w:hAnsi="仿宋_GB2312" w:cs="仿宋_GB2312" w:hint="eastAsia"/>
          <w:b/>
          <w:sz w:val="32"/>
          <w:szCs w:val="32"/>
        </w:rPr>
        <w:t>二是</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b/>
          <w:sz w:val="32"/>
          <w:szCs w:val="32"/>
        </w:rPr>
        <w:t>“零点行动”突击</w:t>
      </w:r>
      <w:r>
        <w:rPr>
          <w:rFonts w:ascii="仿宋_GB2312" w:eastAsia="仿宋_GB2312" w:hAnsi="仿宋_GB2312" w:cs="仿宋_GB2312" w:hint="eastAsia"/>
          <w:b/>
          <w:sz w:val="32"/>
          <w:szCs w:val="32"/>
        </w:rPr>
        <w:lastRenderedPageBreak/>
        <w:t>查。</w:t>
      </w:r>
      <w:r>
        <w:rPr>
          <w:rFonts w:ascii="仿宋_GB2312" w:eastAsia="仿宋_GB2312" w:hAnsi="仿宋_GB2312" w:cs="仿宋_GB2312" w:hint="eastAsia"/>
          <w:sz w:val="32"/>
          <w:szCs w:val="32"/>
        </w:rPr>
        <w:t>截至目前，共与公安部门联合开展</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次环保执法零点行动，重点对</w:t>
      </w:r>
      <w:r>
        <w:rPr>
          <w:rFonts w:ascii="仿宋_GB2312" w:eastAsia="仿宋_GB2312" w:hAnsi="仿宋_GB2312" w:cs="仿宋_GB2312" w:hint="eastAsia"/>
          <w:sz w:val="32"/>
          <w:szCs w:val="32"/>
        </w:rPr>
        <w:t>省级</w:t>
      </w:r>
      <w:r>
        <w:rPr>
          <w:rFonts w:ascii="仿宋_GB2312" w:eastAsia="仿宋_GB2312" w:hAnsi="仿宋_GB2312" w:cs="仿宋_GB2312" w:hint="eastAsia"/>
          <w:sz w:val="32"/>
          <w:szCs w:val="32"/>
        </w:rPr>
        <w:t>环保督查</w:t>
      </w:r>
      <w:r>
        <w:rPr>
          <w:rFonts w:ascii="仿宋_GB2312" w:eastAsia="仿宋_GB2312" w:hAnsi="仿宋_GB2312" w:cs="仿宋_GB2312" w:hint="eastAsia"/>
          <w:sz w:val="32"/>
          <w:szCs w:val="32"/>
        </w:rPr>
        <w:t>、中央生态环境保护督察“回头看”驻</w:t>
      </w:r>
      <w:proofErr w:type="gramStart"/>
      <w:r>
        <w:rPr>
          <w:rFonts w:ascii="仿宋_GB2312" w:eastAsia="仿宋_GB2312" w:hAnsi="仿宋_GB2312" w:cs="仿宋_GB2312" w:hint="eastAsia"/>
          <w:sz w:val="32"/>
          <w:szCs w:val="32"/>
        </w:rPr>
        <w:t>鄂</w:t>
      </w:r>
      <w:r>
        <w:rPr>
          <w:rFonts w:ascii="仿宋_GB2312" w:eastAsia="仿宋_GB2312" w:hAnsi="仿宋_GB2312" w:cs="仿宋_GB2312" w:hint="eastAsia"/>
          <w:sz w:val="32"/>
          <w:szCs w:val="32"/>
        </w:rPr>
        <w:t>期间</w:t>
      </w:r>
      <w:proofErr w:type="gramEnd"/>
      <w:r>
        <w:rPr>
          <w:rFonts w:ascii="仿宋_GB2312" w:eastAsia="仿宋_GB2312" w:hAnsi="仿宋_GB2312" w:cs="仿宋_GB2312" w:hint="eastAsia"/>
          <w:sz w:val="32"/>
          <w:szCs w:val="32"/>
        </w:rPr>
        <w:t>关停整顿企业、重点排污单位污染设施正常运行、达标排放等情况实施突击检查，对发现的问题按照属地管理的原则去函督办，严格跟踪，目前，前三季度问题已基本依法查处到位，第四季度零点行动问题查处正在办理中。</w:t>
      </w:r>
      <w:r>
        <w:rPr>
          <w:rFonts w:ascii="仿宋_GB2312" w:eastAsia="仿宋_GB2312" w:hAnsi="仿宋_GB2312" w:cs="仿宋_GB2312" w:hint="eastAsia"/>
          <w:b/>
          <w:sz w:val="32"/>
          <w:szCs w:val="32"/>
        </w:rPr>
        <w:t>三</w:t>
      </w:r>
      <w:r>
        <w:rPr>
          <w:rFonts w:ascii="仿宋_GB2312" w:eastAsia="仿宋_GB2312" w:hAnsi="仿宋_GB2312" w:cs="仿宋_GB2312" w:hint="eastAsia"/>
          <w:b/>
          <w:sz w:val="32"/>
          <w:szCs w:val="32"/>
        </w:rPr>
        <w:t>是随机监管日常查。</w:t>
      </w:r>
      <w:r>
        <w:rPr>
          <w:rFonts w:ascii="仿宋_GB2312" w:eastAsia="仿宋_GB2312" w:hAnsi="仿宋_GB2312" w:cs="仿宋_GB2312" w:hint="eastAsia"/>
          <w:sz w:val="32"/>
          <w:szCs w:val="32"/>
        </w:rPr>
        <w:t>按照环保部和省厅有关污染源日常环境监管随机抽查比例要求，通过省环保厅随机抽查系统摇号，确定</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年第一、二、三季度共对全市</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家企业开展“双随机”检查，其中重点监控企业</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家，一般污染企业</w:t>
      </w:r>
      <w:r>
        <w:rPr>
          <w:rFonts w:ascii="仿宋_GB2312" w:eastAsia="仿宋_GB2312" w:hAnsi="仿宋_GB2312" w:cs="仿宋_GB2312" w:hint="eastAsia"/>
          <w:sz w:val="32"/>
          <w:szCs w:val="32"/>
        </w:rPr>
        <w:t>51</w:t>
      </w:r>
      <w:r>
        <w:rPr>
          <w:rFonts w:ascii="仿宋_GB2312" w:eastAsia="仿宋_GB2312" w:hAnsi="仿宋_GB2312" w:cs="仿宋_GB2312" w:hint="eastAsia"/>
          <w:sz w:val="32"/>
          <w:szCs w:val="32"/>
        </w:rPr>
        <w:t>家，重点对被抽查单位防治污染设施运行情况，污染物排放情况，以及环评、“三同时”等环境管理制度落实情况进行检查。检查过程中要求执法人员全程使用移动执法装备，</w:t>
      </w:r>
      <w:proofErr w:type="gramStart"/>
      <w:r>
        <w:rPr>
          <w:rFonts w:ascii="仿宋_GB2312" w:eastAsia="仿宋_GB2312" w:hAnsi="仿宋_GB2312" w:cs="仿宋_GB2312" w:hint="eastAsia"/>
          <w:sz w:val="32"/>
          <w:szCs w:val="32"/>
        </w:rPr>
        <w:t>现查现</w:t>
      </w:r>
      <w:proofErr w:type="gramEnd"/>
      <w:r>
        <w:rPr>
          <w:rFonts w:ascii="仿宋_GB2312" w:eastAsia="仿宋_GB2312" w:hAnsi="仿宋_GB2312" w:cs="仿宋_GB2312" w:hint="eastAsia"/>
          <w:sz w:val="32"/>
          <w:szCs w:val="32"/>
        </w:rPr>
        <w:t>录。</w:t>
      </w:r>
      <w:r>
        <w:rPr>
          <w:rFonts w:ascii="仿宋_GB2312" w:eastAsia="仿宋_GB2312" w:hAnsi="仿宋_GB2312" w:cs="仿宋_GB2312" w:hint="eastAsia"/>
          <w:b/>
          <w:sz w:val="32"/>
          <w:szCs w:val="32"/>
        </w:rPr>
        <w:t>四</w:t>
      </w:r>
      <w:r>
        <w:rPr>
          <w:rFonts w:ascii="仿宋_GB2312" w:eastAsia="仿宋_GB2312" w:hAnsi="仿宋_GB2312" w:cs="仿宋_GB2312" w:hint="eastAsia"/>
          <w:b/>
          <w:sz w:val="32"/>
          <w:szCs w:val="32"/>
        </w:rPr>
        <w:t>是学以致用出去查。</w:t>
      </w:r>
      <w:r>
        <w:rPr>
          <w:rFonts w:ascii="仿宋_GB2312" w:eastAsia="仿宋_GB2312" w:hAnsi="仿宋_GB2312" w:cs="仿宋_GB2312" w:hint="eastAsia"/>
          <w:sz w:val="32"/>
          <w:szCs w:val="32"/>
        </w:rPr>
        <w:t>按照环保部统一安排，我市抽调</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名精干力量赴</w:t>
      </w:r>
      <w:r>
        <w:rPr>
          <w:rFonts w:ascii="仿宋_GB2312" w:eastAsia="仿宋_GB2312" w:hAnsi="仿宋_GB2312" w:cs="仿宋_GB2312" w:hint="eastAsia"/>
          <w:sz w:val="32"/>
          <w:szCs w:val="32"/>
        </w:rPr>
        <w:t>京津</w:t>
      </w:r>
      <w:proofErr w:type="gramStart"/>
      <w:r>
        <w:rPr>
          <w:rFonts w:ascii="仿宋_GB2312" w:eastAsia="仿宋_GB2312" w:hAnsi="仿宋_GB2312" w:cs="仿宋_GB2312" w:hint="eastAsia"/>
          <w:sz w:val="32"/>
          <w:szCs w:val="32"/>
        </w:rPr>
        <w:t>冀参加</w:t>
      </w:r>
      <w:proofErr w:type="gramEnd"/>
      <w:r>
        <w:rPr>
          <w:rFonts w:ascii="仿宋_GB2312" w:eastAsia="仿宋_GB2312" w:hAnsi="仿宋_GB2312" w:cs="仿宋_GB2312" w:hint="eastAsia"/>
          <w:sz w:val="32"/>
          <w:szCs w:val="32"/>
        </w:rPr>
        <w:t>2018-2019</w:t>
      </w:r>
      <w:r>
        <w:rPr>
          <w:rFonts w:ascii="仿宋_GB2312" w:eastAsia="仿宋_GB2312" w:hAnsi="仿宋_GB2312" w:cs="仿宋_GB2312" w:hint="eastAsia"/>
          <w:sz w:val="32"/>
          <w:szCs w:val="32"/>
        </w:rPr>
        <w:t>年蓝天保卫战重点区域强化督查</w:t>
      </w:r>
      <w:r>
        <w:rPr>
          <w:rFonts w:ascii="仿宋_GB2312" w:eastAsia="仿宋_GB2312" w:hAnsi="仿宋_GB2312" w:cs="仿宋_GB2312" w:hint="eastAsia"/>
          <w:sz w:val="32"/>
          <w:szCs w:val="32"/>
        </w:rPr>
        <w:t>。通过查阅资料、实</w:t>
      </w:r>
      <w:r>
        <w:rPr>
          <w:rFonts w:ascii="仿宋_GB2312" w:eastAsia="仿宋_GB2312" w:hAnsi="仿宋_GB2312" w:cs="仿宋_GB2312" w:hint="eastAsia"/>
          <w:sz w:val="32"/>
          <w:szCs w:val="32"/>
        </w:rPr>
        <w:t>地检查、随机抽查、暗查暗访的方式开展下沉督查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对督查中发现的问题、第一时间移交当地政府，</w:t>
      </w:r>
      <w:proofErr w:type="gramStart"/>
      <w:r>
        <w:rPr>
          <w:rFonts w:ascii="仿宋_GB2312" w:eastAsia="仿宋_GB2312" w:hAnsi="仿宋_GB2312" w:cs="仿宋_GB2312" w:hint="eastAsia"/>
          <w:sz w:val="32"/>
          <w:szCs w:val="32"/>
        </w:rPr>
        <w:t>让发现</w:t>
      </w:r>
      <w:proofErr w:type="gramEnd"/>
      <w:r>
        <w:rPr>
          <w:rFonts w:ascii="仿宋_GB2312" w:eastAsia="仿宋_GB2312" w:hAnsi="仿宋_GB2312" w:cs="仿宋_GB2312" w:hint="eastAsia"/>
          <w:sz w:val="32"/>
          <w:szCs w:val="32"/>
        </w:rPr>
        <w:t>的问题在第一时间得到解决，较好</w:t>
      </w:r>
      <w:r w:rsidR="009E38C8">
        <w:rPr>
          <w:rFonts w:ascii="仿宋_GB2312" w:eastAsia="仿宋_GB2312" w:hAnsi="仿宋_GB2312" w:cs="仿宋_GB2312" w:hint="eastAsia"/>
          <w:sz w:val="32"/>
          <w:szCs w:val="32"/>
        </w:rPr>
        <w:t>地</w:t>
      </w:r>
      <w:r>
        <w:rPr>
          <w:rFonts w:ascii="仿宋_GB2312" w:eastAsia="仿宋_GB2312" w:hAnsi="仿宋_GB2312" w:cs="仿宋_GB2312" w:hint="eastAsia"/>
          <w:sz w:val="32"/>
          <w:szCs w:val="32"/>
        </w:rPr>
        <w:t>起到了督查效果。</w:t>
      </w:r>
    </w:p>
    <w:p w:rsidR="002F3742" w:rsidRDefault="00117934">
      <w:pPr>
        <w:widowControl/>
        <w:ind w:firstLine="645"/>
        <w:rPr>
          <w:rFonts w:ascii="楷体" w:eastAsia="楷体" w:hAnsi="楷体" w:cs="楷体"/>
          <w:bCs/>
          <w:sz w:val="32"/>
          <w:szCs w:val="32"/>
        </w:rPr>
      </w:pPr>
      <w:r>
        <w:rPr>
          <w:rFonts w:ascii="楷体" w:eastAsia="楷体" w:hAnsi="楷体" w:cs="楷体" w:hint="eastAsia"/>
          <w:bCs/>
          <w:sz w:val="32"/>
          <w:szCs w:val="32"/>
        </w:rPr>
        <w:t>（三）严格考核评练兵。</w:t>
      </w:r>
    </w:p>
    <w:p w:rsidR="002F3742" w:rsidRDefault="00117934">
      <w:pPr>
        <w:widowControl/>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为将执法大练兵活动落到实处，市环保局对各区县从制定方案、启动工作、明确任务到办案数量、质量、工作简报、</w:t>
      </w:r>
      <w:r>
        <w:rPr>
          <w:rFonts w:ascii="仿宋_GB2312" w:eastAsia="仿宋_GB2312" w:hAnsi="仿宋_GB2312" w:cs="仿宋_GB2312" w:hint="eastAsia"/>
          <w:sz w:val="32"/>
          <w:szCs w:val="32"/>
        </w:rPr>
        <w:lastRenderedPageBreak/>
        <w:t>信息总结等工作进度实行全程监督，确保按质</w:t>
      </w:r>
      <w:proofErr w:type="gramStart"/>
      <w:r>
        <w:rPr>
          <w:rFonts w:ascii="仿宋_GB2312" w:eastAsia="仿宋_GB2312" w:hAnsi="仿宋_GB2312" w:cs="仿宋_GB2312" w:hint="eastAsia"/>
          <w:sz w:val="32"/>
          <w:szCs w:val="32"/>
        </w:rPr>
        <w:t>按期按</w:t>
      </w:r>
      <w:proofErr w:type="gramEnd"/>
      <w:r>
        <w:rPr>
          <w:rFonts w:ascii="仿宋_GB2312" w:eastAsia="仿宋_GB2312" w:hAnsi="仿宋_GB2312" w:cs="仿宋_GB2312" w:hint="eastAsia"/>
          <w:sz w:val="32"/>
          <w:szCs w:val="32"/>
        </w:rPr>
        <w:t>要求完成各项工作任务。</w:t>
      </w:r>
    </w:p>
    <w:p w:rsidR="002F3742" w:rsidRDefault="00117934">
      <w:pPr>
        <w:widowControl/>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对有案不查、有案不移、执法不严、违法办案的，市环境监察支队综合稽查科随时监督监察，一经查实，上报市环保局问责处理。如发现环境违法行为，区县环保局因执法力量不足而不能及时办理</w:t>
      </w:r>
      <w:r>
        <w:rPr>
          <w:rFonts w:ascii="仿宋_GB2312" w:eastAsia="仿宋_GB2312" w:hAnsi="仿宋_GB2312" w:cs="仿宋_GB2312" w:hint="eastAsia"/>
          <w:sz w:val="32"/>
          <w:szCs w:val="32"/>
        </w:rPr>
        <w:t>的，市支队直接抽调专人，组建专班，驻点执法。大练兵期间，市环保局先后</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次组织检查组，深入各县市区开展督查督办，了解各地工作开展进度，及时查找问题并予以解决。</w:t>
      </w:r>
    </w:p>
    <w:p w:rsidR="002F3742" w:rsidRDefault="00117934">
      <w:pPr>
        <w:widowControl/>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按照《荆门市</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年环境执法大练兵活动实施方案》安排，市环保局成立了环境执法大练兵案卷评查工作专班，对市、县两级环保部门执法大练兵开展情况进行评查，一方面查</w:t>
      </w:r>
      <w:proofErr w:type="gramStart"/>
      <w:r>
        <w:rPr>
          <w:rFonts w:ascii="仿宋_GB2312" w:eastAsia="仿宋_GB2312" w:hAnsi="仿宋_GB2312" w:cs="仿宋_GB2312" w:hint="eastAsia"/>
          <w:sz w:val="32"/>
          <w:szCs w:val="32"/>
        </w:rPr>
        <w:t>摆案件</w:t>
      </w:r>
      <w:proofErr w:type="gramEnd"/>
      <w:r>
        <w:rPr>
          <w:rFonts w:ascii="仿宋_GB2312" w:eastAsia="仿宋_GB2312" w:hAnsi="仿宋_GB2312" w:cs="仿宋_GB2312" w:hint="eastAsia"/>
          <w:sz w:val="32"/>
          <w:szCs w:val="32"/>
        </w:rPr>
        <w:t>办理程序上的问题和不足，另一方面对全市执法大练兵工作成效进行总结。</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中</w:t>
      </w:r>
      <w:r>
        <w:rPr>
          <w:rFonts w:ascii="仿宋_GB2312" w:eastAsia="仿宋_GB2312" w:hAnsi="仿宋_GB2312" w:cs="仿宋_GB2312" w:hint="eastAsia"/>
          <w:sz w:val="32"/>
          <w:szCs w:val="32"/>
        </w:rPr>
        <w:t>旬，组织召开全市执法大练兵案卷评查会，会议评选</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家执法大练兵先进集体和</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个先进个人，并推</w:t>
      </w:r>
      <w:r w:rsidR="009E38C8">
        <w:rPr>
          <w:rFonts w:ascii="仿宋_GB2312" w:eastAsia="仿宋_GB2312" w:hAnsi="仿宋_GB2312" w:cs="仿宋_GB2312" w:hint="eastAsia"/>
          <w:sz w:val="32"/>
          <w:szCs w:val="32"/>
        </w:rPr>
        <w:t>荐成果突出的先进单位和先进个人参加省环保厅组织的省级评审，有力地</w:t>
      </w:r>
      <w:bookmarkStart w:id="0" w:name="_GoBack"/>
      <w:bookmarkEnd w:id="0"/>
      <w:r>
        <w:rPr>
          <w:rFonts w:ascii="仿宋_GB2312" w:eastAsia="仿宋_GB2312" w:hAnsi="仿宋_GB2312" w:cs="仿宋_GB2312" w:hint="eastAsia"/>
          <w:sz w:val="32"/>
          <w:szCs w:val="32"/>
        </w:rPr>
        <w:t>促进了全体环保执法人员工作的主动性和积极性。</w:t>
      </w:r>
    </w:p>
    <w:p w:rsidR="002F3742" w:rsidRDefault="00117934">
      <w:pPr>
        <w:ind w:firstLineChars="200" w:firstLine="640"/>
        <w:rPr>
          <w:rFonts w:ascii="黑体" w:eastAsia="黑体" w:hAnsi="黑体" w:cs="黑体"/>
          <w:sz w:val="32"/>
          <w:szCs w:val="32"/>
        </w:rPr>
      </w:pPr>
      <w:r>
        <w:rPr>
          <w:rFonts w:ascii="黑体" w:eastAsia="黑体" w:hAnsi="黑体" w:cs="黑体" w:hint="eastAsia"/>
          <w:sz w:val="32"/>
          <w:szCs w:val="32"/>
        </w:rPr>
        <w:t>三、典型案例跟踪执法</w:t>
      </w:r>
      <w:r>
        <w:rPr>
          <w:rFonts w:ascii="黑体" w:eastAsia="黑体" w:hAnsi="黑体" w:cs="黑体" w:hint="eastAsia"/>
          <w:sz w:val="32"/>
          <w:szCs w:val="32"/>
        </w:rPr>
        <w:t xml:space="preserve">  </w:t>
      </w:r>
      <w:r>
        <w:rPr>
          <w:rFonts w:ascii="黑体" w:eastAsia="黑体" w:hAnsi="黑体" w:cs="黑体" w:hint="eastAsia"/>
          <w:sz w:val="32"/>
          <w:szCs w:val="32"/>
        </w:rPr>
        <w:t>服务企业改善环境</w:t>
      </w:r>
    </w:p>
    <w:p w:rsidR="002F3742" w:rsidRDefault="00117934">
      <w:pPr>
        <w:ind w:firstLine="630"/>
        <w:rPr>
          <w:rFonts w:ascii="楷体" w:eastAsia="楷体" w:hAnsi="楷体" w:cs="楷体"/>
          <w:sz w:val="32"/>
          <w:szCs w:val="32"/>
        </w:rPr>
      </w:pPr>
      <w:r>
        <w:rPr>
          <w:rFonts w:ascii="楷体" w:eastAsia="楷体" w:hAnsi="楷体" w:cs="楷体" w:hint="eastAsia"/>
          <w:sz w:val="32"/>
          <w:szCs w:val="32"/>
        </w:rPr>
        <w:t>湖北科海化工科技有限公司</w:t>
      </w:r>
      <w:r>
        <w:rPr>
          <w:rFonts w:ascii="楷体" w:eastAsia="楷体" w:hAnsi="楷体" w:cs="楷体" w:hint="eastAsia"/>
          <w:sz w:val="32"/>
          <w:szCs w:val="32"/>
        </w:rPr>
        <w:t>涉嫌大气污染物超标排放案</w:t>
      </w:r>
    </w:p>
    <w:p w:rsidR="002F3742" w:rsidRDefault="00117934">
      <w:pPr>
        <w:spacing w:line="360" w:lineRule="auto"/>
        <w:ind w:firstLine="645"/>
        <w:rPr>
          <w:rFonts w:ascii="仿宋_GB2312" w:eastAsia="仿宋_GB2312" w:hAnsi="仿宋_GB2312" w:cs="仿宋_GB2312"/>
          <w:sz w:val="32"/>
          <w:szCs w:val="32"/>
        </w:rPr>
      </w:pPr>
      <w:r>
        <w:rPr>
          <w:rFonts w:ascii="Times New Roman" w:eastAsia="仿宋_GB2312" w:hAnsi="Times New Roman" w:cs="Times New Roman" w:hint="eastAsia"/>
          <w:b/>
          <w:bCs/>
          <w:sz w:val="32"/>
          <w:szCs w:val="32"/>
        </w:rPr>
        <w:t>1</w:t>
      </w:r>
      <w:r>
        <w:rPr>
          <w:rFonts w:ascii="Times New Roman" w:eastAsia="仿宋_GB2312" w:hAnsi="Times New Roman" w:cs="Times New Roman" w:hint="eastAsia"/>
          <w:b/>
          <w:bCs/>
          <w:sz w:val="32"/>
          <w:szCs w:val="32"/>
        </w:rPr>
        <w:t>、案情简介：</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日，湖北省环境监察总队、</w:t>
      </w:r>
      <w:proofErr w:type="gramStart"/>
      <w:r>
        <w:rPr>
          <w:rFonts w:ascii="仿宋_GB2312" w:eastAsia="仿宋_GB2312" w:hAnsi="仿宋_GB2312" w:cs="仿宋_GB2312" w:hint="eastAsia"/>
          <w:sz w:val="32"/>
          <w:szCs w:val="32"/>
        </w:rPr>
        <w:lastRenderedPageBreak/>
        <w:t>荆</w:t>
      </w:r>
      <w:proofErr w:type="gramEnd"/>
      <w:r>
        <w:rPr>
          <w:rFonts w:ascii="仿宋_GB2312" w:eastAsia="仿宋_GB2312" w:hAnsi="仿宋_GB2312" w:cs="仿宋_GB2312" w:hint="eastAsia"/>
          <w:sz w:val="32"/>
          <w:szCs w:val="32"/>
        </w:rPr>
        <w:t>门市环境监察支队、钟祥市环保局胡</w:t>
      </w:r>
      <w:proofErr w:type="gramStart"/>
      <w:r>
        <w:rPr>
          <w:rFonts w:ascii="仿宋_GB2312" w:eastAsia="仿宋_GB2312" w:hAnsi="仿宋_GB2312" w:cs="仿宋_GB2312" w:hint="eastAsia"/>
          <w:sz w:val="32"/>
          <w:szCs w:val="32"/>
        </w:rPr>
        <w:t>集分局</w:t>
      </w:r>
      <w:proofErr w:type="gramEnd"/>
      <w:r>
        <w:rPr>
          <w:rFonts w:ascii="仿宋_GB2312" w:eastAsia="仿宋_GB2312" w:hAnsi="仿宋_GB2312" w:cs="仿宋_GB2312" w:hint="eastAsia"/>
          <w:sz w:val="32"/>
          <w:szCs w:val="32"/>
        </w:rPr>
        <w:t>对湖北科海化工科技有限公司进行了现场检查。执法人员利用</w:t>
      </w:r>
      <w:r>
        <w:rPr>
          <w:rFonts w:ascii="仿宋_GB2312" w:eastAsia="仿宋_GB2312" w:hAnsi="仿宋_GB2312" w:cs="仿宋_GB2312" w:hint="eastAsia"/>
          <w:sz w:val="32"/>
          <w:szCs w:val="32"/>
        </w:rPr>
        <w:t>PH</w:t>
      </w:r>
      <w:r>
        <w:rPr>
          <w:rFonts w:ascii="仿宋_GB2312" w:eastAsia="仿宋_GB2312" w:hAnsi="仿宋_GB2312" w:cs="仿宋_GB2312" w:hint="eastAsia"/>
          <w:sz w:val="32"/>
          <w:szCs w:val="32"/>
        </w:rPr>
        <w:t>试纸对尾气喷淋塔循环水池中废水进行测试，发现废水呈酸性，</w:t>
      </w:r>
      <w:r>
        <w:rPr>
          <w:rFonts w:ascii="仿宋_GB2312" w:eastAsia="仿宋_GB2312" w:hAnsi="仿宋_GB2312" w:cs="仿宋_GB2312" w:hint="eastAsia"/>
          <w:sz w:val="32"/>
          <w:szCs w:val="32"/>
        </w:rPr>
        <w:t>PH</w:t>
      </w:r>
      <w:r>
        <w:rPr>
          <w:rFonts w:ascii="仿宋_GB2312" w:eastAsia="仿宋_GB2312" w:hAnsi="仿宋_GB2312" w:cs="仿宋_GB2312" w:hint="eastAsia"/>
          <w:sz w:val="32"/>
          <w:szCs w:val="32"/>
        </w:rPr>
        <w:t>值约为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钟祥市环境监测站监测人员对该公司磷铵生产线除雾器上方排气筒外排废气进行了取样监测。磷铵生产线除雾器上方排气筒外排废气进行了取样监测。</w:t>
      </w:r>
    </w:p>
    <w:p w:rsidR="002F3742" w:rsidRDefault="00117934">
      <w:pPr>
        <w:spacing w:line="360" w:lineRule="auto"/>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根据钟祥市环境监测站出具的环境监测报告（</w:t>
      </w:r>
      <w:proofErr w:type="gramStart"/>
      <w:r>
        <w:rPr>
          <w:rFonts w:ascii="仿宋_GB2312" w:eastAsia="仿宋_GB2312" w:hAnsi="仿宋_GB2312" w:cs="仿宋_GB2312" w:hint="eastAsia"/>
          <w:sz w:val="32"/>
          <w:szCs w:val="32"/>
        </w:rPr>
        <w:t>钟环监</w:t>
      </w:r>
      <w:proofErr w:type="gramEnd"/>
      <w:r>
        <w:rPr>
          <w:rFonts w:ascii="仿宋_GB2312" w:eastAsia="仿宋_GB2312" w:hAnsi="仿宋_GB2312" w:cs="仿宋_GB2312" w:hint="eastAsia"/>
          <w:sz w:val="32"/>
          <w:szCs w:val="32"/>
        </w:rPr>
        <w:t>字〔</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〕第</w:t>
      </w:r>
      <w:r>
        <w:rPr>
          <w:rFonts w:ascii="仿宋_GB2312" w:eastAsia="仿宋_GB2312" w:hAnsi="仿宋_GB2312" w:cs="仿宋_GB2312" w:hint="eastAsia"/>
          <w:sz w:val="32"/>
          <w:szCs w:val="32"/>
        </w:rPr>
        <w:t>005</w:t>
      </w:r>
      <w:r>
        <w:rPr>
          <w:rFonts w:ascii="仿宋_GB2312" w:eastAsia="仿宋_GB2312" w:hAnsi="仿宋_GB2312" w:cs="仿宋_GB2312" w:hint="eastAsia"/>
          <w:sz w:val="32"/>
          <w:szCs w:val="32"/>
        </w:rPr>
        <w:t>号），湖北科海化工科技有限公司磷铵装置除雾器上方的排气筒外排废气颗粒物浓度</w:t>
      </w:r>
      <w:r>
        <w:rPr>
          <w:rFonts w:ascii="仿宋_GB2312" w:eastAsia="仿宋_GB2312" w:hAnsi="仿宋_GB2312" w:cs="仿宋_GB2312" w:hint="eastAsia"/>
          <w:sz w:val="32"/>
          <w:szCs w:val="32"/>
        </w:rPr>
        <w:t>100.2mg/m</w:t>
      </w:r>
      <w:r>
        <w:rPr>
          <w:rFonts w:ascii="仿宋_GB2312" w:eastAsia="仿宋_GB2312" w:hAnsi="仿宋_GB2312" w:cs="仿宋_GB2312" w:hint="eastAsia"/>
          <w:sz w:val="32"/>
          <w:szCs w:val="32"/>
          <w:vertAlign w:val="superscript"/>
        </w:rPr>
        <w:t>3</w:t>
      </w:r>
      <w:r>
        <w:rPr>
          <w:rFonts w:ascii="仿宋_GB2312" w:eastAsia="仿宋_GB2312" w:hAnsi="仿宋_GB2312" w:cs="仿宋_GB2312" w:hint="eastAsia"/>
          <w:sz w:val="32"/>
          <w:szCs w:val="32"/>
        </w:rPr>
        <w:t>，二氧化硫</w:t>
      </w:r>
      <w:r>
        <w:rPr>
          <w:rFonts w:ascii="仿宋_GB2312" w:eastAsia="仿宋_GB2312" w:hAnsi="仿宋_GB2312" w:cs="仿宋_GB2312" w:hint="eastAsia"/>
          <w:sz w:val="32"/>
          <w:szCs w:val="32"/>
        </w:rPr>
        <w:t>3390mg/m</w:t>
      </w:r>
      <w:r>
        <w:rPr>
          <w:rFonts w:ascii="仿宋_GB2312" w:eastAsia="仿宋_GB2312" w:hAnsi="仿宋_GB2312" w:cs="仿宋_GB2312" w:hint="eastAsia"/>
          <w:sz w:val="32"/>
          <w:szCs w:val="32"/>
          <w:vertAlign w:val="superscript"/>
        </w:rPr>
        <w:t>3</w:t>
      </w:r>
      <w:r>
        <w:rPr>
          <w:rFonts w:ascii="仿宋_GB2312" w:eastAsia="仿宋_GB2312" w:hAnsi="仿宋_GB2312" w:cs="仿宋_GB2312" w:hint="eastAsia"/>
          <w:sz w:val="32"/>
          <w:szCs w:val="32"/>
        </w:rPr>
        <w:t>，氮氧化物</w:t>
      </w:r>
      <w:r>
        <w:rPr>
          <w:rFonts w:ascii="仿宋_GB2312" w:eastAsia="仿宋_GB2312" w:hAnsi="仿宋_GB2312" w:cs="仿宋_GB2312" w:hint="eastAsia"/>
          <w:sz w:val="32"/>
          <w:szCs w:val="32"/>
        </w:rPr>
        <w:t>604mg/m</w:t>
      </w:r>
      <w:r>
        <w:rPr>
          <w:rFonts w:ascii="仿宋_GB2312" w:eastAsia="仿宋_GB2312" w:hAnsi="仿宋_GB2312" w:cs="仿宋_GB2312" w:hint="eastAsia"/>
          <w:sz w:val="32"/>
          <w:szCs w:val="32"/>
          <w:vertAlign w:val="superscript"/>
        </w:rPr>
        <w:t>3</w:t>
      </w:r>
      <w:r>
        <w:rPr>
          <w:rFonts w:ascii="仿宋_GB2312" w:eastAsia="仿宋_GB2312" w:hAnsi="仿宋_GB2312" w:cs="仿宋_GB2312" w:hint="eastAsia"/>
          <w:sz w:val="32"/>
          <w:szCs w:val="32"/>
        </w:rPr>
        <w:t>，排放浓度均超过《锅炉大气污染物排放标准》（</w:t>
      </w:r>
      <w:r>
        <w:rPr>
          <w:rFonts w:ascii="仿宋_GB2312" w:eastAsia="仿宋_GB2312" w:hAnsi="仿宋_GB2312" w:cs="仿宋_GB2312" w:hint="eastAsia"/>
          <w:sz w:val="32"/>
          <w:szCs w:val="32"/>
        </w:rPr>
        <w:t>GB13271-2014</w:t>
      </w:r>
      <w:r>
        <w:rPr>
          <w:rFonts w:ascii="仿宋_GB2312" w:eastAsia="仿宋_GB2312" w:hAnsi="仿宋_GB2312" w:cs="仿宋_GB2312" w:hint="eastAsia"/>
          <w:sz w:val="32"/>
          <w:szCs w:val="32"/>
        </w:rPr>
        <w:t>）表</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中颗粒物浓度</w:t>
      </w:r>
      <w:r>
        <w:rPr>
          <w:rFonts w:ascii="仿宋_GB2312" w:eastAsia="仿宋_GB2312" w:hAnsi="仿宋_GB2312" w:cs="仿宋_GB2312" w:hint="eastAsia"/>
          <w:sz w:val="32"/>
          <w:szCs w:val="32"/>
        </w:rPr>
        <w:t>50mg/m</w:t>
      </w:r>
      <w:r>
        <w:rPr>
          <w:rFonts w:ascii="仿宋_GB2312" w:eastAsia="仿宋_GB2312" w:hAnsi="仿宋_GB2312" w:cs="仿宋_GB2312" w:hint="eastAsia"/>
          <w:sz w:val="32"/>
          <w:szCs w:val="32"/>
          <w:vertAlign w:val="superscript"/>
        </w:rPr>
        <w:t>3</w:t>
      </w:r>
      <w:r>
        <w:rPr>
          <w:rFonts w:ascii="仿宋_GB2312" w:eastAsia="仿宋_GB2312" w:hAnsi="仿宋_GB2312" w:cs="仿宋_GB2312" w:hint="eastAsia"/>
          <w:sz w:val="32"/>
          <w:szCs w:val="32"/>
        </w:rPr>
        <w:t>，二氧化硫</w:t>
      </w:r>
      <w:r>
        <w:rPr>
          <w:rFonts w:ascii="仿宋_GB2312" w:eastAsia="仿宋_GB2312" w:hAnsi="仿宋_GB2312" w:cs="仿宋_GB2312" w:hint="eastAsia"/>
          <w:sz w:val="32"/>
          <w:szCs w:val="32"/>
        </w:rPr>
        <w:t>300mg/m</w:t>
      </w:r>
      <w:r>
        <w:rPr>
          <w:rFonts w:ascii="仿宋_GB2312" w:eastAsia="仿宋_GB2312" w:hAnsi="仿宋_GB2312" w:cs="仿宋_GB2312" w:hint="eastAsia"/>
          <w:sz w:val="32"/>
          <w:szCs w:val="32"/>
          <w:vertAlign w:val="superscript"/>
        </w:rPr>
        <w:t>3</w:t>
      </w:r>
      <w:r>
        <w:rPr>
          <w:rFonts w:ascii="仿宋_GB2312" w:eastAsia="仿宋_GB2312" w:hAnsi="仿宋_GB2312" w:cs="仿宋_GB2312" w:hint="eastAsia"/>
          <w:sz w:val="32"/>
          <w:szCs w:val="32"/>
        </w:rPr>
        <w:t>，氮氧化物</w:t>
      </w:r>
      <w:r>
        <w:rPr>
          <w:rFonts w:ascii="仿宋_GB2312" w:eastAsia="仿宋_GB2312" w:hAnsi="仿宋_GB2312" w:cs="仿宋_GB2312" w:hint="eastAsia"/>
          <w:sz w:val="32"/>
          <w:szCs w:val="32"/>
        </w:rPr>
        <w:t>300mg/m</w:t>
      </w:r>
      <w:r>
        <w:rPr>
          <w:rFonts w:ascii="仿宋_GB2312" w:eastAsia="仿宋_GB2312" w:hAnsi="仿宋_GB2312" w:cs="仿宋_GB2312" w:hint="eastAsia"/>
          <w:sz w:val="32"/>
          <w:szCs w:val="32"/>
          <w:vertAlign w:val="superscript"/>
        </w:rPr>
        <w:t>3</w:t>
      </w:r>
      <w:r>
        <w:rPr>
          <w:rFonts w:ascii="仿宋_GB2312" w:eastAsia="仿宋_GB2312" w:hAnsi="仿宋_GB2312" w:cs="仿宋_GB2312" w:hint="eastAsia"/>
          <w:sz w:val="32"/>
          <w:szCs w:val="32"/>
        </w:rPr>
        <w:t>限值要求。</w:t>
      </w:r>
      <w:proofErr w:type="gramStart"/>
      <w:r>
        <w:rPr>
          <w:rFonts w:ascii="仿宋_GB2312" w:eastAsia="仿宋_GB2312" w:hAnsi="仿宋_GB2312" w:cs="仿宋_GB2312" w:hint="eastAsia"/>
          <w:sz w:val="32"/>
          <w:szCs w:val="32"/>
        </w:rPr>
        <w:t>荆</w:t>
      </w:r>
      <w:proofErr w:type="gramEnd"/>
      <w:r>
        <w:rPr>
          <w:rFonts w:ascii="仿宋_GB2312" w:eastAsia="仿宋_GB2312" w:hAnsi="仿宋_GB2312" w:cs="仿宋_GB2312" w:hint="eastAsia"/>
          <w:sz w:val="32"/>
          <w:szCs w:val="32"/>
        </w:rPr>
        <w:t>门</w:t>
      </w:r>
      <w:r>
        <w:rPr>
          <w:rFonts w:ascii="仿宋_GB2312" w:eastAsia="仿宋_GB2312" w:hAnsi="仿宋_GB2312" w:cs="仿宋_GB2312" w:hint="eastAsia"/>
          <w:sz w:val="32"/>
          <w:szCs w:val="32"/>
        </w:rPr>
        <w:t>市环保局于</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日以涉嫌</w:t>
      </w:r>
      <w:r>
        <w:rPr>
          <w:rFonts w:ascii="仿宋_GB2312" w:eastAsia="仿宋_GB2312" w:hAnsi="仿宋_GB2312" w:cs="仿宋_GB2312" w:hint="eastAsia"/>
          <w:sz w:val="32"/>
          <w:szCs w:val="32"/>
        </w:rPr>
        <w:t>大气污染物</w:t>
      </w:r>
      <w:r>
        <w:rPr>
          <w:rFonts w:ascii="仿宋_GB2312" w:eastAsia="仿宋_GB2312" w:hAnsi="仿宋_GB2312" w:cs="仿宋_GB2312" w:hint="eastAsia"/>
          <w:sz w:val="32"/>
          <w:szCs w:val="32"/>
        </w:rPr>
        <w:t>超标排放为由对该企业的违法行为进行立案查处。</w:t>
      </w:r>
    </w:p>
    <w:p w:rsidR="002F3742" w:rsidRDefault="00117934">
      <w:pPr>
        <w:spacing w:line="360" w:lineRule="auto"/>
        <w:ind w:firstLine="645"/>
        <w:rPr>
          <w:rFonts w:ascii="仿宋_GB2312" w:eastAsia="仿宋_GB2312" w:hAnsi="仿宋_GB2312" w:cs="仿宋_GB2312"/>
          <w:sz w:val="32"/>
          <w:szCs w:val="32"/>
        </w:rPr>
      </w:pPr>
      <w:r>
        <w:rPr>
          <w:rFonts w:ascii="Times New Roman" w:eastAsia="仿宋_GB2312" w:hAnsi="Times New Roman" w:cs="Times New Roman" w:hint="eastAsia"/>
          <w:b/>
          <w:bCs/>
          <w:sz w:val="32"/>
          <w:szCs w:val="32"/>
        </w:rPr>
        <w:t>2</w:t>
      </w:r>
      <w:r>
        <w:rPr>
          <w:rFonts w:ascii="Times New Roman" w:eastAsia="仿宋_GB2312" w:hAnsi="Times New Roman" w:cs="Times New Roman" w:hint="eastAsia"/>
          <w:b/>
          <w:bCs/>
          <w:sz w:val="32"/>
          <w:szCs w:val="32"/>
        </w:rPr>
        <w:t>、</w:t>
      </w:r>
      <w:r>
        <w:rPr>
          <w:rFonts w:ascii="Times New Roman" w:eastAsia="仿宋_GB2312" w:hAnsi="Times New Roman" w:cs="Times New Roman" w:hint="eastAsia"/>
          <w:b/>
          <w:bCs/>
          <w:sz w:val="32"/>
          <w:szCs w:val="32"/>
        </w:rPr>
        <w:t>查处情况：</w:t>
      </w:r>
      <w:r>
        <w:rPr>
          <w:rFonts w:ascii="仿宋_GB2312" w:eastAsia="仿宋_GB2312" w:hAnsi="仿宋_GB2312" w:cs="仿宋_GB2312" w:hint="eastAsia"/>
          <w:sz w:val="32"/>
          <w:szCs w:val="32"/>
        </w:rPr>
        <w:t>该企业的违法行为违反了《中华人民共和国大气污染防治法》第十八条的规定。依据《中华人民共和国大气污染防治法》第九十九条第</w:t>
      </w: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项的规定和《湖北省环境保护行政处罚自由裁量权细化标准（试行）》（</w:t>
      </w:r>
      <w:proofErr w:type="gramStart"/>
      <w:r>
        <w:rPr>
          <w:rFonts w:ascii="仿宋_GB2312" w:eastAsia="仿宋_GB2312" w:hAnsi="仿宋_GB2312" w:cs="仿宋_GB2312" w:hint="eastAsia"/>
          <w:sz w:val="32"/>
          <w:szCs w:val="32"/>
        </w:rPr>
        <w:t>鄂环发</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号）的规定，</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22</w:t>
      </w:r>
      <w:r>
        <w:rPr>
          <w:rFonts w:ascii="仿宋_GB2312" w:eastAsia="仿宋_GB2312" w:hAnsi="仿宋_GB2312" w:cs="仿宋_GB2312" w:hint="eastAsia"/>
          <w:kern w:val="0"/>
          <w:sz w:val="32"/>
          <w:szCs w:val="32"/>
        </w:rPr>
        <w:t>日，</w:t>
      </w:r>
      <w:proofErr w:type="gramStart"/>
      <w:r>
        <w:rPr>
          <w:rFonts w:ascii="仿宋_GB2312" w:eastAsia="仿宋_GB2312" w:hAnsi="仿宋_GB2312" w:cs="仿宋_GB2312" w:hint="eastAsia"/>
          <w:kern w:val="0"/>
          <w:sz w:val="32"/>
          <w:szCs w:val="32"/>
        </w:rPr>
        <w:t>荆</w:t>
      </w:r>
      <w:proofErr w:type="gramEnd"/>
      <w:r>
        <w:rPr>
          <w:rFonts w:ascii="仿宋_GB2312" w:eastAsia="仿宋_GB2312" w:hAnsi="仿宋_GB2312" w:cs="仿宋_GB2312" w:hint="eastAsia"/>
          <w:kern w:val="0"/>
          <w:sz w:val="32"/>
          <w:szCs w:val="32"/>
        </w:rPr>
        <w:t>门市环保局向该企业下达了《行政处罚及停产整治事先（听证）告知书》</w:t>
      </w:r>
      <w:r>
        <w:rPr>
          <w:rFonts w:ascii="仿宋_GB2312" w:eastAsia="仿宋_GB2312" w:hAnsi="仿宋_GB2312" w:cs="仿宋_GB2312" w:hint="eastAsia"/>
          <w:kern w:val="0"/>
          <w:sz w:val="32"/>
          <w:szCs w:val="32"/>
        </w:rPr>
        <w:t>(</w:t>
      </w:r>
      <w:proofErr w:type="gramStart"/>
      <w:r>
        <w:rPr>
          <w:rFonts w:ascii="仿宋_GB2312" w:eastAsia="仿宋_GB2312" w:hAnsi="仿宋_GB2312" w:cs="仿宋_GB2312" w:hint="eastAsia"/>
          <w:sz w:val="32"/>
          <w:szCs w:val="32"/>
        </w:rPr>
        <w:t>荆环罚告字</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w:t>
      </w:r>
      <w:proofErr w:type="gramStart"/>
      <w:r>
        <w:rPr>
          <w:rFonts w:ascii="仿宋_GB2312" w:eastAsia="仿宋_GB2312" w:hAnsi="仿宋_GB2312" w:cs="仿宋_GB2312" w:hint="eastAsia"/>
          <w:sz w:val="32"/>
          <w:szCs w:val="32"/>
        </w:rPr>
        <w:t>荆</w:t>
      </w:r>
      <w:proofErr w:type="gramEnd"/>
      <w:r>
        <w:rPr>
          <w:rFonts w:ascii="仿宋_GB2312" w:eastAsia="仿宋_GB2312" w:hAnsi="仿宋_GB2312" w:cs="仿宋_GB2312" w:hint="eastAsia"/>
          <w:sz w:val="32"/>
          <w:szCs w:val="32"/>
        </w:rPr>
        <w:t>门市环境保护局对该企业下达了《</w:t>
      </w:r>
      <w:r>
        <w:rPr>
          <w:rFonts w:ascii="仿宋_GB2312" w:eastAsia="仿宋_GB2312" w:hAnsi="仿宋_GB2312" w:cs="仿宋_GB2312" w:hint="eastAsia"/>
          <w:sz w:val="32"/>
          <w:szCs w:val="32"/>
        </w:rPr>
        <w:t>行政处罚</w:t>
      </w:r>
      <w:r>
        <w:rPr>
          <w:rFonts w:ascii="仿宋_GB2312" w:eastAsia="仿宋_GB2312" w:hAnsi="仿宋_GB2312" w:cs="仿宋_GB2312" w:hint="eastAsia"/>
          <w:sz w:val="32"/>
          <w:szCs w:val="32"/>
        </w:rPr>
        <w:t>及停产整治</w:t>
      </w:r>
      <w:r>
        <w:rPr>
          <w:rFonts w:ascii="仿宋_GB2312" w:eastAsia="仿宋_GB2312" w:hAnsi="仿宋_GB2312" w:cs="仿宋_GB2312" w:hint="eastAsia"/>
          <w:sz w:val="32"/>
          <w:szCs w:val="32"/>
        </w:rPr>
        <w:t>决定书》（荆</w:t>
      </w:r>
      <w:r>
        <w:rPr>
          <w:rFonts w:ascii="仿宋_GB2312" w:eastAsia="仿宋_GB2312" w:hAnsi="仿宋_GB2312" w:cs="仿宋_GB2312" w:hint="eastAsia"/>
          <w:sz w:val="32"/>
          <w:szCs w:val="32"/>
        </w:rPr>
        <w:lastRenderedPageBreak/>
        <w:t>环罚〔</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责令该企业停产整治，并</w:t>
      </w:r>
      <w:r>
        <w:rPr>
          <w:rFonts w:ascii="仿宋_GB2312" w:eastAsia="仿宋_GB2312" w:hAnsi="仿宋_GB2312" w:cs="仿宋_GB2312" w:hint="eastAsia"/>
          <w:sz w:val="32"/>
          <w:szCs w:val="32"/>
        </w:rPr>
        <w:t>处罚款</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万元。</w:t>
      </w:r>
    </w:p>
    <w:p w:rsidR="002F3742" w:rsidRDefault="00117934">
      <w:pPr>
        <w:spacing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该企业于</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日向荆门市环保局上报了整改方案，</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日上报了整改完成情况报告，</w:t>
      </w:r>
      <w:proofErr w:type="gramStart"/>
      <w:r>
        <w:rPr>
          <w:rFonts w:ascii="仿宋_GB2312" w:eastAsia="仿宋_GB2312" w:hAnsi="仿宋_GB2312" w:cs="仿宋_GB2312" w:hint="eastAsia"/>
          <w:sz w:val="32"/>
          <w:szCs w:val="32"/>
        </w:rPr>
        <w:t>荆</w:t>
      </w:r>
      <w:proofErr w:type="gramEnd"/>
      <w:r>
        <w:rPr>
          <w:rFonts w:ascii="仿宋_GB2312" w:eastAsia="仿宋_GB2312" w:hAnsi="仿宋_GB2312" w:cs="仿宋_GB2312" w:hint="eastAsia"/>
          <w:sz w:val="32"/>
          <w:szCs w:val="32"/>
        </w:rPr>
        <w:t>门市环保局对该企业停产整治情况在网上进行了公示。但该企业拒</w:t>
      </w:r>
      <w:r>
        <w:rPr>
          <w:rFonts w:ascii="仿宋_GB2312" w:eastAsia="仿宋_GB2312" w:hAnsi="仿宋_GB2312" w:cs="仿宋_GB2312" w:hint="eastAsia"/>
          <w:color w:val="000000"/>
          <w:sz w:val="32"/>
          <w:szCs w:val="32"/>
        </w:rPr>
        <w:t>不执行决定书中载明的“处</w:t>
      </w:r>
      <w:r>
        <w:rPr>
          <w:rFonts w:ascii="仿宋_GB2312" w:eastAsia="仿宋_GB2312" w:hAnsi="仿宋_GB2312" w:cs="仿宋_GB2312" w:hint="eastAsia"/>
          <w:sz w:val="32"/>
          <w:szCs w:val="32"/>
        </w:rPr>
        <w:t>罚款捌拾万元”的</w:t>
      </w:r>
      <w:r>
        <w:rPr>
          <w:rFonts w:ascii="仿宋_GB2312" w:eastAsia="仿宋_GB2312" w:hAnsi="仿宋_GB2312" w:cs="仿宋_GB2312" w:hint="eastAsia"/>
          <w:color w:val="000000"/>
          <w:sz w:val="32"/>
          <w:szCs w:val="32"/>
        </w:rPr>
        <w:t>法定义务</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2018</w:t>
      </w:r>
      <w:r>
        <w:rPr>
          <w:rFonts w:ascii="仿宋_GB2312" w:eastAsia="仿宋_GB2312" w:hAnsi="仿宋_GB2312" w:cs="仿宋_GB2312" w:hint="eastAsia"/>
          <w:color w:val="000000"/>
          <w:sz w:val="32"/>
          <w:szCs w:val="32"/>
        </w:rPr>
        <w:t>年</w:t>
      </w:r>
      <w:r>
        <w:rPr>
          <w:rFonts w:ascii="仿宋_GB2312" w:eastAsia="仿宋_GB2312" w:hAnsi="仿宋_GB2312" w:cs="仿宋_GB2312" w:hint="eastAsia"/>
          <w:color w:val="000000"/>
          <w:sz w:val="32"/>
          <w:szCs w:val="32"/>
        </w:rPr>
        <w:t>10</w:t>
      </w:r>
      <w:r>
        <w:rPr>
          <w:rFonts w:ascii="仿宋_GB2312" w:eastAsia="仿宋_GB2312" w:hAnsi="仿宋_GB2312" w:cs="仿宋_GB2312" w:hint="eastAsia"/>
          <w:color w:val="000000"/>
          <w:sz w:val="32"/>
          <w:szCs w:val="32"/>
        </w:rPr>
        <w:t>月</w:t>
      </w:r>
      <w:r>
        <w:rPr>
          <w:rFonts w:ascii="仿宋_GB2312" w:eastAsia="仿宋_GB2312" w:hAnsi="仿宋_GB2312" w:cs="仿宋_GB2312" w:hint="eastAsia"/>
          <w:color w:val="000000"/>
          <w:sz w:val="32"/>
          <w:szCs w:val="32"/>
        </w:rPr>
        <w:t>22</w:t>
      </w:r>
      <w:r>
        <w:rPr>
          <w:rFonts w:ascii="仿宋_GB2312" w:eastAsia="仿宋_GB2312" w:hAnsi="仿宋_GB2312" w:cs="仿宋_GB2312" w:hint="eastAsia"/>
          <w:color w:val="000000"/>
          <w:sz w:val="32"/>
          <w:szCs w:val="32"/>
        </w:rPr>
        <w:t>日，</w:t>
      </w:r>
      <w:proofErr w:type="gramStart"/>
      <w:r>
        <w:rPr>
          <w:rFonts w:ascii="仿宋_GB2312" w:eastAsia="仿宋_GB2312" w:hAnsi="仿宋_GB2312" w:cs="仿宋_GB2312" w:hint="eastAsia"/>
          <w:color w:val="000000"/>
          <w:sz w:val="32"/>
          <w:szCs w:val="32"/>
        </w:rPr>
        <w:t>荆</w:t>
      </w:r>
      <w:proofErr w:type="gramEnd"/>
      <w:r>
        <w:rPr>
          <w:rFonts w:ascii="仿宋_GB2312" w:eastAsia="仿宋_GB2312" w:hAnsi="仿宋_GB2312" w:cs="仿宋_GB2312" w:hint="eastAsia"/>
          <w:color w:val="000000"/>
          <w:sz w:val="32"/>
          <w:szCs w:val="32"/>
        </w:rPr>
        <w:t>门市环保局将该案件移送东宝区人民法院，申请法院强制执行，东宝区人民法院于</w:t>
      </w:r>
      <w:r>
        <w:rPr>
          <w:rFonts w:ascii="仿宋_GB2312" w:eastAsia="仿宋_GB2312" w:hAnsi="仿宋_GB2312" w:cs="仿宋_GB2312" w:hint="eastAsia"/>
          <w:color w:val="000000"/>
          <w:sz w:val="32"/>
          <w:szCs w:val="32"/>
        </w:rPr>
        <w:t>2018</w:t>
      </w:r>
      <w:r>
        <w:rPr>
          <w:rFonts w:ascii="仿宋_GB2312" w:eastAsia="仿宋_GB2312" w:hAnsi="仿宋_GB2312" w:cs="仿宋_GB2312" w:hint="eastAsia"/>
          <w:color w:val="000000"/>
          <w:sz w:val="32"/>
          <w:szCs w:val="32"/>
        </w:rPr>
        <w:t>年</w:t>
      </w:r>
      <w:r>
        <w:rPr>
          <w:rFonts w:ascii="仿宋_GB2312" w:eastAsia="仿宋_GB2312" w:hAnsi="仿宋_GB2312" w:cs="仿宋_GB2312" w:hint="eastAsia"/>
          <w:color w:val="000000"/>
          <w:sz w:val="32"/>
          <w:szCs w:val="32"/>
        </w:rPr>
        <w:t>10</w:t>
      </w:r>
      <w:r>
        <w:rPr>
          <w:rFonts w:ascii="仿宋_GB2312" w:eastAsia="仿宋_GB2312" w:hAnsi="仿宋_GB2312" w:cs="仿宋_GB2312" w:hint="eastAsia"/>
          <w:color w:val="000000"/>
          <w:sz w:val="32"/>
          <w:szCs w:val="32"/>
        </w:rPr>
        <w:t>月</w:t>
      </w:r>
      <w:r>
        <w:rPr>
          <w:rFonts w:ascii="仿宋_GB2312" w:eastAsia="仿宋_GB2312" w:hAnsi="仿宋_GB2312" w:cs="仿宋_GB2312" w:hint="eastAsia"/>
          <w:color w:val="000000"/>
          <w:sz w:val="32"/>
          <w:szCs w:val="32"/>
        </w:rPr>
        <w:t>25</w:t>
      </w:r>
      <w:r>
        <w:rPr>
          <w:rFonts w:ascii="仿宋_GB2312" w:eastAsia="仿宋_GB2312" w:hAnsi="仿宋_GB2312" w:cs="仿宋_GB2312" w:hint="eastAsia"/>
          <w:color w:val="000000"/>
          <w:sz w:val="32"/>
          <w:szCs w:val="32"/>
        </w:rPr>
        <w:t>日</w:t>
      </w:r>
      <w:proofErr w:type="gramStart"/>
      <w:r>
        <w:rPr>
          <w:rFonts w:ascii="仿宋_GB2312" w:eastAsia="仿宋_GB2312" w:hAnsi="仿宋_GB2312" w:cs="仿宋_GB2312" w:hint="eastAsia"/>
          <w:color w:val="000000"/>
          <w:sz w:val="32"/>
          <w:szCs w:val="32"/>
        </w:rPr>
        <w:t>作出</w:t>
      </w:r>
      <w:proofErr w:type="gramEnd"/>
      <w:r>
        <w:rPr>
          <w:rFonts w:ascii="仿宋_GB2312" w:eastAsia="仿宋_GB2312" w:hAnsi="仿宋_GB2312" w:cs="仿宋_GB2312" w:hint="eastAsia"/>
          <w:color w:val="000000"/>
          <w:sz w:val="32"/>
          <w:szCs w:val="32"/>
        </w:rPr>
        <w:t>行政裁定书准予强制执行，目前案件正在办理中。</w:t>
      </w:r>
    </w:p>
    <w:p w:rsidR="002F3742" w:rsidRDefault="00117934">
      <w:pPr>
        <w:spacing w:line="360" w:lineRule="auto"/>
        <w:rPr>
          <w:rFonts w:ascii="仿宋_GB2312" w:eastAsia="仿宋_GB2312" w:hAnsi="仿宋_GB2312" w:cs="仿宋_GB2312"/>
          <w:b/>
          <w:bCs/>
          <w:color w:val="000000"/>
          <w:sz w:val="32"/>
          <w:szCs w:val="32"/>
        </w:rPr>
      </w:pP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b/>
          <w:bCs/>
          <w:color w:val="000000"/>
          <w:sz w:val="32"/>
          <w:szCs w:val="32"/>
        </w:rPr>
        <w:t>3.</w:t>
      </w:r>
      <w:r>
        <w:rPr>
          <w:rFonts w:ascii="仿宋_GB2312" w:eastAsia="仿宋_GB2312" w:hAnsi="仿宋_GB2312" w:cs="仿宋_GB2312" w:hint="eastAsia"/>
          <w:b/>
          <w:bCs/>
          <w:color w:val="000000"/>
          <w:sz w:val="32"/>
          <w:szCs w:val="32"/>
        </w:rPr>
        <w:t>案件启示</w:t>
      </w:r>
    </w:p>
    <w:p w:rsidR="002F3742" w:rsidRDefault="00117934">
      <w:pPr>
        <w:spacing w:line="360" w:lineRule="auto"/>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以上案件的查处，充分体现了</w:t>
      </w:r>
      <w:proofErr w:type="gramStart"/>
      <w:r>
        <w:rPr>
          <w:rFonts w:ascii="仿宋_GB2312" w:eastAsia="仿宋_GB2312" w:hAnsi="仿宋_GB2312" w:cs="仿宋_GB2312" w:hint="eastAsia"/>
          <w:color w:val="000000"/>
          <w:sz w:val="32"/>
          <w:szCs w:val="32"/>
        </w:rPr>
        <w:t>荆</w:t>
      </w:r>
      <w:proofErr w:type="gramEnd"/>
      <w:r>
        <w:rPr>
          <w:rFonts w:ascii="仿宋_GB2312" w:eastAsia="仿宋_GB2312" w:hAnsi="仿宋_GB2312" w:cs="仿宋_GB2312" w:hint="eastAsia"/>
          <w:color w:val="000000"/>
          <w:sz w:val="32"/>
          <w:szCs w:val="32"/>
        </w:rPr>
        <w:t>门市环境监察支队执法人员严谨的工作作风，扎实的专业基础和高超的办案技巧，通过对企业违法行为的严厉查处，既有效的打击了环境违法行为，又充分展示了环境执法人员的良好形象。</w:t>
      </w:r>
    </w:p>
    <w:p w:rsidR="002F3742" w:rsidRDefault="002F3742">
      <w:pPr>
        <w:spacing w:line="360" w:lineRule="auto"/>
        <w:rPr>
          <w:rFonts w:ascii="仿宋_GB2312" w:eastAsia="仿宋_GB2312" w:hAnsi="仿宋_GB2312" w:cs="仿宋_GB2312"/>
          <w:color w:val="000000"/>
          <w:sz w:val="32"/>
          <w:szCs w:val="32"/>
        </w:rPr>
      </w:pPr>
    </w:p>
    <w:p w:rsidR="002F3742" w:rsidRDefault="002F3742">
      <w:pPr>
        <w:widowControl/>
        <w:ind w:firstLine="645"/>
        <w:jc w:val="left"/>
        <w:rPr>
          <w:rFonts w:ascii="仿宋" w:eastAsia="仿宋" w:hAnsi="仿宋"/>
          <w:color w:val="555555"/>
          <w:sz w:val="32"/>
          <w:szCs w:val="32"/>
        </w:rPr>
      </w:pPr>
    </w:p>
    <w:sectPr w:rsidR="002F374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934" w:rsidRDefault="00117934">
      <w:r>
        <w:separator/>
      </w:r>
    </w:p>
  </w:endnote>
  <w:endnote w:type="continuationSeparator" w:id="0">
    <w:p w:rsidR="00117934" w:rsidRDefault="0011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934" w:rsidRDefault="00117934">
      <w:r>
        <w:separator/>
      </w:r>
    </w:p>
  </w:footnote>
  <w:footnote w:type="continuationSeparator" w:id="0">
    <w:p w:rsidR="00117934" w:rsidRDefault="001179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742" w:rsidRDefault="002F3742">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F4C7A"/>
    <w:rsid w:val="0000280D"/>
    <w:rsid w:val="00002886"/>
    <w:rsid w:val="000030E1"/>
    <w:rsid w:val="000032CA"/>
    <w:rsid w:val="0000406D"/>
    <w:rsid w:val="00004730"/>
    <w:rsid w:val="00004D2B"/>
    <w:rsid w:val="00005B53"/>
    <w:rsid w:val="00005D44"/>
    <w:rsid w:val="00006090"/>
    <w:rsid w:val="000065A0"/>
    <w:rsid w:val="00006F04"/>
    <w:rsid w:val="0000783D"/>
    <w:rsid w:val="0000785D"/>
    <w:rsid w:val="00007E2C"/>
    <w:rsid w:val="00007E3C"/>
    <w:rsid w:val="00007F44"/>
    <w:rsid w:val="00010B7D"/>
    <w:rsid w:val="00011831"/>
    <w:rsid w:val="000118EA"/>
    <w:rsid w:val="00011E2D"/>
    <w:rsid w:val="00011E4D"/>
    <w:rsid w:val="000121E8"/>
    <w:rsid w:val="0001333C"/>
    <w:rsid w:val="00013801"/>
    <w:rsid w:val="00013C07"/>
    <w:rsid w:val="00013E26"/>
    <w:rsid w:val="0001435D"/>
    <w:rsid w:val="0001554A"/>
    <w:rsid w:val="00015BE8"/>
    <w:rsid w:val="000164DD"/>
    <w:rsid w:val="00016886"/>
    <w:rsid w:val="00016E73"/>
    <w:rsid w:val="00016F02"/>
    <w:rsid w:val="00017C4A"/>
    <w:rsid w:val="00017E2F"/>
    <w:rsid w:val="000220DF"/>
    <w:rsid w:val="00025F65"/>
    <w:rsid w:val="00027172"/>
    <w:rsid w:val="00027C42"/>
    <w:rsid w:val="00030739"/>
    <w:rsid w:val="000313B5"/>
    <w:rsid w:val="0003157A"/>
    <w:rsid w:val="000316CA"/>
    <w:rsid w:val="000322BC"/>
    <w:rsid w:val="00032545"/>
    <w:rsid w:val="00032AF8"/>
    <w:rsid w:val="00033083"/>
    <w:rsid w:val="00033254"/>
    <w:rsid w:val="00033E26"/>
    <w:rsid w:val="000345A3"/>
    <w:rsid w:val="000353B1"/>
    <w:rsid w:val="00035407"/>
    <w:rsid w:val="00035570"/>
    <w:rsid w:val="000355AB"/>
    <w:rsid w:val="00035D34"/>
    <w:rsid w:val="000361BB"/>
    <w:rsid w:val="00036E09"/>
    <w:rsid w:val="00036F0C"/>
    <w:rsid w:val="0003718B"/>
    <w:rsid w:val="000371A0"/>
    <w:rsid w:val="00037BC3"/>
    <w:rsid w:val="00037CAF"/>
    <w:rsid w:val="00037F23"/>
    <w:rsid w:val="000400AA"/>
    <w:rsid w:val="0004037A"/>
    <w:rsid w:val="00040A82"/>
    <w:rsid w:val="000413AD"/>
    <w:rsid w:val="000422B2"/>
    <w:rsid w:val="00042D1A"/>
    <w:rsid w:val="00042F80"/>
    <w:rsid w:val="0004427B"/>
    <w:rsid w:val="00044B52"/>
    <w:rsid w:val="00044C48"/>
    <w:rsid w:val="00044F66"/>
    <w:rsid w:val="00047037"/>
    <w:rsid w:val="0004705C"/>
    <w:rsid w:val="00047465"/>
    <w:rsid w:val="00047644"/>
    <w:rsid w:val="00050E09"/>
    <w:rsid w:val="000515A2"/>
    <w:rsid w:val="000516A0"/>
    <w:rsid w:val="0005179F"/>
    <w:rsid w:val="00051A2F"/>
    <w:rsid w:val="00051E9C"/>
    <w:rsid w:val="00051F35"/>
    <w:rsid w:val="00052336"/>
    <w:rsid w:val="00052349"/>
    <w:rsid w:val="00052417"/>
    <w:rsid w:val="00052B11"/>
    <w:rsid w:val="00053898"/>
    <w:rsid w:val="00053C0E"/>
    <w:rsid w:val="000556D3"/>
    <w:rsid w:val="000558BD"/>
    <w:rsid w:val="0005620E"/>
    <w:rsid w:val="00056415"/>
    <w:rsid w:val="00056ABD"/>
    <w:rsid w:val="00057514"/>
    <w:rsid w:val="000604AE"/>
    <w:rsid w:val="00060C84"/>
    <w:rsid w:val="000615B2"/>
    <w:rsid w:val="00061625"/>
    <w:rsid w:val="00061901"/>
    <w:rsid w:val="000621DF"/>
    <w:rsid w:val="00062B34"/>
    <w:rsid w:val="00063A1B"/>
    <w:rsid w:val="00063A80"/>
    <w:rsid w:val="00064E6D"/>
    <w:rsid w:val="0006603B"/>
    <w:rsid w:val="0006679F"/>
    <w:rsid w:val="00066CD5"/>
    <w:rsid w:val="00066D77"/>
    <w:rsid w:val="00066F3D"/>
    <w:rsid w:val="000670FA"/>
    <w:rsid w:val="0007047F"/>
    <w:rsid w:val="00070B61"/>
    <w:rsid w:val="0007108C"/>
    <w:rsid w:val="00072723"/>
    <w:rsid w:val="00072941"/>
    <w:rsid w:val="00072C35"/>
    <w:rsid w:val="00072CAC"/>
    <w:rsid w:val="0007352B"/>
    <w:rsid w:val="000736C5"/>
    <w:rsid w:val="00073861"/>
    <w:rsid w:val="000738F3"/>
    <w:rsid w:val="00073912"/>
    <w:rsid w:val="000754F2"/>
    <w:rsid w:val="0007563C"/>
    <w:rsid w:val="00075A3E"/>
    <w:rsid w:val="00075B45"/>
    <w:rsid w:val="00075EC1"/>
    <w:rsid w:val="000768D5"/>
    <w:rsid w:val="000769EF"/>
    <w:rsid w:val="00076A03"/>
    <w:rsid w:val="00077331"/>
    <w:rsid w:val="000773E1"/>
    <w:rsid w:val="00077706"/>
    <w:rsid w:val="00077BE1"/>
    <w:rsid w:val="000803E3"/>
    <w:rsid w:val="000804D2"/>
    <w:rsid w:val="000806F1"/>
    <w:rsid w:val="000813FD"/>
    <w:rsid w:val="00081732"/>
    <w:rsid w:val="00081AB2"/>
    <w:rsid w:val="00081BF3"/>
    <w:rsid w:val="000821C9"/>
    <w:rsid w:val="00083687"/>
    <w:rsid w:val="000847C4"/>
    <w:rsid w:val="00084C3C"/>
    <w:rsid w:val="000854D8"/>
    <w:rsid w:val="00085573"/>
    <w:rsid w:val="00086466"/>
    <w:rsid w:val="000866FF"/>
    <w:rsid w:val="00086CDE"/>
    <w:rsid w:val="00087478"/>
    <w:rsid w:val="00087926"/>
    <w:rsid w:val="00090049"/>
    <w:rsid w:val="000900F0"/>
    <w:rsid w:val="00090320"/>
    <w:rsid w:val="00090819"/>
    <w:rsid w:val="00090B17"/>
    <w:rsid w:val="00090B44"/>
    <w:rsid w:val="0009100D"/>
    <w:rsid w:val="0009109A"/>
    <w:rsid w:val="0009125A"/>
    <w:rsid w:val="00091552"/>
    <w:rsid w:val="00091891"/>
    <w:rsid w:val="00091E6D"/>
    <w:rsid w:val="00092011"/>
    <w:rsid w:val="000922F0"/>
    <w:rsid w:val="00093343"/>
    <w:rsid w:val="00093BDA"/>
    <w:rsid w:val="0009446B"/>
    <w:rsid w:val="0009482E"/>
    <w:rsid w:val="00094E55"/>
    <w:rsid w:val="0009513D"/>
    <w:rsid w:val="000957A1"/>
    <w:rsid w:val="0009585D"/>
    <w:rsid w:val="00096270"/>
    <w:rsid w:val="0009692F"/>
    <w:rsid w:val="00097810"/>
    <w:rsid w:val="00097D35"/>
    <w:rsid w:val="00097D84"/>
    <w:rsid w:val="000A000C"/>
    <w:rsid w:val="000A00B0"/>
    <w:rsid w:val="000A0600"/>
    <w:rsid w:val="000A0ED9"/>
    <w:rsid w:val="000A1931"/>
    <w:rsid w:val="000A1B6D"/>
    <w:rsid w:val="000A34ED"/>
    <w:rsid w:val="000A37BD"/>
    <w:rsid w:val="000A391B"/>
    <w:rsid w:val="000A3E66"/>
    <w:rsid w:val="000A4C82"/>
    <w:rsid w:val="000A5D8A"/>
    <w:rsid w:val="000A6878"/>
    <w:rsid w:val="000A6D7F"/>
    <w:rsid w:val="000B058F"/>
    <w:rsid w:val="000B0DFE"/>
    <w:rsid w:val="000B10C9"/>
    <w:rsid w:val="000B126D"/>
    <w:rsid w:val="000B192B"/>
    <w:rsid w:val="000B1BA1"/>
    <w:rsid w:val="000B2E88"/>
    <w:rsid w:val="000B4781"/>
    <w:rsid w:val="000B4DC3"/>
    <w:rsid w:val="000B5A41"/>
    <w:rsid w:val="000B5BCB"/>
    <w:rsid w:val="000B652F"/>
    <w:rsid w:val="000B65D1"/>
    <w:rsid w:val="000B7A0C"/>
    <w:rsid w:val="000C0B59"/>
    <w:rsid w:val="000C15CC"/>
    <w:rsid w:val="000C1992"/>
    <w:rsid w:val="000C3291"/>
    <w:rsid w:val="000C37E2"/>
    <w:rsid w:val="000C3AA3"/>
    <w:rsid w:val="000C4D29"/>
    <w:rsid w:val="000C55A0"/>
    <w:rsid w:val="000C668B"/>
    <w:rsid w:val="000C6962"/>
    <w:rsid w:val="000C6D45"/>
    <w:rsid w:val="000C781B"/>
    <w:rsid w:val="000D02E0"/>
    <w:rsid w:val="000D0AB0"/>
    <w:rsid w:val="000D188C"/>
    <w:rsid w:val="000D2628"/>
    <w:rsid w:val="000D279E"/>
    <w:rsid w:val="000D34E9"/>
    <w:rsid w:val="000D4C83"/>
    <w:rsid w:val="000D6E28"/>
    <w:rsid w:val="000D77D4"/>
    <w:rsid w:val="000E0221"/>
    <w:rsid w:val="000E119F"/>
    <w:rsid w:val="000E11FC"/>
    <w:rsid w:val="000E307B"/>
    <w:rsid w:val="000E310B"/>
    <w:rsid w:val="000E33D8"/>
    <w:rsid w:val="000E3931"/>
    <w:rsid w:val="000E5B27"/>
    <w:rsid w:val="000E5C8E"/>
    <w:rsid w:val="000E5FDE"/>
    <w:rsid w:val="000E6494"/>
    <w:rsid w:val="000E69F7"/>
    <w:rsid w:val="000E783C"/>
    <w:rsid w:val="000F17F9"/>
    <w:rsid w:val="000F1E7B"/>
    <w:rsid w:val="000F2358"/>
    <w:rsid w:val="000F26AB"/>
    <w:rsid w:val="000F6295"/>
    <w:rsid w:val="000F6327"/>
    <w:rsid w:val="000F6D45"/>
    <w:rsid w:val="000F7251"/>
    <w:rsid w:val="001006ED"/>
    <w:rsid w:val="00101290"/>
    <w:rsid w:val="0010223B"/>
    <w:rsid w:val="00102C4E"/>
    <w:rsid w:val="001042B4"/>
    <w:rsid w:val="00104ADF"/>
    <w:rsid w:val="00104BC1"/>
    <w:rsid w:val="00105973"/>
    <w:rsid w:val="00106031"/>
    <w:rsid w:val="00106214"/>
    <w:rsid w:val="00107781"/>
    <w:rsid w:val="00107A66"/>
    <w:rsid w:val="0011000B"/>
    <w:rsid w:val="00110117"/>
    <w:rsid w:val="001106FE"/>
    <w:rsid w:val="001117E7"/>
    <w:rsid w:val="00112ABF"/>
    <w:rsid w:val="00113672"/>
    <w:rsid w:val="001136C3"/>
    <w:rsid w:val="00113C32"/>
    <w:rsid w:val="00114C86"/>
    <w:rsid w:val="00114EA2"/>
    <w:rsid w:val="001159E6"/>
    <w:rsid w:val="00116B7F"/>
    <w:rsid w:val="00117934"/>
    <w:rsid w:val="00117C02"/>
    <w:rsid w:val="00117F79"/>
    <w:rsid w:val="00120016"/>
    <w:rsid w:val="00121521"/>
    <w:rsid w:val="001215D7"/>
    <w:rsid w:val="00121702"/>
    <w:rsid w:val="0012185A"/>
    <w:rsid w:val="00121978"/>
    <w:rsid w:val="001229A2"/>
    <w:rsid w:val="00122D28"/>
    <w:rsid w:val="00124253"/>
    <w:rsid w:val="0012428F"/>
    <w:rsid w:val="001244B6"/>
    <w:rsid w:val="00124879"/>
    <w:rsid w:val="00124F14"/>
    <w:rsid w:val="0012514A"/>
    <w:rsid w:val="00125C24"/>
    <w:rsid w:val="00126E13"/>
    <w:rsid w:val="00127493"/>
    <w:rsid w:val="00127F96"/>
    <w:rsid w:val="001311D0"/>
    <w:rsid w:val="00132759"/>
    <w:rsid w:val="00132CE3"/>
    <w:rsid w:val="00133044"/>
    <w:rsid w:val="001330C0"/>
    <w:rsid w:val="00133341"/>
    <w:rsid w:val="0013358B"/>
    <w:rsid w:val="0013545F"/>
    <w:rsid w:val="00136362"/>
    <w:rsid w:val="001363C3"/>
    <w:rsid w:val="001363D8"/>
    <w:rsid w:val="00136629"/>
    <w:rsid w:val="00137D12"/>
    <w:rsid w:val="001404FC"/>
    <w:rsid w:val="001405B7"/>
    <w:rsid w:val="00140700"/>
    <w:rsid w:val="001411CC"/>
    <w:rsid w:val="00141F5B"/>
    <w:rsid w:val="001432E7"/>
    <w:rsid w:val="00143D1F"/>
    <w:rsid w:val="0014416C"/>
    <w:rsid w:val="00144874"/>
    <w:rsid w:val="00144EC7"/>
    <w:rsid w:val="00145114"/>
    <w:rsid w:val="001451FC"/>
    <w:rsid w:val="001452FE"/>
    <w:rsid w:val="001454E7"/>
    <w:rsid w:val="00145CCA"/>
    <w:rsid w:val="00150AED"/>
    <w:rsid w:val="00150F13"/>
    <w:rsid w:val="001510A1"/>
    <w:rsid w:val="00151231"/>
    <w:rsid w:val="0015156A"/>
    <w:rsid w:val="0015171F"/>
    <w:rsid w:val="00151DD1"/>
    <w:rsid w:val="00151E48"/>
    <w:rsid w:val="001525B0"/>
    <w:rsid w:val="00152862"/>
    <w:rsid w:val="001535B2"/>
    <w:rsid w:val="00153C0E"/>
    <w:rsid w:val="00154D9D"/>
    <w:rsid w:val="00155255"/>
    <w:rsid w:val="00155295"/>
    <w:rsid w:val="00155A18"/>
    <w:rsid w:val="00155F8E"/>
    <w:rsid w:val="00156346"/>
    <w:rsid w:val="001565F3"/>
    <w:rsid w:val="0015681A"/>
    <w:rsid w:val="00156B60"/>
    <w:rsid w:val="001575C4"/>
    <w:rsid w:val="001600DE"/>
    <w:rsid w:val="00161496"/>
    <w:rsid w:val="001617B3"/>
    <w:rsid w:val="0016194A"/>
    <w:rsid w:val="00161A81"/>
    <w:rsid w:val="00161D6A"/>
    <w:rsid w:val="00162028"/>
    <w:rsid w:val="00162383"/>
    <w:rsid w:val="00162AB7"/>
    <w:rsid w:val="00162EE3"/>
    <w:rsid w:val="00163970"/>
    <w:rsid w:val="0016435A"/>
    <w:rsid w:val="0016526E"/>
    <w:rsid w:val="00166258"/>
    <w:rsid w:val="00166378"/>
    <w:rsid w:val="00166F63"/>
    <w:rsid w:val="00170164"/>
    <w:rsid w:val="001704B1"/>
    <w:rsid w:val="001704D1"/>
    <w:rsid w:val="001707BB"/>
    <w:rsid w:val="00171222"/>
    <w:rsid w:val="001724BD"/>
    <w:rsid w:val="001730A5"/>
    <w:rsid w:val="001730D2"/>
    <w:rsid w:val="001737DE"/>
    <w:rsid w:val="00173E42"/>
    <w:rsid w:val="00174E48"/>
    <w:rsid w:val="0017525D"/>
    <w:rsid w:val="00175955"/>
    <w:rsid w:val="00175AF2"/>
    <w:rsid w:val="00176984"/>
    <w:rsid w:val="00176D44"/>
    <w:rsid w:val="0017721F"/>
    <w:rsid w:val="00177B6E"/>
    <w:rsid w:val="00177D4B"/>
    <w:rsid w:val="00177EA9"/>
    <w:rsid w:val="00180D92"/>
    <w:rsid w:val="001820D0"/>
    <w:rsid w:val="00182588"/>
    <w:rsid w:val="00182D4E"/>
    <w:rsid w:val="00183A63"/>
    <w:rsid w:val="00183E8B"/>
    <w:rsid w:val="001843F1"/>
    <w:rsid w:val="00186343"/>
    <w:rsid w:val="00186992"/>
    <w:rsid w:val="001872D0"/>
    <w:rsid w:val="001874C6"/>
    <w:rsid w:val="0018751C"/>
    <w:rsid w:val="001878F8"/>
    <w:rsid w:val="00187C89"/>
    <w:rsid w:val="00190AC3"/>
    <w:rsid w:val="00190D1A"/>
    <w:rsid w:val="001916BB"/>
    <w:rsid w:val="00191C18"/>
    <w:rsid w:val="00191C55"/>
    <w:rsid w:val="001939A7"/>
    <w:rsid w:val="00193D72"/>
    <w:rsid w:val="001941EB"/>
    <w:rsid w:val="001943AB"/>
    <w:rsid w:val="00194512"/>
    <w:rsid w:val="00194E83"/>
    <w:rsid w:val="001950E8"/>
    <w:rsid w:val="00195102"/>
    <w:rsid w:val="00195F12"/>
    <w:rsid w:val="001960CD"/>
    <w:rsid w:val="0019646A"/>
    <w:rsid w:val="001977A3"/>
    <w:rsid w:val="00197DDA"/>
    <w:rsid w:val="001A02BC"/>
    <w:rsid w:val="001A0EE1"/>
    <w:rsid w:val="001A1621"/>
    <w:rsid w:val="001A307C"/>
    <w:rsid w:val="001A384C"/>
    <w:rsid w:val="001A397B"/>
    <w:rsid w:val="001A46EF"/>
    <w:rsid w:val="001A55B9"/>
    <w:rsid w:val="001A7599"/>
    <w:rsid w:val="001B042C"/>
    <w:rsid w:val="001B0EBE"/>
    <w:rsid w:val="001B0F8D"/>
    <w:rsid w:val="001B10E5"/>
    <w:rsid w:val="001B111B"/>
    <w:rsid w:val="001B14FA"/>
    <w:rsid w:val="001B1AD5"/>
    <w:rsid w:val="001B201D"/>
    <w:rsid w:val="001B278F"/>
    <w:rsid w:val="001B2A25"/>
    <w:rsid w:val="001B2F54"/>
    <w:rsid w:val="001B30D1"/>
    <w:rsid w:val="001B3B1D"/>
    <w:rsid w:val="001B4890"/>
    <w:rsid w:val="001B4F3E"/>
    <w:rsid w:val="001B58D5"/>
    <w:rsid w:val="001B5979"/>
    <w:rsid w:val="001B5E57"/>
    <w:rsid w:val="001B612D"/>
    <w:rsid w:val="001B6251"/>
    <w:rsid w:val="001B705F"/>
    <w:rsid w:val="001B7110"/>
    <w:rsid w:val="001B7A62"/>
    <w:rsid w:val="001B7BBC"/>
    <w:rsid w:val="001C02EC"/>
    <w:rsid w:val="001C19F7"/>
    <w:rsid w:val="001C1BBC"/>
    <w:rsid w:val="001C2CBA"/>
    <w:rsid w:val="001C2E7E"/>
    <w:rsid w:val="001C350A"/>
    <w:rsid w:val="001C452E"/>
    <w:rsid w:val="001C4E9C"/>
    <w:rsid w:val="001C5254"/>
    <w:rsid w:val="001C5A56"/>
    <w:rsid w:val="001C707A"/>
    <w:rsid w:val="001D09FA"/>
    <w:rsid w:val="001D0DFA"/>
    <w:rsid w:val="001D217D"/>
    <w:rsid w:val="001D3DB5"/>
    <w:rsid w:val="001D4773"/>
    <w:rsid w:val="001D492E"/>
    <w:rsid w:val="001D4F44"/>
    <w:rsid w:val="001D5A1E"/>
    <w:rsid w:val="001D6269"/>
    <w:rsid w:val="001D63C6"/>
    <w:rsid w:val="001D6FB8"/>
    <w:rsid w:val="001D7BF7"/>
    <w:rsid w:val="001D7CFB"/>
    <w:rsid w:val="001E1E81"/>
    <w:rsid w:val="001E3AA3"/>
    <w:rsid w:val="001E40EE"/>
    <w:rsid w:val="001E4F7C"/>
    <w:rsid w:val="001E519B"/>
    <w:rsid w:val="001E6451"/>
    <w:rsid w:val="001E6A48"/>
    <w:rsid w:val="001E74E4"/>
    <w:rsid w:val="001E7E37"/>
    <w:rsid w:val="001F06C3"/>
    <w:rsid w:val="001F0A3B"/>
    <w:rsid w:val="001F0A79"/>
    <w:rsid w:val="001F1E64"/>
    <w:rsid w:val="001F23F8"/>
    <w:rsid w:val="001F326D"/>
    <w:rsid w:val="001F3895"/>
    <w:rsid w:val="001F3F89"/>
    <w:rsid w:val="001F4939"/>
    <w:rsid w:val="001F50AF"/>
    <w:rsid w:val="001F512E"/>
    <w:rsid w:val="001F59A7"/>
    <w:rsid w:val="001F642E"/>
    <w:rsid w:val="001F6EF7"/>
    <w:rsid w:val="001F6F89"/>
    <w:rsid w:val="001F78B6"/>
    <w:rsid w:val="002004CF"/>
    <w:rsid w:val="00201852"/>
    <w:rsid w:val="002021FD"/>
    <w:rsid w:val="00202204"/>
    <w:rsid w:val="002025CC"/>
    <w:rsid w:val="002026E9"/>
    <w:rsid w:val="00202A6E"/>
    <w:rsid w:val="0020433D"/>
    <w:rsid w:val="0020436C"/>
    <w:rsid w:val="00204A8E"/>
    <w:rsid w:val="00205C13"/>
    <w:rsid w:val="00205E54"/>
    <w:rsid w:val="00206169"/>
    <w:rsid w:val="00206A8A"/>
    <w:rsid w:val="00207696"/>
    <w:rsid w:val="00207D6B"/>
    <w:rsid w:val="00207E81"/>
    <w:rsid w:val="00210089"/>
    <w:rsid w:val="00211496"/>
    <w:rsid w:val="00211D7D"/>
    <w:rsid w:val="002123CB"/>
    <w:rsid w:val="00212868"/>
    <w:rsid w:val="0021317B"/>
    <w:rsid w:val="00213442"/>
    <w:rsid w:val="00213D28"/>
    <w:rsid w:val="00214EE6"/>
    <w:rsid w:val="002152B0"/>
    <w:rsid w:val="00215740"/>
    <w:rsid w:val="002157D4"/>
    <w:rsid w:val="00215943"/>
    <w:rsid w:val="002167D1"/>
    <w:rsid w:val="00216858"/>
    <w:rsid w:val="00217B02"/>
    <w:rsid w:val="0022045A"/>
    <w:rsid w:val="00220806"/>
    <w:rsid w:val="002208C0"/>
    <w:rsid w:val="00220A4A"/>
    <w:rsid w:val="00220DDF"/>
    <w:rsid w:val="002217F0"/>
    <w:rsid w:val="00221F63"/>
    <w:rsid w:val="00224318"/>
    <w:rsid w:val="002243B9"/>
    <w:rsid w:val="00224950"/>
    <w:rsid w:val="00224BBA"/>
    <w:rsid w:val="00224BF1"/>
    <w:rsid w:val="00225A37"/>
    <w:rsid w:val="00225C24"/>
    <w:rsid w:val="00230623"/>
    <w:rsid w:val="00230CDC"/>
    <w:rsid w:val="00232159"/>
    <w:rsid w:val="0023218A"/>
    <w:rsid w:val="00232913"/>
    <w:rsid w:val="00233A96"/>
    <w:rsid w:val="0023431E"/>
    <w:rsid w:val="00234CAE"/>
    <w:rsid w:val="002366ED"/>
    <w:rsid w:val="00237B57"/>
    <w:rsid w:val="00240133"/>
    <w:rsid w:val="0024081D"/>
    <w:rsid w:val="00240A18"/>
    <w:rsid w:val="00241C6C"/>
    <w:rsid w:val="00242250"/>
    <w:rsid w:val="002424B1"/>
    <w:rsid w:val="002437C6"/>
    <w:rsid w:val="00243C3D"/>
    <w:rsid w:val="00243FA2"/>
    <w:rsid w:val="00244BD8"/>
    <w:rsid w:val="00246DC8"/>
    <w:rsid w:val="002474C9"/>
    <w:rsid w:val="00250FA1"/>
    <w:rsid w:val="00251303"/>
    <w:rsid w:val="002515C0"/>
    <w:rsid w:val="00252224"/>
    <w:rsid w:val="00253819"/>
    <w:rsid w:val="002538F7"/>
    <w:rsid w:val="0025396A"/>
    <w:rsid w:val="00253B0C"/>
    <w:rsid w:val="002548E9"/>
    <w:rsid w:val="0025635F"/>
    <w:rsid w:val="00260EAB"/>
    <w:rsid w:val="002613D6"/>
    <w:rsid w:val="002622F1"/>
    <w:rsid w:val="002626E4"/>
    <w:rsid w:val="00262E37"/>
    <w:rsid w:val="002630DA"/>
    <w:rsid w:val="00263952"/>
    <w:rsid w:val="00263E67"/>
    <w:rsid w:val="00264A6F"/>
    <w:rsid w:val="00264CA4"/>
    <w:rsid w:val="0026542F"/>
    <w:rsid w:val="00265D10"/>
    <w:rsid w:val="0026653B"/>
    <w:rsid w:val="00266714"/>
    <w:rsid w:val="0026695C"/>
    <w:rsid w:val="00266C95"/>
    <w:rsid w:val="0027067D"/>
    <w:rsid w:val="002716ED"/>
    <w:rsid w:val="00271853"/>
    <w:rsid w:val="002718E5"/>
    <w:rsid w:val="0027384A"/>
    <w:rsid w:val="0027440D"/>
    <w:rsid w:val="002745EB"/>
    <w:rsid w:val="002748F3"/>
    <w:rsid w:val="00274C9C"/>
    <w:rsid w:val="002751D5"/>
    <w:rsid w:val="00275A97"/>
    <w:rsid w:val="00275AE8"/>
    <w:rsid w:val="0027601A"/>
    <w:rsid w:val="00276619"/>
    <w:rsid w:val="002769AF"/>
    <w:rsid w:val="002772A7"/>
    <w:rsid w:val="00277C14"/>
    <w:rsid w:val="00280970"/>
    <w:rsid w:val="00280A82"/>
    <w:rsid w:val="00281034"/>
    <w:rsid w:val="002814AA"/>
    <w:rsid w:val="00281ED1"/>
    <w:rsid w:val="0028212C"/>
    <w:rsid w:val="00282292"/>
    <w:rsid w:val="00282381"/>
    <w:rsid w:val="0028300B"/>
    <w:rsid w:val="00283C1D"/>
    <w:rsid w:val="00283F87"/>
    <w:rsid w:val="0028410F"/>
    <w:rsid w:val="00284CD2"/>
    <w:rsid w:val="00284D84"/>
    <w:rsid w:val="00287A7F"/>
    <w:rsid w:val="00287C7A"/>
    <w:rsid w:val="0029035B"/>
    <w:rsid w:val="0029045D"/>
    <w:rsid w:val="0029065F"/>
    <w:rsid w:val="00290845"/>
    <w:rsid w:val="00290DF8"/>
    <w:rsid w:val="00291449"/>
    <w:rsid w:val="0029151A"/>
    <w:rsid w:val="00291BC1"/>
    <w:rsid w:val="0029306D"/>
    <w:rsid w:val="002947F7"/>
    <w:rsid w:val="002948D1"/>
    <w:rsid w:val="00295526"/>
    <w:rsid w:val="00296CDC"/>
    <w:rsid w:val="002A01F0"/>
    <w:rsid w:val="002A02AE"/>
    <w:rsid w:val="002A08FC"/>
    <w:rsid w:val="002A0A87"/>
    <w:rsid w:val="002A1F5A"/>
    <w:rsid w:val="002A2826"/>
    <w:rsid w:val="002A379D"/>
    <w:rsid w:val="002A3AB0"/>
    <w:rsid w:val="002A4B81"/>
    <w:rsid w:val="002A4F30"/>
    <w:rsid w:val="002A51EF"/>
    <w:rsid w:val="002A59CA"/>
    <w:rsid w:val="002A5D21"/>
    <w:rsid w:val="002A66D0"/>
    <w:rsid w:val="002A7CA8"/>
    <w:rsid w:val="002B0675"/>
    <w:rsid w:val="002B088E"/>
    <w:rsid w:val="002B0B56"/>
    <w:rsid w:val="002B1580"/>
    <w:rsid w:val="002B16A6"/>
    <w:rsid w:val="002B18CE"/>
    <w:rsid w:val="002B206A"/>
    <w:rsid w:val="002B22C6"/>
    <w:rsid w:val="002B259E"/>
    <w:rsid w:val="002B2997"/>
    <w:rsid w:val="002B3CEA"/>
    <w:rsid w:val="002B3E3E"/>
    <w:rsid w:val="002B5324"/>
    <w:rsid w:val="002B7D35"/>
    <w:rsid w:val="002C1265"/>
    <w:rsid w:val="002C188F"/>
    <w:rsid w:val="002C1E0A"/>
    <w:rsid w:val="002C24E8"/>
    <w:rsid w:val="002C2A12"/>
    <w:rsid w:val="002C387E"/>
    <w:rsid w:val="002C3D41"/>
    <w:rsid w:val="002C4E60"/>
    <w:rsid w:val="002C5072"/>
    <w:rsid w:val="002C56E6"/>
    <w:rsid w:val="002C61FD"/>
    <w:rsid w:val="002C6B7B"/>
    <w:rsid w:val="002C6EC2"/>
    <w:rsid w:val="002C72AC"/>
    <w:rsid w:val="002C7714"/>
    <w:rsid w:val="002C7EA4"/>
    <w:rsid w:val="002D04A7"/>
    <w:rsid w:val="002D08D8"/>
    <w:rsid w:val="002D0C6F"/>
    <w:rsid w:val="002D17E7"/>
    <w:rsid w:val="002D18FC"/>
    <w:rsid w:val="002D1AA3"/>
    <w:rsid w:val="002D203B"/>
    <w:rsid w:val="002D204F"/>
    <w:rsid w:val="002D36C3"/>
    <w:rsid w:val="002D3E52"/>
    <w:rsid w:val="002D41E5"/>
    <w:rsid w:val="002D52DF"/>
    <w:rsid w:val="002D57E6"/>
    <w:rsid w:val="002D5A18"/>
    <w:rsid w:val="002D5ABA"/>
    <w:rsid w:val="002D6AE5"/>
    <w:rsid w:val="002D7152"/>
    <w:rsid w:val="002D74C2"/>
    <w:rsid w:val="002D74EB"/>
    <w:rsid w:val="002D7B88"/>
    <w:rsid w:val="002E014B"/>
    <w:rsid w:val="002E01B7"/>
    <w:rsid w:val="002E0464"/>
    <w:rsid w:val="002E0EC9"/>
    <w:rsid w:val="002E153D"/>
    <w:rsid w:val="002E1C2F"/>
    <w:rsid w:val="002E2017"/>
    <w:rsid w:val="002E2108"/>
    <w:rsid w:val="002E378E"/>
    <w:rsid w:val="002E38CE"/>
    <w:rsid w:val="002E3A22"/>
    <w:rsid w:val="002E4C5D"/>
    <w:rsid w:val="002E4CDE"/>
    <w:rsid w:val="002E64A4"/>
    <w:rsid w:val="002E6BED"/>
    <w:rsid w:val="002E6C37"/>
    <w:rsid w:val="002F1B86"/>
    <w:rsid w:val="002F2C4A"/>
    <w:rsid w:val="002F2F3E"/>
    <w:rsid w:val="002F349B"/>
    <w:rsid w:val="002F3742"/>
    <w:rsid w:val="002F4A19"/>
    <w:rsid w:val="002F6449"/>
    <w:rsid w:val="002F67A8"/>
    <w:rsid w:val="002F6BDA"/>
    <w:rsid w:val="002F7170"/>
    <w:rsid w:val="003006C3"/>
    <w:rsid w:val="00300899"/>
    <w:rsid w:val="0030185B"/>
    <w:rsid w:val="003019F8"/>
    <w:rsid w:val="00301CC5"/>
    <w:rsid w:val="00301E16"/>
    <w:rsid w:val="00302166"/>
    <w:rsid w:val="00302211"/>
    <w:rsid w:val="00302297"/>
    <w:rsid w:val="00303C5B"/>
    <w:rsid w:val="003040E3"/>
    <w:rsid w:val="00304235"/>
    <w:rsid w:val="00306860"/>
    <w:rsid w:val="003074F7"/>
    <w:rsid w:val="0031028A"/>
    <w:rsid w:val="00310DB6"/>
    <w:rsid w:val="00312098"/>
    <w:rsid w:val="00312F49"/>
    <w:rsid w:val="00313279"/>
    <w:rsid w:val="00313929"/>
    <w:rsid w:val="00315210"/>
    <w:rsid w:val="0031702B"/>
    <w:rsid w:val="00317338"/>
    <w:rsid w:val="00317ED3"/>
    <w:rsid w:val="00320F4E"/>
    <w:rsid w:val="00323380"/>
    <w:rsid w:val="0032383C"/>
    <w:rsid w:val="00323899"/>
    <w:rsid w:val="00324563"/>
    <w:rsid w:val="00324566"/>
    <w:rsid w:val="003245B5"/>
    <w:rsid w:val="00324629"/>
    <w:rsid w:val="0032580F"/>
    <w:rsid w:val="00325ECB"/>
    <w:rsid w:val="003262AB"/>
    <w:rsid w:val="003265B9"/>
    <w:rsid w:val="00326B2B"/>
    <w:rsid w:val="00326C9D"/>
    <w:rsid w:val="00327927"/>
    <w:rsid w:val="00330CBE"/>
    <w:rsid w:val="00331E44"/>
    <w:rsid w:val="003332BC"/>
    <w:rsid w:val="00333DB8"/>
    <w:rsid w:val="00333FB8"/>
    <w:rsid w:val="00334450"/>
    <w:rsid w:val="0033445A"/>
    <w:rsid w:val="00334584"/>
    <w:rsid w:val="00334629"/>
    <w:rsid w:val="003353C5"/>
    <w:rsid w:val="0033563E"/>
    <w:rsid w:val="0033577D"/>
    <w:rsid w:val="0033610B"/>
    <w:rsid w:val="003362F4"/>
    <w:rsid w:val="0033640E"/>
    <w:rsid w:val="003366C1"/>
    <w:rsid w:val="00336B18"/>
    <w:rsid w:val="003371BB"/>
    <w:rsid w:val="00337A24"/>
    <w:rsid w:val="00337FE0"/>
    <w:rsid w:val="003403C5"/>
    <w:rsid w:val="00340EE1"/>
    <w:rsid w:val="00341696"/>
    <w:rsid w:val="00341F86"/>
    <w:rsid w:val="00343399"/>
    <w:rsid w:val="00343857"/>
    <w:rsid w:val="00343C80"/>
    <w:rsid w:val="0034423A"/>
    <w:rsid w:val="00344FE6"/>
    <w:rsid w:val="00345634"/>
    <w:rsid w:val="00345C01"/>
    <w:rsid w:val="00346593"/>
    <w:rsid w:val="00347B30"/>
    <w:rsid w:val="00347BAC"/>
    <w:rsid w:val="0035242C"/>
    <w:rsid w:val="00352569"/>
    <w:rsid w:val="00352721"/>
    <w:rsid w:val="00352996"/>
    <w:rsid w:val="00352AAD"/>
    <w:rsid w:val="003532C9"/>
    <w:rsid w:val="00353B01"/>
    <w:rsid w:val="00354BC5"/>
    <w:rsid w:val="0035560E"/>
    <w:rsid w:val="003557D2"/>
    <w:rsid w:val="00356A56"/>
    <w:rsid w:val="0035701C"/>
    <w:rsid w:val="003579CF"/>
    <w:rsid w:val="00360832"/>
    <w:rsid w:val="00360F36"/>
    <w:rsid w:val="003612BE"/>
    <w:rsid w:val="0036167A"/>
    <w:rsid w:val="00361BA6"/>
    <w:rsid w:val="0036217D"/>
    <w:rsid w:val="00362212"/>
    <w:rsid w:val="003637DE"/>
    <w:rsid w:val="00364038"/>
    <w:rsid w:val="00364945"/>
    <w:rsid w:val="00365C14"/>
    <w:rsid w:val="00366077"/>
    <w:rsid w:val="0036636A"/>
    <w:rsid w:val="00366788"/>
    <w:rsid w:val="003668CB"/>
    <w:rsid w:val="00366A26"/>
    <w:rsid w:val="00370674"/>
    <w:rsid w:val="003717A6"/>
    <w:rsid w:val="00372166"/>
    <w:rsid w:val="00372D64"/>
    <w:rsid w:val="0037345D"/>
    <w:rsid w:val="00373A42"/>
    <w:rsid w:val="003764E7"/>
    <w:rsid w:val="003764FF"/>
    <w:rsid w:val="00376CAA"/>
    <w:rsid w:val="00376FB7"/>
    <w:rsid w:val="00377AE5"/>
    <w:rsid w:val="0038044F"/>
    <w:rsid w:val="00380EFB"/>
    <w:rsid w:val="00381876"/>
    <w:rsid w:val="00382E21"/>
    <w:rsid w:val="00383332"/>
    <w:rsid w:val="0038434F"/>
    <w:rsid w:val="003848F3"/>
    <w:rsid w:val="003849B0"/>
    <w:rsid w:val="00385317"/>
    <w:rsid w:val="003855E8"/>
    <w:rsid w:val="00386827"/>
    <w:rsid w:val="00387385"/>
    <w:rsid w:val="00391B60"/>
    <w:rsid w:val="00391FFB"/>
    <w:rsid w:val="0039284B"/>
    <w:rsid w:val="0039366B"/>
    <w:rsid w:val="0039393C"/>
    <w:rsid w:val="00394413"/>
    <w:rsid w:val="00394AF2"/>
    <w:rsid w:val="00394CC3"/>
    <w:rsid w:val="00394EA7"/>
    <w:rsid w:val="00396337"/>
    <w:rsid w:val="00396749"/>
    <w:rsid w:val="003979F0"/>
    <w:rsid w:val="00397CA8"/>
    <w:rsid w:val="00397E9B"/>
    <w:rsid w:val="003A0DB3"/>
    <w:rsid w:val="003A11EC"/>
    <w:rsid w:val="003A17DD"/>
    <w:rsid w:val="003A1A6B"/>
    <w:rsid w:val="003A1C4A"/>
    <w:rsid w:val="003A362E"/>
    <w:rsid w:val="003A39F4"/>
    <w:rsid w:val="003A465F"/>
    <w:rsid w:val="003A4E28"/>
    <w:rsid w:val="003A6320"/>
    <w:rsid w:val="003A666C"/>
    <w:rsid w:val="003A6FD1"/>
    <w:rsid w:val="003A7073"/>
    <w:rsid w:val="003A725F"/>
    <w:rsid w:val="003A729D"/>
    <w:rsid w:val="003A7D12"/>
    <w:rsid w:val="003B042D"/>
    <w:rsid w:val="003B08B9"/>
    <w:rsid w:val="003B0CBD"/>
    <w:rsid w:val="003B0DDF"/>
    <w:rsid w:val="003B13D5"/>
    <w:rsid w:val="003B1F1B"/>
    <w:rsid w:val="003B2B2F"/>
    <w:rsid w:val="003B4067"/>
    <w:rsid w:val="003B4826"/>
    <w:rsid w:val="003B4836"/>
    <w:rsid w:val="003B4A3F"/>
    <w:rsid w:val="003B5026"/>
    <w:rsid w:val="003B5A88"/>
    <w:rsid w:val="003B5F2F"/>
    <w:rsid w:val="003B71EC"/>
    <w:rsid w:val="003C04B6"/>
    <w:rsid w:val="003C06BE"/>
    <w:rsid w:val="003C1D70"/>
    <w:rsid w:val="003C2995"/>
    <w:rsid w:val="003C2F17"/>
    <w:rsid w:val="003C3F2B"/>
    <w:rsid w:val="003C42E3"/>
    <w:rsid w:val="003C46DB"/>
    <w:rsid w:val="003C4979"/>
    <w:rsid w:val="003C572D"/>
    <w:rsid w:val="003C5E84"/>
    <w:rsid w:val="003C5FB8"/>
    <w:rsid w:val="003C69C8"/>
    <w:rsid w:val="003D0515"/>
    <w:rsid w:val="003D09EE"/>
    <w:rsid w:val="003D1196"/>
    <w:rsid w:val="003D13F1"/>
    <w:rsid w:val="003D4215"/>
    <w:rsid w:val="003D53B2"/>
    <w:rsid w:val="003D53BF"/>
    <w:rsid w:val="003D5AB9"/>
    <w:rsid w:val="003D5BDC"/>
    <w:rsid w:val="003D5C27"/>
    <w:rsid w:val="003D5CB3"/>
    <w:rsid w:val="003D5D9F"/>
    <w:rsid w:val="003D5F46"/>
    <w:rsid w:val="003D642B"/>
    <w:rsid w:val="003D6EFE"/>
    <w:rsid w:val="003D7BB5"/>
    <w:rsid w:val="003E190B"/>
    <w:rsid w:val="003E205B"/>
    <w:rsid w:val="003E263E"/>
    <w:rsid w:val="003E26E9"/>
    <w:rsid w:val="003E2CF4"/>
    <w:rsid w:val="003E2D94"/>
    <w:rsid w:val="003E2F06"/>
    <w:rsid w:val="003E4C08"/>
    <w:rsid w:val="003E4CDF"/>
    <w:rsid w:val="003E559C"/>
    <w:rsid w:val="003E6388"/>
    <w:rsid w:val="003E63A1"/>
    <w:rsid w:val="003E64C2"/>
    <w:rsid w:val="003E6DE5"/>
    <w:rsid w:val="003E7485"/>
    <w:rsid w:val="003E74A5"/>
    <w:rsid w:val="003E76E9"/>
    <w:rsid w:val="003F0D76"/>
    <w:rsid w:val="003F1053"/>
    <w:rsid w:val="003F1D3B"/>
    <w:rsid w:val="003F22E1"/>
    <w:rsid w:val="003F2555"/>
    <w:rsid w:val="003F297E"/>
    <w:rsid w:val="003F3228"/>
    <w:rsid w:val="003F38C2"/>
    <w:rsid w:val="003F39D1"/>
    <w:rsid w:val="003F4276"/>
    <w:rsid w:val="003F5110"/>
    <w:rsid w:val="003F5EAC"/>
    <w:rsid w:val="003F6966"/>
    <w:rsid w:val="003F790C"/>
    <w:rsid w:val="0040073E"/>
    <w:rsid w:val="00401147"/>
    <w:rsid w:val="00402898"/>
    <w:rsid w:val="00403678"/>
    <w:rsid w:val="00403C7D"/>
    <w:rsid w:val="00403E3E"/>
    <w:rsid w:val="00404622"/>
    <w:rsid w:val="004048F8"/>
    <w:rsid w:val="00404BA3"/>
    <w:rsid w:val="00405669"/>
    <w:rsid w:val="00406014"/>
    <w:rsid w:val="00406090"/>
    <w:rsid w:val="0040758C"/>
    <w:rsid w:val="0040770C"/>
    <w:rsid w:val="004078A4"/>
    <w:rsid w:val="00407985"/>
    <w:rsid w:val="00407E63"/>
    <w:rsid w:val="004109F1"/>
    <w:rsid w:val="00410FA3"/>
    <w:rsid w:val="004126BB"/>
    <w:rsid w:val="004157E4"/>
    <w:rsid w:val="004159C9"/>
    <w:rsid w:val="00415A81"/>
    <w:rsid w:val="00415DDC"/>
    <w:rsid w:val="00415E53"/>
    <w:rsid w:val="0041719C"/>
    <w:rsid w:val="004174DA"/>
    <w:rsid w:val="00417A1D"/>
    <w:rsid w:val="0042009A"/>
    <w:rsid w:val="00420C97"/>
    <w:rsid w:val="0042252A"/>
    <w:rsid w:val="00423656"/>
    <w:rsid w:val="00423A55"/>
    <w:rsid w:val="00424915"/>
    <w:rsid w:val="0042494A"/>
    <w:rsid w:val="004250D7"/>
    <w:rsid w:val="004304AF"/>
    <w:rsid w:val="00430645"/>
    <w:rsid w:val="00430860"/>
    <w:rsid w:val="00430C44"/>
    <w:rsid w:val="004315AD"/>
    <w:rsid w:val="00431888"/>
    <w:rsid w:val="00431AD7"/>
    <w:rsid w:val="004324AD"/>
    <w:rsid w:val="004324FA"/>
    <w:rsid w:val="00433766"/>
    <w:rsid w:val="00434545"/>
    <w:rsid w:val="00434A5B"/>
    <w:rsid w:val="00434D9B"/>
    <w:rsid w:val="0043518D"/>
    <w:rsid w:val="0043620D"/>
    <w:rsid w:val="00437038"/>
    <w:rsid w:val="00437B96"/>
    <w:rsid w:val="00440E3C"/>
    <w:rsid w:val="00440F3A"/>
    <w:rsid w:val="00442243"/>
    <w:rsid w:val="00442ACF"/>
    <w:rsid w:val="0044365C"/>
    <w:rsid w:val="004443BA"/>
    <w:rsid w:val="00444AC4"/>
    <w:rsid w:val="00445115"/>
    <w:rsid w:val="00446999"/>
    <w:rsid w:val="00446A6A"/>
    <w:rsid w:val="004473A8"/>
    <w:rsid w:val="0045010B"/>
    <w:rsid w:val="00450C87"/>
    <w:rsid w:val="004513ED"/>
    <w:rsid w:val="00452081"/>
    <w:rsid w:val="0045259F"/>
    <w:rsid w:val="004531C5"/>
    <w:rsid w:val="004535CF"/>
    <w:rsid w:val="00454156"/>
    <w:rsid w:val="00455234"/>
    <w:rsid w:val="00455238"/>
    <w:rsid w:val="0045549A"/>
    <w:rsid w:val="00455C7D"/>
    <w:rsid w:val="00456027"/>
    <w:rsid w:val="004563D5"/>
    <w:rsid w:val="00456DA8"/>
    <w:rsid w:val="00457BF7"/>
    <w:rsid w:val="00460CD9"/>
    <w:rsid w:val="004611F4"/>
    <w:rsid w:val="004621F7"/>
    <w:rsid w:val="004622E9"/>
    <w:rsid w:val="0046233A"/>
    <w:rsid w:val="00462ACD"/>
    <w:rsid w:val="00463269"/>
    <w:rsid w:val="00464159"/>
    <w:rsid w:val="00464BFF"/>
    <w:rsid w:val="00464E5A"/>
    <w:rsid w:val="00465445"/>
    <w:rsid w:val="00465A85"/>
    <w:rsid w:val="00466039"/>
    <w:rsid w:val="004673C6"/>
    <w:rsid w:val="00467645"/>
    <w:rsid w:val="00470AB4"/>
    <w:rsid w:val="004721D1"/>
    <w:rsid w:val="00472C62"/>
    <w:rsid w:val="00472DA0"/>
    <w:rsid w:val="00473156"/>
    <w:rsid w:val="00473D78"/>
    <w:rsid w:val="00474DBE"/>
    <w:rsid w:val="00475246"/>
    <w:rsid w:val="00475DD3"/>
    <w:rsid w:val="00476415"/>
    <w:rsid w:val="00477E73"/>
    <w:rsid w:val="0048118D"/>
    <w:rsid w:val="004817DD"/>
    <w:rsid w:val="0048242C"/>
    <w:rsid w:val="004828AB"/>
    <w:rsid w:val="00482A52"/>
    <w:rsid w:val="00482B4E"/>
    <w:rsid w:val="00482C31"/>
    <w:rsid w:val="00482CF5"/>
    <w:rsid w:val="00484338"/>
    <w:rsid w:val="00484A9E"/>
    <w:rsid w:val="00485FCA"/>
    <w:rsid w:val="0048658A"/>
    <w:rsid w:val="004868D1"/>
    <w:rsid w:val="00487A5C"/>
    <w:rsid w:val="004907C3"/>
    <w:rsid w:val="0049235A"/>
    <w:rsid w:val="004924B8"/>
    <w:rsid w:val="00492A24"/>
    <w:rsid w:val="00492CC1"/>
    <w:rsid w:val="00493009"/>
    <w:rsid w:val="00493BAF"/>
    <w:rsid w:val="00494076"/>
    <w:rsid w:val="00496181"/>
    <w:rsid w:val="0049625C"/>
    <w:rsid w:val="004967C1"/>
    <w:rsid w:val="00496AA2"/>
    <w:rsid w:val="0049793F"/>
    <w:rsid w:val="00497FBF"/>
    <w:rsid w:val="004A033B"/>
    <w:rsid w:val="004A0B8F"/>
    <w:rsid w:val="004A0C37"/>
    <w:rsid w:val="004A3782"/>
    <w:rsid w:val="004A3D65"/>
    <w:rsid w:val="004A3E64"/>
    <w:rsid w:val="004A3EE5"/>
    <w:rsid w:val="004A3F03"/>
    <w:rsid w:val="004A5210"/>
    <w:rsid w:val="004A6148"/>
    <w:rsid w:val="004A7A55"/>
    <w:rsid w:val="004B0DCB"/>
    <w:rsid w:val="004B189D"/>
    <w:rsid w:val="004B1F67"/>
    <w:rsid w:val="004B24C4"/>
    <w:rsid w:val="004B3F76"/>
    <w:rsid w:val="004B4FFD"/>
    <w:rsid w:val="004B5A2E"/>
    <w:rsid w:val="004B7536"/>
    <w:rsid w:val="004C0071"/>
    <w:rsid w:val="004C02A1"/>
    <w:rsid w:val="004C1543"/>
    <w:rsid w:val="004C2193"/>
    <w:rsid w:val="004C25AA"/>
    <w:rsid w:val="004C3134"/>
    <w:rsid w:val="004C33D5"/>
    <w:rsid w:val="004C3727"/>
    <w:rsid w:val="004C3DD6"/>
    <w:rsid w:val="004C4A35"/>
    <w:rsid w:val="004C5119"/>
    <w:rsid w:val="004C51AD"/>
    <w:rsid w:val="004C52EC"/>
    <w:rsid w:val="004C5455"/>
    <w:rsid w:val="004C5A6B"/>
    <w:rsid w:val="004C5CD5"/>
    <w:rsid w:val="004C6A51"/>
    <w:rsid w:val="004C7367"/>
    <w:rsid w:val="004C781C"/>
    <w:rsid w:val="004D00AF"/>
    <w:rsid w:val="004D0987"/>
    <w:rsid w:val="004D0B58"/>
    <w:rsid w:val="004D0EB0"/>
    <w:rsid w:val="004D1814"/>
    <w:rsid w:val="004D2FFD"/>
    <w:rsid w:val="004D3E99"/>
    <w:rsid w:val="004D51D8"/>
    <w:rsid w:val="004D5430"/>
    <w:rsid w:val="004D593B"/>
    <w:rsid w:val="004D5B00"/>
    <w:rsid w:val="004D61DA"/>
    <w:rsid w:val="004D6813"/>
    <w:rsid w:val="004D6D98"/>
    <w:rsid w:val="004D724B"/>
    <w:rsid w:val="004E037E"/>
    <w:rsid w:val="004E18C1"/>
    <w:rsid w:val="004E1E6E"/>
    <w:rsid w:val="004E1FF6"/>
    <w:rsid w:val="004E2DDD"/>
    <w:rsid w:val="004E324A"/>
    <w:rsid w:val="004E3907"/>
    <w:rsid w:val="004E3C75"/>
    <w:rsid w:val="004E3FA8"/>
    <w:rsid w:val="004E495A"/>
    <w:rsid w:val="004E59FA"/>
    <w:rsid w:val="004E5C29"/>
    <w:rsid w:val="004E6304"/>
    <w:rsid w:val="004E634E"/>
    <w:rsid w:val="004E7CFC"/>
    <w:rsid w:val="004E7D89"/>
    <w:rsid w:val="004E7E68"/>
    <w:rsid w:val="004E7EF3"/>
    <w:rsid w:val="004F06DF"/>
    <w:rsid w:val="004F08D4"/>
    <w:rsid w:val="004F18DA"/>
    <w:rsid w:val="004F23AD"/>
    <w:rsid w:val="004F2E40"/>
    <w:rsid w:val="004F36BC"/>
    <w:rsid w:val="004F3AD7"/>
    <w:rsid w:val="004F51D0"/>
    <w:rsid w:val="004F58BC"/>
    <w:rsid w:val="004F5AB6"/>
    <w:rsid w:val="004F6F5F"/>
    <w:rsid w:val="005007CC"/>
    <w:rsid w:val="00500B6A"/>
    <w:rsid w:val="00502060"/>
    <w:rsid w:val="00502CE9"/>
    <w:rsid w:val="00502E32"/>
    <w:rsid w:val="00503F93"/>
    <w:rsid w:val="0050404F"/>
    <w:rsid w:val="00504C48"/>
    <w:rsid w:val="0050590C"/>
    <w:rsid w:val="00505BFE"/>
    <w:rsid w:val="0050647F"/>
    <w:rsid w:val="00507128"/>
    <w:rsid w:val="00507A1C"/>
    <w:rsid w:val="00507BC3"/>
    <w:rsid w:val="00510229"/>
    <w:rsid w:val="00510FAE"/>
    <w:rsid w:val="00511083"/>
    <w:rsid w:val="005124F3"/>
    <w:rsid w:val="0051294D"/>
    <w:rsid w:val="00512A49"/>
    <w:rsid w:val="005136B9"/>
    <w:rsid w:val="00513717"/>
    <w:rsid w:val="0051408F"/>
    <w:rsid w:val="0051491B"/>
    <w:rsid w:val="00514AA1"/>
    <w:rsid w:val="00514F9E"/>
    <w:rsid w:val="00515212"/>
    <w:rsid w:val="00516861"/>
    <w:rsid w:val="00520321"/>
    <w:rsid w:val="005206A5"/>
    <w:rsid w:val="00521038"/>
    <w:rsid w:val="0052206C"/>
    <w:rsid w:val="005227F9"/>
    <w:rsid w:val="00522BDA"/>
    <w:rsid w:val="005232FE"/>
    <w:rsid w:val="00524AEC"/>
    <w:rsid w:val="00524AF7"/>
    <w:rsid w:val="0052556E"/>
    <w:rsid w:val="00525611"/>
    <w:rsid w:val="00525CB6"/>
    <w:rsid w:val="00527430"/>
    <w:rsid w:val="00532665"/>
    <w:rsid w:val="00532A33"/>
    <w:rsid w:val="005331F2"/>
    <w:rsid w:val="00533875"/>
    <w:rsid w:val="00534338"/>
    <w:rsid w:val="00535377"/>
    <w:rsid w:val="00536EE6"/>
    <w:rsid w:val="00537F69"/>
    <w:rsid w:val="0054001C"/>
    <w:rsid w:val="005402C0"/>
    <w:rsid w:val="0054041E"/>
    <w:rsid w:val="0054073A"/>
    <w:rsid w:val="00541888"/>
    <w:rsid w:val="00542D3D"/>
    <w:rsid w:val="00542F07"/>
    <w:rsid w:val="00543726"/>
    <w:rsid w:val="00543CBC"/>
    <w:rsid w:val="005441B7"/>
    <w:rsid w:val="0054441D"/>
    <w:rsid w:val="0054568C"/>
    <w:rsid w:val="005467D0"/>
    <w:rsid w:val="00546824"/>
    <w:rsid w:val="00546B0C"/>
    <w:rsid w:val="00547D06"/>
    <w:rsid w:val="00547FD4"/>
    <w:rsid w:val="0055029B"/>
    <w:rsid w:val="00550E86"/>
    <w:rsid w:val="00551913"/>
    <w:rsid w:val="00551CFA"/>
    <w:rsid w:val="00551D33"/>
    <w:rsid w:val="00552228"/>
    <w:rsid w:val="005536EB"/>
    <w:rsid w:val="00554EB9"/>
    <w:rsid w:val="0055525C"/>
    <w:rsid w:val="00555683"/>
    <w:rsid w:val="00555C85"/>
    <w:rsid w:val="00556257"/>
    <w:rsid w:val="00556280"/>
    <w:rsid w:val="005576D0"/>
    <w:rsid w:val="00560C08"/>
    <w:rsid w:val="0056123A"/>
    <w:rsid w:val="00561509"/>
    <w:rsid w:val="00561DCC"/>
    <w:rsid w:val="005627D4"/>
    <w:rsid w:val="0056280D"/>
    <w:rsid w:val="0056352B"/>
    <w:rsid w:val="0056366D"/>
    <w:rsid w:val="00563E13"/>
    <w:rsid w:val="0056458D"/>
    <w:rsid w:val="00564FC8"/>
    <w:rsid w:val="005651EA"/>
    <w:rsid w:val="00566977"/>
    <w:rsid w:val="005669A7"/>
    <w:rsid w:val="00567DDC"/>
    <w:rsid w:val="00570531"/>
    <w:rsid w:val="00570EC2"/>
    <w:rsid w:val="00571837"/>
    <w:rsid w:val="005718C1"/>
    <w:rsid w:val="00571F72"/>
    <w:rsid w:val="00572096"/>
    <w:rsid w:val="0057220D"/>
    <w:rsid w:val="0057238E"/>
    <w:rsid w:val="0057298F"/>
    <w:rsid w:val="005729E7"/>
    <w:rsid w:val="00572A69"/>
    <w:rsid w:val="00572B39"/>
    <w:rsid w:val="00572DAD"/>
    <w:rsid w:val="00572FB8"/>
    <w:rsid w:val="00573684"/>
    <w:rsid w:val="00575410"/>
    <w:rsid w:val="00575A1F"/>
    <w:rsid w:val="00575E84"/>
    <w:rsid w:val="00576684"/>
    <w:rsid w:val="00577AD5"/>
    <w:rsid w:val="0058055B"/>
    <w:rsid w:val="00580EA4"/>
    <w:rsid w:val="00581944"/>
    <w:rsid w:val="00581DC9"/>
    <w:rsid w:val="00581E94"/>
    <w:rsid w:val="0058258A"/>
    <w:rsid w:val="00582827"/>
    <w:rsid w:val="00582842"/>
    <w:rsid w:val="0058295B"/>
    <w:rsid w:val="00582A7B"/>
    <w:rsid w:val="00583CBC"/>
    <w:rsid w:val="00584094"/>
    <w:rsid w:val="005843FA"/>
    <w:rsid w:val="00584960"/>
    <w:rsid w:val="00584D3D"/>
    <w:rsid w:val="00584DEA"/>
    <w:rsid w:val="00584F24"/>
    <w:rsid w:val="005874FA"/>
    <w:rsid w:val="00587F68"/>
    <w:rsid w:val="00587F74"/>
    <w:rsid w:val="0059002C"/>
    <w:rsid w:val="005905D5"/>
    <w:rsid w:val="005906D5"/>
    <w:rsid w:val="005910F3"/>
    <w:rsid w:val="0059339B"/>
    <w:rsid w:val="005970B9"/>
    <w:rsid w:val="00597C67"/>
    <w:rsid w:val="005A0348"/>
    <w:rsid w:val="005A073F"/>
    <w:rsid w:val="005A19B6"/>
    <w:rsid w:val="005A1AD1"/>
    <w:rsid w:val="005A28A7"/>
    <w:rsid w:val="005A3198"/>
    <w:rsid w:val="005A3850"/>
    <w:rsid w:val="005A3AE9"/>
    <w:rsid w:val="005A429C"/>
    <w:rsid w:val="005A4556"/>
    <w:rsid w:val="005A5AA2"/>
    <w:rsid w:val="005A5E4E"/>
    <w:rsid w:val="005A5F53"/>
    <w:rsid w:val="005A63CC"/>
    <w:rsid w:val="005A6857"/>
    <w:rsid w:val="005A6BB5"/>
    <w:rsid w:val="005A73B6"/>
    <w:rsid w:val="005A7913"/>
    <w:rsid w:val="005B02B6"/>
    <w:rsid w:val="005B11C3"/>
    <w:rsid w:val="005B147A"/>
    <w:rsid w:val="005B28FD"/>
    <w:rsid w:val="005B2FBA"/>
    <w:rsid w:val="005B3294"/>
    <w:rsid w:val="005B40B2"/>
    <w:rsid w:val="005B5183"/>
    <w:rsid w:val="005B6859"/>
    <w:rsid w:val="005B713C"/>
    <w:rsid w:val="005B72D1"/>
    <w:rsid w:val="005B75BB"/>
    <w:rsid w:val="005C1061"/>
    <w:rsid w:val="005C11CC"/>
    <w:rsid w:val="005C1508"/>
    <w:rsid w:val="005C15A6"/>
    <w:rsid w:val="005C3856"/>
    <w:rsid w:val="005C386D"/>
    <w:rsid w:val="005C395E"/>
    <w:rsid w:val="005C3AE7"/>
    <w:rsid w:val="005C48E3"/>
    <w:rsid w:val="005C515C"/>
    <w:rsid w:val="005C5F01"/>
    <w:rsid w:val="005C7BF4"/>
    <w:rsid w:val="005C7DDF"/>
    <w:rsid w:val="005C7ECA"/>
    <w:rsid w:val="005D019E"/>
    <w:rsid w:val="005D0B1F"/>
    <w:rsid w:val="005D3D16"/>
    <w:rsid w:val="005D407B"/>
    <w:rsid w:val="005D587D"/>
    <w:rsid w:val="005D6645"/>
    <w:rsid w:val="005D713E"/>
    <w:rsid w:val="005D7CE6"/>
    <w:rsid w:val="005E02A8"/>
    <w:rsid w:val="005E067F"/>
    <w:rsid w:val="005E06F0"/>
    <w:rsid w:val="005E1216"/>
    <w:rsid w:val="005E1F75"/>
    <w:rsid w:val="005E2B9D"/>
    <w:rsid w:val="005E313F"/>
    <w:rsid w:val="005E3179"/>
    <w:rsid w:val="005E3A60"/>
    <w:rsid w:val="005E427C"/>
    <w:rsid w:val="005E4F99"/>
    <w:rsid w:val="005E5A27"/>
    <w:rsid w:val="005E5A3C"/>
    <w:rsid w:val="005E6899"/>
    <w:rsid w:val="005E68A4"/>
    <w:rsid w:val="005E7255"/>
    <w:rsid w:val="005E7485"/>
    <w:rsid w:val="005F110E"/>
    <w:rsid w:val="005F1502"/>
    <w:rsid w:val="005F194D"/>
    <w:rsid w:val="005F4E3E"/>
    <w:rsid w:val="005F5F69"/>
    <w:rsid w:val="005F6883"/>
    <w:rsid w:val="005F79B4"/>
    <w:rsid w:val="00600C65"/>
    <w:rsid w:val="00600D94"/>
    <w:rsid w:val="0060170B"/>
    <w:rsid w:val="00601B9D"/>
    <w:rsid w:val="006022F4"/>
    <w:rsid w:val="006030F6"/>
    <w:rsid w:val="006045D8"/>
    <w:rsid w:val="00604A04"/>
    <w:rsid w:val="00604AC1"/>
    <w:rsid w:val="00605D7F"/>
    <w:rsid w:val="006104B4"/>
    <w:rsid w:val="006107BF"/>
    <w:rsid w:val="00611246"/>
    <w:rsid w:val="006115CF"/>
    <w:rsid w:val="00612B7F"/>
    <w:rsid w:val="00613314"/>
    <w:rsid w:val="006138DD"/>
    <w:rsid w:val="00614BA1"/>
    <w:rsid w:val="00615D57"/>
    <w:rsid w:val="00615DC1"/>
    <w:rsid w:val="00616A6A"/>
    <w:rsid w:val="00616D06"/>
    <w:rsid w:val="006171CE"/>
    <w:rsid w:val="00617361"/>
    <w:rsid w:val="0061742C"/>
    <w:rsid w:val="00617E43"/>
    <w:rsid w:val="00620366"/>
    <w:rsid w:val="006204BF"/>
    <w:rsid w:val="0062067D"/>
    <w:rsid w:val="006218E9"/>
    <w:rsid w:val="00621F0B"/>
    <w:rsid w:val="00621F7A"/>
    <w:rsid w:val="006221DB"/>
    <w:rsid w:val="0062305F"/>
    <w:rsid w:val="006233ED"/>
    <w:rsid w:val="00624032"/>
    <w:rsid w:val="0062439F"/>
    <w:rsid w:val="00626A3B"/>
    <w:rsid w:val="00626E81"/>
    <w:rsid w:val="00626F46"/>
    <w:rsid w:val="006317E8"/>
    <w:rsid w:val="006319A2"/>
    <w:rsid w:val="00631BEF"/>
    <w:rsid w:val="00631E3C"/>
    <w:rsid w:val="006324B0"/>
    <w:rsid w:val="006337B8"/>
    <w:rsid w:val="00633DE5"/>
    <w:rsid w:val="00633F3A"/>
    <w:rsid w:val="00634378"/>
    <w:rsid w:val="00634B5C"/>
    <w:rsid w:val="006350FA"/>
    <w:rsid w:val="006358C7"/>
    <w:rsid w:val="006359C0"/>
    <w:rsid w:val="00635D1F"/>
    <w:rsid w:val="0063618B"/>
    <w:rsid w:val="00636929"/>
    <w:rsid w:val="00636BBD"/>
    <w:rsid w:val="006379BE"/>
    <w:rsid w:val="00637D6A"/>
    <w:rsid w:val="00640139"/>
    <w:rsid w:val="0064016E"/>
    <w:rsid w:val="0064040D"/>
    <w:rsid w:val="00641D9D"/>
    <w:rsid w:val="00643218"/>
    <w:rsid w:val="006433D4"/>
    <w:rsid w:val="0064361A"/>
    <w:rsid w:val="00643D9C"/>
    <w:rsid w:val="006444E5"/>
    <w:rsid w:val="00644A94"/>
    <w:rsid w:val="00644D83"/>
    <w:rsid w:val="0064585D"/>
    <w:rsid w:val="0064692C"/>
    <w:rsid w:val="00647E1F"/>
    <w:rsid w:val="0065018D"/>
    <w:rsid w:val="00650917"/>
    <w:rsid w:val="00650C9C"/>
    <w:rsid w:val="00650D1D"/>
    <w:rsid w:val="00651A06"/>
    <w:rsid w:val="006520F6"/>
    <w:rsid w:val="00652A1B"/>
    <w:rsid w:val="00653E68"/>
    <w:rsid w:val="00654B40"/>
    <w:rsid w:val="00654C1D"/>
    <w:rsid w:val="00654D1C"/>
    <w:rsid w:val="00655635"/>
    <w:rsid w:val="0065569C"/>
    <w:rsid w:val="00656E19"/>
    <w:rsid w:val="00657034"/>
    <w:rsid w:val="00660332"/>
    <w:rsid w:val="006613DD"/>
    <w:rsid w:val="006625B8"/>
    <w:rsid w:val="006635F3"/>
    <w:rsid w:val="006639F1"/>
    <w:rsid w:val="00665B31"/>
    <w:rsid w:val="0066652B"/>
    <w:rsid w:val="006666E2"/>
    <w:rsid w:val="00667279"/>
    <w:rsid w:val="00667540"/>
    <w:rsid w:val="006711F4"/>
    <w:rsid w:val="00672151"/>
    <w:rsid w:val="00673171"/>
    <w:rsid w:val="00673227"/>
    <w:rsid w:val="0067377E"/>
    <w:rsid w:val="00674143"/>
    <w:rsid w:val="00674174"/>
    <w:rsid w:val="00674C57"/>
    <w:rsid w:val="00674D5E"/>
    <w:rsid w:val="00674E30"/>
    <w:rsid w:val="0067518E"/>
    <w:rsid w:val="0067632D"/>
    <w:rsid w:val="0067641F"/>
    <w:rsid w:val="00676484"/>
    <w:rsid w:val="0067724D"/>
    <w:rsid w:val="006802CB"/>
    <w:rsid w:val="006813BA"/>
    <w:rsid w:val="00681B65"/>
    <w:rsid w:val="00682B3A"/>
    <w:rsid w:val="00682CBE"/>
    <w:rsid w:val="00683FED"/>
    <w:rsid w:val="00684311"/>
    <w:rsid w:val="00684BD6"/>
    <w:rsid w:val="006867AB"/>
    <w:rsid w:val="00687934"/>
    <w:rsid w:val="00687BA1"/>
    <w:rsid w:val="00690072"/>
    <w:rsid w:val="006909F7"/>
    <w:rsid w:val="0069149F"/>
    <w:rsid w:val="00691D97"/>
    <w:rsid w:val="00691FA0"/>
    <w:rsid w:val="006920FF"/>
    <w:rsid w:val="006931DA"/>
    <w:rsid w:val="006932A2"/>
    <w:rsid w:val="006936D7"/>
    <w:rsid w:val="006938FE"/>
    <w:rsid w:val="00695783"/>
    <w:rsid w:val="00695C83"/>
    <w:rsid w:val="006963E6"/>
    <w:rsid w:val="00696473"/>
    <w:rsid w:val="006977CC"/>
    <w:rsid w:val="006A03E0"/>
    <w:rsid w:val="006A0528"/>
    <w:rsid w:val="006A0B2A"/>
    <w:rsid w:val="006A0DCC"/>
    <w:rsid w:val="006A0E57"/>
    <w:rsid w:val="006A2572"/>
    <w:rsid w:val="006A25D9"/>
    <w:rsid w:val="006A2CA9"/>
    <w:rsid w:val="006A3208"/>
    <w:rsid w:val="006A3BC3"/>
    <w:rsid w:val="006A415C"/>
    <w:rsid w:val="006A4952"/>
    <w:rsid w:val="006A4F24"/>
    <w:rsid w:val="006A5098"/>
    <w:rsid w:val="006A50F6"/>
    <w:rsid w:val="006A5280"/>
    <w:rsid w:val="006A5E4D"/>
    <w:rsid w:val="006A6698"/>
    <w:rsid w:val="006A7AAF"/>
    <w:rsid w:val="006A7C72"/>
    <w:rsid w:val="006B113B"/>
    <w:rsid w:val="006B3050"/>
    <w:rsid w:val="006B3938"/>
    <w:rsid w:val="006B3E28"/>
    <w:rsid w:val="006B4903"/>
    <w:rsid w:val="006B536A"/>
    <w:rsid w:val="006B57B5"/>
    <w:rsid w:val="006B58E4"/>
    <w:rsid w:val="006B595B"/>
    <w:rsid w:val="006B5DDA"/>
    <w:rsid w:val="006B6793"/>
    <w:rsid w:val="006B6847"/>
    <w:rsid w:val="006B745E"/>
    <w:rsid w:val="006B7ACF"/>
    <w:rsid w:val="006C0121"/>
    <w:rsid w:val="006C1C70"/>
    <w:rsid w:val="006C2441"/>
    <w:rsid w:val="006C27B6"/>
    <w:rsid w:val="006C35D6"/>
    <w:rsid w:val="006C3925"/>
    <w:rsid w:val="006C3A7C"/>
    <w:rsid w:val="006C3E5F"/>
    <w:rsid w:val="006C46E8"/>
    <w:rsid w:val="006C50A6"/>
    <w:rsid w:val="006C5206"/>
    <w:rsid w:val="006C6449"/>
    <w:rsid w:val="006C66B1"/>
    <w:rsid w:val="006C6902"/>
    <w:rsid w:val="006C6C8D"/>
    <w:rsid w:val="006C7015"/>
    <w:rsid w:val="006C713C"/>
    <w:rsid w:val="006D0678"/>
    <w:rsid w:val="006D09D1"/>
    <w:rsid w:val="006D2016"/>
    <w:rsid w:val="006D218A"/>
    <w:rsid w:val="006D265F"/>
    <w:rsid w:val="006D2A6D"/>
    <w:rsid w:val="006D4F54"/>
    <w:rsid w:val="006D513A"/>
    <w:rsid w:val="006D5B65"/>
    <w:rsid w:val="006D624C"/>
    <w:rsid w:val="006D65EC"/>
    <w:rsid w:val="006D7AB9"/>
    <w:rsid w:val="006E0B5B"/>
    <w:rsid w:val="006E1937"/>
    <w:rsid w:val="006E2F24"/>
    <w:rsid w:val="006E34D1"/>
    <w:rsid w:val="006E4B4B"/>
    <w:rsid w:val="006E4C40"/>
    <w:rsid w:val="006E55EB"/>
    <w:rsid w:val="006E5F50"/>
    <w:rsid w:val="006E60C1"/>
    <w:rsid w:val="006E60D9"/>
    <w:rsid w:val="006E7CCE"/>
    <w:rsid w:val="006E7ED2"/>
    <w:rsid w:val="006F0160"/>
    <w:rsid w:val="006F07B2"/>
    <w:rsid w:val="006F0A4C"/>
    <w:rsid w:val="006F10D8"/>
    <w:rsid w:val="006F1604"/>
    <w:rsid w:val="006F1767"/>
    <w:rsid w:val="006F2034"/>
    <w:rsid w:val="006F2096"/>
    <w:rsid w:val="006F2E75"/>
    <w:rsid w:val="006F323B"/>
    <w:rsid w:val="006F38B3"/>
    <w:rsid w:val="006F4063"/>
    <w:rsid w:val="006F4385"/>
    <w:rsid w:val="006F4F4E"/>
    <w:rsid w:val="006F54CB"/>
    <w:rsid w:val="006F54D9"/>
    <w:rsid w:val="006F5A92"/>
    <w:rsid w:val="006F61EB"/>
    <w:rsid w:val="006F6A67"/>
    <w:rsid w:val="006F6FC1"/>
    <w:rsid w:val="0070065A"/>
    <w:rsid w:val="00701728"/>
    <w:rsid w:val="00701975"/>
    <w:rsid w:val="00702599"/>
    <w:rsid w:val="00702BC5"/>
    <w:rsid w:val="00703315"/>
    <w:rsid w:val="007033A4"/>
    <w:rsid w:val="00703515"/>
    <w:rsid w:val="00703B2C"/>
    <w:rsid w:val="007043E8"/>
    <w:rsid w:val="007046A8"/>
    <w:rsid w:val="00704B41"/>
    <w:rsid w:val="00704CF8"/>
    <w:rsid w:val="0070644A"/>
    <w:rsid w:val="00706D71"/>
    <w:rsid w:val="007075B8"/>
    <w:rsid w:val="00710419"/>
    <w:rsid w:val="007112A6"/>
    <w:rsid w:val="0071188C"/>
    <w:rsid w:val="0071251E"/>
    <w:rsid w:val="00712A41"/>
    <w:rsid w:val="007130B8"/>
    <w:rsid w:val="00714233"/>
    <w:rsid w:val="007143C8"/>
    <w:rsid w:val="00714680"/>
    <w:rsid w:val="00714D69"/>
    <w:rsid w:val="00714EDC"/>
    <w:rsid w:val="0071692A"/>
    <w:rsid w:val="007178B0"/>
    <w:rsid w:val="007204AC"/>
    <w:rsid w:val="0072141E"/>
    <w:rsid w:val="0072150E"/>
    <w:rsid w:val="007217D7"/>
    <w:rsid w:val="0072190A"/>
    <w:rsid w:val="00721C9E"/>
    <w:rsid w:val="00722603"/>
    <w:rsid w:val="00723A41"/>
    <w:rsid w:val="00723D45"/>
    <w:rsid w:val="00724A21"/>
    <w:rsid w:val="007253C5"/>
    <w:rsid w:val="00725DA1"/>
    <w:rsid w:val="00726092"/>
    <w:rsid w:val="00726230"/>
    <w:rsid w:val="00726554"/>
    <w:rsid w:val="0072777C"/>
    <w:rsid w:val="00727B3E"/>
    <w:rsid w:val="00727CE9"/>
    <w:rsid w:val="00727F3A"/>
    <w:rsid w:val="00730017"/>
    <w:rsid w:val="007306D7"/>
    <w:rsid w:val="00731905"/>
    <w:rsid w:val="00731DD8"/>
    <w:rsid w:val="00732228"/>
    <w:rsid w:val="0073247D"/>
    <w:rsid w:val="00732B51"/>
    <w:rsid w:val="00733B0F"/>
    <w:rsid w:val="00734192"/>
    <w:rsid w:val="00734B71"/>
    <w:rsid w:val="007366EE"/>
    <w:rsid w:val="00736BE2"/>
    <w:rsid w:val="00737F23"/>
    <w:rsid w:val="00740DC5"/>
    <w:rsid w:val="007419A5"/>
    <w:rsid w:val="00741DD5"/>
    <w:rsid w:val="00741DE0"/>
    <w:rsid w:val="0074268F"/>
    <w:rsid w:val="00742C05"/>
    <w:rsid w:val="00742DD0"/>
    <w:rsid w:val="00742DDD"/>
    <w:rsid w:val="00743A4B"/>
    <w:rsid w:val="0074403F"/>
    <w:rsid w:val="00744965"/>
    <w:rsid w:val="007455D3"/>
    <w:rsid w:val="00745EFC"/>
    <w:rsid w:val="00746594"/>
    <w:rsid w:val="00746D94"/>
    <w:rsid w:val="00747122"/>
    <w:rsid w:val="00747A74"/>
    <w:rsid w:val="00751487"/>
    <w:rsid w:val="00753154"/>
    <w:rsid w:val="00754658"/>
    <w:rsid w:val="00754D70"/>
    <w:rsid w:val="007555C4"/>
    <w:rsid w:val="00755A03"/>
    <w:rsid w:val="00756054"/>
    <w:rsid w:val="007565D1"/>
    <w:rsid w:val="00756A7B"/>
    <w:rsid w:val="00757111"/>
    <w:rsid w:val="00757283"/>
    <w:rsid w:val="00757335"/>
    <w:rsid w:val="00757E81"/>
    <w:rsid w:val="00761444"/>
    <w:rsid w:val="00762770"/>
    <w:rsid w:val="00762CA4"/>
    <w:rsid w:val="007631E9"/>
    <w:rsid w:val="007633BD"/>
    <w:rsid w:val="007636F7"/>
    <w:rsid w:val="00763E52"/>
    <w:rsid w:val="00764166"/>
    <w:rsid w:val="0076428A"/>
    <w:rsid w:val="007649FF"/>
    <w:rsid w:val="00764B4B"/>
    <w:rsid w:val="00764B5E"/>
    <w:rsid w:val="00765F2F"/>
    <w:rsid w:val="00766678"/>
    <w:rsid w:val="007668B6"/>
    <w:rsid w:val="007671A4"/>
    <w:rsid w:val="00767AD9"/>
    <w:rsid w:val="00770531"/>
    <w:rsid w:val="0077133E"/>
    <w:rsid w:val="0077228E"/>
    <w:rsid w:val="00772F74"/>
    <w:rsid w:val="00774E42"/>
    <w:rsid w:val="00775ADE"/>
    <w:rsid w:val="00775BFE"/>
    <w:rsid w:val="00775DE8"/>
    <w:rsid w:val="0077643B"/>
    <w:rsid w:val="00776C82"/>
    <w:rsid w:val="00777298"/>
    <w:rsid w:val="0078060D"/>
    <w:rsid w:val="00780FED"/>
    <w:rsid w:val="0078141E"/>
    <w:rsid w:val="007839A9"/>
    <w:rsid w:val="00783CE1"/>
    <w:rsid w:val="007847C3"/>
    <w:rsid w:val="00785E12"/>
    <w:rsid w:val="007868B5"/>
    <w:rsid w:val="00787868"/>
    <w:rsid w:val="00787CC5"/>
    <w:rsid w:val="00790619"/>
    <w:rsid w:val="00790A29"/>
    <w:rsid w:val="00790DAB"/>
    <w:rsid w:val="0079256F"/>
    <w:rsid w:val="00793D86"/>
    <w:rsid w:val="007944A0"/>
    <w:rsid w:val="00795128"/>
    <w:rsid w:val="00795A2B"/>
    <w:rsid w:val="007965C6"/>
    <w:rsid w:val="00796EE7"/>
    <w:rsid w:val="00797330"/>
    <w:rsid w:val="007976B6"/>
    <w:rsid w:val="0079784D"/>
    <w:rsid w:val="007A0436"/>
    <w:rsid w:val="007A10C8"/>
    <w:rsid w:val="007A1167"/>
    <w:rsid w:val="007A2BE8"/>
    <w:rsid w:val="007A3377"/>
    <w:rsid w:val="007A4449"/>
    <w:rsid w:val="007A451F"/>
    <w:rsid w:val="007A4AE6"/>
    <w:rsid w:val="007A4C98"/>
    <w:rsid w:val="007A5B4E"/>
    <w:rsid w:val="007A696F"/>
    <w:rsid w:val="007A6BE4"/>
    <w:rsid w:val="007A7B12"/>
    <w:rsid w:val="007B0140"/>
    <w:rsid w:val="007B0636"/>
    <w:rsid w:val="007B0B6A"/>
    <w:rsid w:val="007B0CD5"/>
    <w:rsid w:val="007B0E2A"/>
    <w:rsid w:val="007B10C3"/>
    <w:rsid w:val="007B140F"/>
    <w:rsid w:val="007B1587"/>
    <w:rsid w:val="007B1C63"/>
    <w:rsid w:val="007B2D8A"/>
    <w:rsid w:val="007B368C"/>
    <w:rsid w:val="007B3A5B"/>
    <w:rsid w:val="007B3B74"/>
    <w:rsid w:val="007B3F3D"/>
    <w:rsid w:val="007B4257"/>
    <w:rsid w:val="007B49A8"/>
    <w:rsid w:val="007B4C58"/>
    <w:rsid w:val="007B4E99"/>
    <w:rsid w:val="007B4FE4"/>
    <w:rsid w:val="007B5926"/>
    <w:rsid w:val="007B7436"/>
    <w:rsid w:val="007B756F"/>
    <w:rsid w:val="007B79BD"/>
    <w:rsid w:val="007C0A6C"/>
    <w:rsid w:val="007C0A82"/>
    <w:rsid w:val="007C1C22"/>
    <w:rsid w:val="007C220D"/>
    <w:rsid w:val="007C29B1"/>
    <w:rsid w:val="007C2F40"/>
    <w:rsid w:val="007C3E35"/>
    <w:rsid w:val="007C4CC3"/>
    <w:rsid w:val="007C54FC"/>
    <w:rsid w:val="007C6711"/>
    <w:rsid w:val="007C6D76"/>
    <w:rsid w:val="007C793E"/>
    <w:rsid w:val="007D07D7"/>
    <w:rsid w:val="007D1B12"/>
    <w:rsid w:val="007D1DE9"/>
    <w:rsid w:val="007D2052"/>
    <w:rsid w:val="007D205A"/>
    <w:rsid w:val="007D33B2"/>
    <w:rsid w:val="007D4A2C"/>
    <w:rsid w:val="007D525B"/>
    <w:rsid w:val="007D533F"/>
    <w:rsid w:val="007D5F15"/>
    <w:rsid w:val="007D6920"/>
    <w:rsid w:val="007D6BBF"/>
    <w:rsid w:val="007D6CB5"/>
    <w:rsid w:val="007D6F2E"/>
    <w:rsid w:val="007D770C"/>
    <w:rsid w:val="007D7B69"/>
    <w:rsid w:val="007E0C22"/>
    <w:rsid w:val="007E0C66"/>
    <w:rsid w:val="007E17ED"/>
    <w:rsid w:val="007E21FD"/>
    <w:rsid w:val="007E276C"/>
    <w:rsid w:val="007E363F"/>
    <w:rsid w:val="007E395B"/>
    <w:rsid w:val="007E46D9"/>
    <w:rsid w:val="007E477F"/>
    <w:rsid w:val="007E5711"/>
    <w:rsid w:val="007E58C6"/>
    <w:rsid w:val="007E5FDB"/>
    <w:rsid w:val="007E7AC2"/>
    <w:rsid w:val="007F019A"/>
    <w:rsid w:val="007F16BC"/>
    <w:rsid w:val="007F2D30"/>
    <w:rsid w:val="007F3FB7"/>
    <w:rsid w:val="007F4E2E"/>
    <w:rsid w:val="007F4E8D"/>
    <w:rsid w:val="007F54EC"/>
    <w:rsid w:val="007F5826"/>
    <w:rsid w:val="007F5B96"/>
    <w:rsid w:val="007F61E3"/>
    <w:rsid w:val="007F6A49"/>
    <w:rsid w:val="007F711B"/>
    <w:rsid w:val="007F7276"/>
    <w:rsid w:val="007F7633"/>
    <w:rsid w:val="007F7B05"/>
    <w:rsid w:val="00800255"/>
    <w:rsid w:val="00800F98"/>
    <w:rsid w:val="008010EC"/>
    <w:rsid w:val="008014C8"/>
    <w:rsid w:val="0080183F"/>
    <w:rsid w:val="00801FF4"/>
    <w:rsid w:val="00803387"/>
    <w:rsid w:val="008033C4"/>
    <w:rsid w:val="00803AA4"/>
    <w:rsid w:val="00803FF4"/>
    <w:rsid w:val="00804C7A"/>
    <w:rsid w:val="00804F83"/>
    <w:rsid w:val="00805313"/>
    <w:rsid w:val="00805C80"/>
    <w:rsid w:val="00805FC6"/>
    <w:rsid w:val="00806272"/>
    <w:rsid w:val="00806731"/>
    <w:rsid w:val="00807023"/>
    <w:rsid w:val="00807BC9"/>
    <w:rsid w:val="0081006A"/>
    <w:rsid w:val="0081042E"/>
    <w:rsid w:val="008112CF"/>
    <w:rsid w:val="00811438"/>
    <w:rsid w:val="00811D41"/>
    <w:rsid w:val="00812511"/>
    <w:rsid w:val="008125B6"/>
    <w:rsid w:val="00812C63"/>
    <w:rsid w:val="0081345D"/>
    <w:rsid w:val="00815235"/>
    <w:rsid w:val="008155FC"/>
    <w:rsid w:val="008163B2"/>
    <w:rsid w:val="00816B93"/>
    <w:rsid w:val="00820D6C"/>
    <w:rsid w:val="008216ED"/>
    <w:rsid w:val="00821F8C"/>
    <w:rsid w:val="008229D0"/>
    <w:rsid w:val="00823102"/>
    <w:rsid w:val="0082363A"/>
    <w:rsid w:val="0082380E"/>
    <w:rsid w:val="008238CA"/>
    <w:rsid w:val="00823C87"/>
    <w:rsid w:val="00824B55"/>
    <w:rsid w:val="0082516B"/>
    <w:rsid w:val="00825980"/>
    <w:rsid w:val="00825B69"/>
    <w:rsid w:val="00826651"/>
    <w:rsid w:val="0082734A"/>
    <w:rsid w:val="00827771"/>
    <w:rsid w:val="00827EA7"/>
    <w:rsid w:val="00827F80"/>
    <w:rsid w:val="008302BF"/>
    <w:rsid w:val="00830846"/>
    <w:rsid w:val="008311C7"/>
    <w:rsid w:val="008318BA"/>
    <w:rsid w:val="00832CA0"/>
    <w:rsid w:val="0083315E"/>
    <w:rsid w:val="008339F0"/>
    <w:rsid w:val="00833AA5"/>
    <w:rsid w:val="00833E45"/>
    <w:rsid w:val="00834870"/>
    <w:rsid w:val="008358E7"/>
    <w:rsid w:val="00836284"/>
    <w:rsid w:val="0083668D"/>
    <w:rsid w:val="00836FA7"/>
    <w:rsid w:val="00837BE8"/>
    <w:rsid w:val="00837E80"/>
    <w:rsid w:val="00840A9B"/>
    <w:rsid w:val="00840C25"/>
    <w:rsid w:val="0084122C"/>
    <w:rsid w:val="00841402"/>
    <w:rsid w:val="0084142A"/>
    <w:rsid w:val="008418C5"/>
    <w:rsid w:val="00842E19"/>
    <w:rsid w:val="008432C7"/>
    <w:rsid w:val="008437F1"/>
    <w:rsid w:val="008438B7"/>
    <w:rsid w:val="008444E6"/>
    <w:rsid w:val="00844E61"/>
    <w:rsid w:val="0084582F"/>
    <w:rsid w:val="00846D12"/>
    <w:rsid w:val="00847185"/>
    <w:rsid w:val="00847800"/>
    <w:rsid w:val="00847944"/>
    <w:rsid w:val="00847B25"/>
    <w:rsid w:val="00847B92"/>
    <w:rsid w:val="00847D14"/>
    <w:rsid w:val="00847D93"/>
    <w:rsid w:val="008501F3"/>
    <w:rsid w:val="00850867"/>
    <w:rsid w:val="008508FA"/>
    <w:rsid w:val="00850E71"/>
    <w:rsid w:val="00851128"/>
    <w:rsid w:val="00852B63"/>
    <w:rsid w:val="00852F0C"/>
    <w:rsid w:val="00854541"/>
    <w:rsid w:val="0085577B"/>
    <w:rsid w:val="00855973"/>
    <w:rsid w:val="00857370"/>
    <w:rsid w:val="00857CE9"/>
    <w:rsid w:val="00860137"/>
    <w:rsid w:val="008619B4"/>
    <w:rsid w:val="00862805"/>
    <w:rsid w:val="008629B7"/>
    <w:rsid w:val="00862F54"/>
    <w:rsid w:val="00863537"/>
    <w:rsid w:val="00863C08"/>
    <w:rsid w:val="008643C7"/>
    <w:rsid w:val="00864553"/>
    <w:rsid w:val="00865236"/>
    <w:rsid w:val="00865F48"/>
    <w:rsid w:val="00865FAC"/>
    <w:rsid w:val="00866EF3"/>
    <w:rsid w:val="00867597"/>
    <w:rsid w:val="00867D78"/>
    <w:rsid w:val="00870094"/>
    <w:rsid w:val="008702E6"/>
    <w:rsid w:val="00871B1E"/>
    <w:rsid w:val="0087211E"/>
    <w:rsid w:val="0087216D"/>
    <w:rsid w:val="00872FA4"/>
    <w:rsid w:val="008730D9"/>
    <w:rsid w:val="00873DD9"/>
    <w:rsid w:val="00873EF0"/>
    <w:rsid w:val="0087434D"/>
    <w:rsid w:val="008745D9"/>
    <w:rsid w:val="00874889"/>
    <w:rsid w:val="00874BE3"/>
    <w:rsid w:val="00875AB2"/>
    <w:rsid w:val="00877CC0"/>
    <w:rsid w:val="00880C18"/>
    <w:rsid w:val="00880CE0"/>
    <w:rsid w:val="008813F8"/>
    <w:rsid w:val="00882822"/>
    <w:rsid w:val="00882B21"/>
    <w:rsid w:val="00882F15"/>
    <w:rsid w:val="0088424C"/>
    <w:rsid w:val="008844BE"/>
    <w:rsid w:val="00884DB4"/>
    <w:rsid w:val="00884DCA"/>
    <w:rsid w:val="008851D7"/>
    <w:rsid w:val="00885CF4"/>
    <w:rsid w:val="008909B5"/>
    <w:rsid w:val="00890D64"/>
    <w:rsid w:val="008923B6"/>
    <w:rsid w:val="008923C0"/>
    <w:rsid w:val="00892834"/>
    <w:rsid w:val="008943CA"/>
    <w:rsid w:val="00894C06"/>
    <w:rsid w:val="008962EA"/>
    <w:rsid w:val="008964D6"/>
    <w:rsid w:val="00896718"/>
    <w:rsid w:val="00896C9A"/>
    <w:rsid w:val="00896D65"/>
    <w:rsid w:val="0089716C"/>
    <w:rsid w:val="008971DB"/>
    <w:rsid w:val="00897A78"/>
    <w:rsid w:val="00897CF2"/>
    <w:rsid w:val="00897E04"/>
    <w:rsid w:val="008A0208"/>
    <w:rsid w:val="008A0A43"/>
    <w:rsid w:val="008A1D2B"/>
    <w:rsid w:val="008A1D3B"/>
    <w:rsid w:val="008A20C1"/>
    <w:rsid w:val="008A243B"/>
    <w:rsid w:val="008A28E7"/>
    <w:rsid w:val="008A2A62"/>
    <w:rsid w:val="008A2CC8"/>
    <w:rsid w:val="008A2ECE"/>
    <w:rsid w:val="008A31DC"/>
    <w:rsid w:val="008A3F29"/>
    <w:rsid w:val="008A58DA"/>
    <w:rsid w:val="008A5925"/>
    <w:rsid w:val="008A7F02"/>
    <w:rsid w:val="008B052C"/>
    <w:rsid w:val="008B0A4D"/>
    <w:rsid w:val="008B1166"/>
    <w:rsid w:val="008B183E"/>
    <w:rsid w:val="008B1C0A"/>
    <w:rsid w:val="008B205C"/>
    <w:rsid w:val="008B218D"/>
    <w:rsid w:val="008B2244"/>
    <w:rsid w:val="008B382F"/>
    <w:rsid w:val="008B3B01"/>
    <w:rsid w:val="008B44DB"/>
    <w:rsid w:val="008B4F05"/>
    <w:rsid w:val="008B5471"/>
    <w:rsid w:val="008B5997"/>
    <w:rsid w:val="008B654D"/>
    <w:rsid w:val="008B676C"/>
    <w:rsid w:val="008B7488"/>
    <w:rsid w:val="008C017D"/>
    <w:rsid w:val="008C03E0"/>
    <w:rsid w:val="008C0467"/>
    <w:rsid w:val="008C0A63"/>
    <w:rsid w:val="008C0CC3"/>
    <w:rsid w:val="008C2046"/>
    <w:rsid w:val="008C236D"/>
    <w:rsid w:val="008C24CC"/>
    <w:rsid w:val="008C26BA"/>
    <w:rsid w:val="008C2C9B"/>
    <w:rsid w:val="008C32EF"/>
    <w:rsid w:val="008C32F2"/>
    <w:rsid w:val="008C3989"/>
    <w:rsid w:val="008C4022"/>
    <w:rsid w:val="008C43BE"/>
    <w:rsid w:val="008C46AE"/>
    <w:rsid w:val="008C4CBF"/>
    <w:rsid w:val="008C602E"/>
    <w:rsid w:val="008C772D"/>
    <w:rsid w:val="008C7B92"/>
    <w:rsid w:val="008C7D7A"/>
    <w:rsid w:val="008D098D"/>
    <w:rsid w:val="008D1510"/>
    <w:rsid w:val="008D1BFD"/>
    <w:rsid w:val="008D21B4"/>
    <w:rsid w:val="008D3CC7"/>
    <w:rsid w:val="008D3DC9"/>
    <w:rsid w:val="008D4BB2"/>
    <w:rsid w:val="008D4D81"/>
    <w:rsid w:val="008D5DD2"/>
    <w:rsid w:val="008D67C7"/>
    <w:rsid w:val="008D6953"/>
    <w:rsid w:val="008D7091"/>
    <w:rsid w:val="008D717F"/>
    <w:rsid w:val="008D7B6B"/>
    <w:rsid w:val="008E02BF"/>
    <w:rsid w:val="008E0836"/>
    <w:rsid w:val="008E08B4"/>
    <w:rsid w:val="008E0EEB"/>
    <w:rsid w:val="008E14EC"/>
    <w:rsid w:val="008E18C1"/>
    <w:rsid w:val="008E3776"/>
    <w:rsid w:val="008E3A7C"/>
    <w:rsid w:val="008E40AC"/>
    <w:rsid w:val="008E42FD"/>
    <w:rsid w:val="008E492D"/>
    <w:rsid w:val="008E4DBD"/>
    <w:rsid w:val="008E5083"/>
    <w:rsid w:val="008E54D6"/>
    <w:rsid w:val="008E5785"/>
    <w:rsid w:val="008E61FA"/>
    <w:rsid w:val="008E670C"/>
    <w:rsid w:val="008E68EA"/>
    <w:rsid w:val="008E77EC"/>
    <w:rsid w:val="008E7DDD"/>
    <w:rsid w:val="008E7EE4"/>
    <w:rsid w:val="008F0ABB"/>
    <w:rsid w:val="008F165C"/>
    <w:rsid w:val="008F274A"/>
    <w:rsid w:val="008F2B96"/>
    <w:rsid w:val="008F4D64"/>
    <w:rsid w:val="008F5363"/>
    <w:rsid w:val="008F573E"/>
    <w:rsid w:val="008F69BD"/>
    <w:rsid w:val="008F6CEF"/>
    <w:rsid w:val="00900F42"/>
    <w:rsid w:val="00900FF8"/>
    <w:rsid w:val="00901953"/>
    <w:rsid w:val="00902DF8"/>
    <w:rsid w:val="00904ECC"/>
    <w:rsid w:val="00904FC5"/>
    <w:rsid w:val="009053BE"/>
    <w:rsid w:val="00905C48"/>
    <w:rsid w:val="00905FB0"/>
    <w:rsid w:val="00907187"/>
    <w:rsid w:val="0091032E"/>
    <w:rsid w:val="00911C9E"/>
    <w:rsid w:val="00911D4E"/>
    <w:rsid w:val="00912BCA"/>
    <w:rsid w:val="0091407A"/>
    <w:rsid w:val="009140F2"/>
    <w:rsid w:val="0091437B"/>
    <w:rsid w:val="00914CFC"/>
    <w:rsid w:val="009153E5"/>
    <w:rsid w:val="00915A7A"/>
    <w:rsid w:val="00916CCD"/>
    <w:rsid w:val="00916D05"/>
    <w:rsid w:val="00917F2D"/>
    <w:rsid w:val="009204FE"/>
    <w:rsid w:val="00920A27"/>
    <w:rsid w:val="00920BFE"/>
    <w:rsid w:val="00920D83"/>
    <w:rsid w:val="0092324E"/>
    <w:rsid w:val="00923DDE"/>
    <w:rsid w:val="00924B7A"/>
    <w:rsid w:val="00924EB0"/>
    <w:rsid w:val="0092643D"/>
    <w:rsid w:val="009277B7"/>
    <w:rsid w:val="00927989"/>
    <w:rsid w:val="00930AAD"/>
    <w:rsid w:val="0093123B"/>
    <w:rsid w:val="009323CE"/>
    <w:rsid w:val="009325FB"/>
    <w:rsid w:val="00932B9E"/>
    <w:rsid w:val="009331C7"/>
    <w:rsid w:val="00933806"/>
    <w:rsid w:val="009344DE"/>
    <w:rsid w:val="0093552D"/>
    <w:rsid w:val="0093697B"/>
    <w:rsid w:val="00937108"/>
    <w:rsid w:val="0093747E"/>
    <w:rsid w:val="009377AD"/>
    <w:rsid w:val="0093799A"/>
    <w:rsid w:val="00940C32"/>
    <w:rsid w:val="00940EA2"/>
    <w:rsid w:val="00942037"/>
    <w:rsid w:val="00944C2F"/>
    <w:rsid w:val="00945289"/>
    <w:rsid w:val="009452B6"/>
    <w:rsid w:val="00946099"/>
    <w:rsid w:val="00946B33"/>
    <w:rsid w:val="00946EDD"/>
    <w:rsid w:val="009479AE"/>
    <w:rsid w:val="00947AD6"/>
    <w:rsid w:val="00950828"/>
    <w:rsid w:val="009519E1"/>
    <w:rsid w:val="0095306A"/>
    <w:rsid w:val="00953490"/>
    <w:rsid w:val="00953704"/>
    <w:rsid w:val="0095388D"/>
    <w:rsid w:val="009546E3"/>
    <w:rsid w:val="0095534E"/>
    <w:rsid w:val="00955C54"/>
    <w:rsid w:val="00955D57"/>
    <w:rsid w:val="0095638F"/>
    <w:rsid w:val="00956614"/>
    <w:rsid w:val="00956FED"/>
    <w:rsid w:val="00957DB1"/>
    <w:rsid w:val="00957DEB"/>
    <w:rsid w:val="00960FFA"/>
    <w:rsid w:val="00961228"/>
    <w:rsid w:val="009629E2"/>
    <w:rsid w:val="00962C73"/>
    <w:rsid w:val="009633EB"/>
    <w:rsid w:val="009637DB"/>
    <w:rsid w:val="00963FF5"/>
    <w:rsid w:val="009652B0"/>
    <w:rsid w:val="0096541E"/>
    <w:rsid w:val="00965609"/>
    <w:rsid w:val="0096615E"/>
    <w:rsid w:val="00966188"/>
    <w:rsid w:val="00966291"/>
    <w:rsid w:val="009662D2"/>
    <w:rsid w:val="009671A3"/>
    <w:rsid w:val="00967382"/>
    <w:rsid w:val="0097058A"/>
    <w:rsid w:val="00970A19"/>
    <w:rsid w:val="00970DB1"/>
    <w:rsid w:val="00971257"/>
    <w:rsid w:val="00971C78"/>
    <w:rsid w:val="00972784"/>
    <w:rsid w:val="00972AFF"/>
    <w:rsid w:val="00973698"/>
    <w:rsid w:val="00973950"/>
    <w:rsid w:val="00973E8F"/>
    <w:rsid w:val="00974BBE"/>
    <w:rsid w:val="009765CE"/>
    <w:rsid w:val="00976857"/>
    <w:rsid w:val="00980565"/>
    <w:rsid w:val="0098058F"/>
    <w:rsid w:val="009811AC"/>
    <w:rsid w:val="0098241C"/>
    <w:rsid w:val="00982875"/>
    <w:rsid w:val="00982A4A"/>
    <w:rsid w:val="00982B6B"/>
    <w:rsid w:val="00984109"/>
    <w:rsid w:val="00984906"/>
    <w:rsid w:val="00985E0C"/>
    <w:rsid w:val="00985FC4"/>
    <w:rsid w:val="00986D47"/>
    <w:rsid w:val="00987175"/>
    <w:rsid w:val="009876FC"/>
    <w:rsid w:val="009878AE"/>
    <w:rsid w:val="00990B7B"/>
    <w:rsid w:val="00991742"/>
    <w:rsid w:val="009926E8"/>
    <w:rsid w:val="00993002"/>
    <w:rsid w:val="00994932"/>
    <w:rsid w:val="00994A24"/>
    <w:rsid w:val="0099518B"/>
    <w:rsid w:val="00995AEF"/>
    <w:rsid w:val="00995E41"/>
    <w:rsid w:val="009961AB"/>
    <w:rsid w:val="0099621C"/>
    <w:rsid w:val="00997261"/>
    <w:rsid w:val="00997A28"/>
    <w:rsid w:val="009A075C"/>
    <w:rsid w:val="009A10D7"/>
    <w:rsid w:val="009A1E4D"/>
    <w:rsid w:val="009A1EF4"/>
    <w:rsid w:val="009A202A"/>
    <w:rsid w:val="009A3301"/>
    <w:rsid w:val="009A3623"/>
    <w:rsid w:val="009A3EF2"/>
    <w:rsid w:val="009A5B79"/>
    <w:rsid w:val="009A6193"/>
    <w:rsid w:val="009A7072"/>
    <w:rsid w:val="009A74FA"/>
    <w:rsid w:val="009B0116"/>
    <w:rsid w:val="009B0B4C"/>
    <w:rsid w:val="009B18CF"/>
    <w:rsid w:val="009B1F28"/>
    <w:rsid w:val="009B2C23"/>
    <w:rsid w:val="009B347F"/>
    <w:rsid w:val="009B35C4"/>
    <w:rsid w:val="009B3C2A"/>
    <w:rsid w:val="009B3E80"/>
    <w:rsid w:val="009B432D"/>
    <w:rsid w:val="009B447C"/>
    <w:rsid w:val="009B4AE5"/>
    <w:rsid w:val="009B51D3"/>
    <w:rsid w:val="009B564D"/>
    <w:rsid w:val="009B5817"/>
    <w:rsid w:val="009B6686"/>
    <w:rsid w:val="009B67F3"/>
    <w:rsid w:val="009B6932"/>
    <w:rsid w:val="009B79B4"/>
    <w:rsid w:val="009C21C3"/>
    <w:rsid w:val="009C33FA"/>
    <w:rsid w:val="009C3877"/>
    <w:rsid w:val="009C39FE"/>
    <w:rsid w:val="009C3ACC"/>
    <w:rsid w:val="009C5150"/>
    <w:rsid w:val="009C55A8"/>
    <w:rsid w:val="009C58EA"/>
    <w:rsid w:val="009C5935"/>
    <w:rsid w:val="009C6ACF"/>
    <w:rsid w:val="009C6CF6"/>
    <w:rsid w:val="009C748A"/>
    <w:rsid w:val="009C7AC4"/>
    <w:rsid w:val="009C7D7A"/>
    <w:rsid w:val="009D02E8"/>
    <w:rsid w:val="009D05B2"/>
    <w:rsid w:val="009D0F15"/>
    <w:rsid w:val="009D1029"/>
    <w:rsid w:val="009D3A26"/>
    <w:rsid w:val="009D3AD1"/>
    <w:rsid w:val="009D3DCB"/>
    <w:rsid w:val="009D4484"/>
    <w:rsid w:val="009D496B"/>
    <w:rsid w:val="009D5CDE"/>
    <w:rsid w:val="009D608E"/>
    <w:rsid w:val="009D7506"/>
    <w:rsid w:val="009D7B5C"/>
    <w:rsid w:val="009D7B9A"/>
    <w:rsid w:val="009D7CB4"/>
    <w:rsid w:val="009E0E95"/>
    <w:rsid w:val="009E1360"/>
    <w:rsid w:val="009E1D48"/>
    <w:rsid w:val="009E20F0"/>
    <w:rsid w:val="009E21DA"/>
    <w:rsid w:val="009E2D46"/>
    <w:rsid w:val="009E38C8"/>
    <w:rsid w:val="009E533E"/>
    <w:rsid w:val="009E54C8"/>
    <w:rsid w:val="009E56D3"/>
    <w:rsid w:val="009E6314"/>
    <w:rsid w:val="009E6394"/>
    <w:rsid w:val="009E6542"/>
    <w:rsid w:val="009E77F6"/>
    <w:rsid w:val="009E7B3E"/>
    <w:rsid w:val="009F05AE"/>
    <w:rsid w:val="009F0A8A"/>
    <w:rsid w:val="009F0DDB"/>
    <w:rsid w:val="009F0F60"/>
    <w:rsid w:val="009F112A"/>
    <w:rsid w:val="009F1B38"/>
    <w:rsid w:val="009F1C12"/>
    <w:rsid w:val="009F1CC2"/>
    <w:rsid w:val="009F2C47"/>
    <w:rsid w:val="009F2FE0"/>
    <w:rsid w:val="009F3132"/>
    <w:rsid w:val="009F3154"/>
    <w:rsid w:val="009F3CBA"/>
    <w:rsid w:val="009F4171"/>
    <w:rsid w:val="009F44E1"/>
    <w:rsid w:val="009F47D5"/>
    <w:rsid w:val="009F5ABE"/>
    <w:rsid w:val="009F5DC6"/>
    <w:rsid w:val="009F6D2A"/>
    <w:rsid w:val="009F7865"/>
    <w:rsid w:val="009F7962"/>
    <w:rsid w:val="00A0005B"/>
    <w:rsid w:val="00A000E1"/>
    <w:rsid w:val="00A0038B"/>
    <w:rsid w:val="00A0046A"/>
    <w:rsid w:val="00A01FC8"/>
    <w:rsid w:val="00A02BF8"/>
    <w:rsid w:val="00A033E3"/>
    <w:rsid w:val="00A03CFC"/>
    <w:rsid w:val="00A03F91"/>
    <w:rsid w:val="00A044AD"/>
    <w:rsid w:val="00A045D3"/>
    <w:rsid w:val="00A0553F"/>
    <w:rsid w:val="00A0584F"/>
    <w:rsid w:val="00A05AA6"/>
    <w:rsid w:val="00A06709"/>
    <w:rsid w:val="00A06814"/>
    <w:rsid w:val="00A07CD5"/>
    <w:rsid w:val="00A104D1"/>
    <w:rsid w:val="00A111D1"/>
    <w:rsid w:val="00A11775"/>
    <w:rsid w:val="00A11E6F"/>
    <w:rsid w:val="00A12A6F"/>
    <w:rsid w:val="00A140B2"/>
    <w:rsid w:val="00A14896"/>
    <w:rsid w:val="00A148AF"/>
    <w:rsid w:val="00A152FB"/>
    <w:rsid w:val="00A1542D"/>
    <w:rsid w:val="00A15FF9"/>
    <w:rsid w:val="00A1695F"/>
    <w:rsid w:val="00A16ED4"/>
    <w:rsid w:val="00A17162"/>
    <w:rsid w:val="00A1747D"/>
    <w:rsid w:val="00A179FD"/>
    <w:rsid w:val="00A20148"/>
    <w:rsid w:val="00A2049F"/>
    <w:rsid w:val="00A2071C"/>
    <w:rsid w:val="00A21CF2"/>
    <w:rsid w:val="00A22BBF"/>
    <w:rsid w:val="00A2477F"/>
    <w:rsid w:val="00A25319"/>
    <w:rsid w:val="00A258A6"/>
    <w:rsid w:val="00A260A1"/>
    <w:rsid w:val="00A2747E"/>
    <w:rsid w:val="00A3079F"/>
    <w:rsid w:val="00A308C6"/>
    <w:rsid w:val="00A309A9"/>
    <w:rsid w:val="00A30A06"/>
    <w:rsid w:val="00A30D1B"/>
    <w:rsid w:val="00A30FB0"/>
    <w:rsid w:val="00A314F1"/>
    <w:rsid w:val="00A32878"/>
    <w:rsid w:val="00A3298D"/>
    <w:rsid w:val="00A332A0"/>
    <w:rsid w:val="00A333E1"/>
    <w:rsid w:val="00A33D86"/>
    <w:rsid w:val="00A3537B"/>
    <w:rsid w:val="00A35B3D"/>
    <w:rsid w:val="00A35E40"/>
    <w:rsid w:val="00A3616D"/>
    <w:rsid w:val="00A36338"/>
    <w:rsid w:val="00A363C9"/>
    <w:rsid w:val="00A36AF0"/>
    <w:rsid w:val="00A37A0C"/>
    <w:rsid w:val="00A37DC2"/>
    <w:rsid w:val="00A40EB9"/>
    <w:rsid w:val="00A41062"/>
    <w:rsid w:val="00A4210F"/>
    <w:rsid w:val="00A42972"/>
    <w:rsid w:val="00A42B39"/>
    <w:rsid w:val="00A432A6"/>
    <w:rsid w:val="00A43A9A"/>
    <w:rsid w:val="00A44C03"/>
    <w:rsid w:val="00A44E55"/>
    <w:rsid w:val="00A4539D"/>
    <w:rsid w:val="00A46C9F"/>
    <w:rsid w:val="00A46F77"/>
    <w:rsid w:val="00A4706E"/>
    <w:rsid w:val="00A4756E"/>
    <w:rsid w:val="00A475B5"/>
    <w:rsid w:val="00A478AE"/>
    <w:rsid w:val="00A47998"/>
    <w:rsid w:val="00A47B41"/>
    <w:rsid w:val="00A47EF0"/>
    <w:rsid w:val="00A50A12"/>
    <w:rsid w:val="00A50F5D"/>
    <w:rsid w:val="00A53B31"/>
    <w:rsid w:val="00A53C5C"/>
    <w:rsid w:val="00A54489"/>
    <w:rsid w:val="00A54DF5"/>
    <w:rsid w:val="00A568ED"/>
    <w:rsid w:val="00A57379"/>
    <w:rsid w:val="00A57C03"/>
    <w:rsid w:val="00A6105F"/>
    <w:rsid w:val="00A62CA5"/>
    <w:rsid w:val="00A63F80"/>
    <w:rsid w:val="00A6436A"/>
    <w:rsid w:val="00A65029"/>
    <w:rsid w:val="00A65640"/>
    <w:rsid w:val="00A6580B"/>
    <w:rsid w:val="00A65F31"/>
    <w:rsid w:val="00A660CB"/>
    <w:rsid w:val="00A6697F"/>
    <w:rsid w:val="00A67A27"/>
    <w:rsid w:val="00A7172E"/>
    <w:rsid w:val="00A73A3E"/>
    <w:rsid w:val="00A740A2"/>
    <w:rsid w:val="00A742A6"/>
    <w:rsid w:val="00A74E57"/>
    <w:rsid w:val="00A752F3"/>
    <w:rsid w:val="00A76899"/>
    <w:rsid w:val="00A76A82"/>
    <w:rsid w:val="00A776EE"/>
    <w:rsid w:val="00A77B30"/>
    <w:rsid w:val="00A77D84"/>
    <w:rsid w:val="00A80C83"/>
    <w:rsid w:val="00A81436"/>
    <w:rsid w:val="00A81691"/>
    <w:rsid w:val="00A824B3"/>
    <w:rsid w:val="00A82718"/>
    <w:rsid w:val="00A83B0F"/>
    <w:rsid w:val="00A83DC2"/>
    <w:rsid w:val="00A84527"/>
    <w:rsid w:val="00A84639"/>
    <w:rsid w:val="00A84D41"/>
    <w:rsid w:val="00A84EF0"/>
    <w:rsid w:val="00A85755"/>
    <w:rsid w:val="00A858ED"/>
    <w:rsid w:val="00A863E6"/>
    <w:rsid w:val="00A86603"/>
    <w:rsid w:val="00A873A4"/>
    <w:rsid w:val="00A8745F"/>
    <w:rsid w:val="00A87646"/>
    <w:rsid w:val="00A87D6E"/>
    <w:rsid w:val="00A91248"/>
    <w:rsid w:val="00A91419"/>
    <w:rsid w:val="00A91F7D"/>
    <w:rsid w:val="00A92227"/>
    <w:rsid w:val="00A93731"/>
    <w:rsid w:val="00A9382A"/>
    <w:rsid w:val="00A93956"/>
    <w:rsid w:val="00A93CD9"/>
    <w:rsid w:val="00A9414A"/>
    <w:rsid w:val="00A941F4"/>
    <w:rsid w:val="00A943D5"/>
    <w:rsid w:val="00A944C2"/>
    <w:rsid w:val="00A97407"/>
    <w:rsid w:val="00A978CD"/>
    <w:rsid w:val="00AA029B"/>
    <w:rsid w:val="00AA08BD"/>
    <w:rsid w:val="00AA135C"/>
    <w:rsid w:val="00AA13F1"/>
    <w:rsid w:val="00AA13FB"/>
    <w:rsid w:val="00AA1D8C"/>
    <w:rsid w:val="00AA1EBD"/>
    <w:rsid w:val="00AA231C"/>
    <w:rsid w:val="00AA28BF"/>
    <w:rsid w:val="00AA2F91"/>
    <w:rsid w:val="00AA4AB6"/>
    <w:rsid w:val="00AA501F"/>
    <w:rsid w:val="00AA5073"/>
    <w:rsid w:val="00AA5A38"/>
    <w:rsid w:val="00AA5FB7"/>
    <w:rsid w:val="00AA732A"/>
    <w:rsid w:val="00AA7FD5"/>
    <w:rsid w:val="00AB1277"/>
    <w:rsid w:val="00AB3582"/>
    <w:rsid w:val="00AB4573"/>
    <w:rsid w:val="00AB4AB7"/>
    <w:rsid w:val="00AB4B72"/>
    <w:rsid w:val="00AB5352"/>
    <w:rsid w:val="00AB5BCF"/>
    <w:rsid w:val="00AB77B0"/>
    <w:rsid w:val="00AB7D01"/>
    <w:rsid w:val="00AC004B"/>
    <w:rsid w:val="00AC009E"/>
    <w:rsid w:val="00AC00BD"/>
    <w:rsid w:val="00AC01B4"/>
    <w:rsid w:val="00AC0AA7"/>
    <w:rsid w:val="00AC1933"/>
    <w:rsid w:val="00AC379B"/>
    <w:rsid w:val="00AC3B4D"/>
    <w:rsid w:val="00AC43C5"/>
    <w:rsid w:val="00AC44BC"/>
    <w:rsid w:val="00AC5F94"/>
    <w:rsid w:val="00AC608A"/>
    <w:rsid w:val="00AC65B9"/>
    <w:rsid w:val="00AC6944"/>
    <w:rsid w:val="00AC6F0E"/>
    <w:rsid w:val="00AC73F1"/>
    <w:rsid w:val="00AD084A"/>
    <w:rsid w:val="00AD094B"/>
    <w:rsid w:val="00AD0F06"/>
    <w:rsid w:val="00AD19E9"/>
    <w:rsid w:val="00AD28A9"/>
    <w:rsid w:val="00AD296D"/>
    <w:rsid w:val="00AD4327"/>
    <w:rsid w:val="00AD5817"/>
    <w:rsid w:val="00AD74DF"/>
    <w:rsid w:val="00AD74F8"/>
    <w:rsid w:val="00AD751F"/>
    <w:rsid w:val="00AD7A3B"/>
    <w:rsid w:val="00AE0CA8"/>
    <w:rsid w:val="00AE161F"/>
    <w:rsid w:val="00AE194B"/>
    <w:rsid w:val="00AE287C"/>
    <w:rsid w:val="00AE2972"/>
    <w:rsid w:val="00AE2BBA"/>
    <w:rsid w:val="00AE2DB5"/>
    <w:rsid w:val="00AE3215"/>
    <w:rsid w:val="00AE4FF9"/>
    <w:rsid w:val="00AE5383"/>
    <w:rsid w:val="00AE622B"/>
    <w:rsid w:val="00AE65F6"/>
    <w:rsid w:val="00AE7768"/>
    <w:rsid w:val="00AF05AB"/>
    <w:rsid w:val="00AF095A"/>
    <w:rsid w:val="00AF0C5F"/>
    <w:rsid w:val="00AF10A8"/>
    <w:rsid w:val="00AF1637"/>
    <w:rsid w:val="00AF1A92"/>
    <w:rsid w:val="00AF1CDE"/>
    <w:rsid w:val="00AF1D00"/>
    <w:rsid w:val="00AF2F83"/>
    <w:rsid w:val="00AF388F"/>
    <w:rsid w:val="00AF3F7B"/>
    <w:rsid w:val="00AF4AE8"/>
    <w:rsid w:val="00AF4D2D"/>
    <w:rsid w:val="00AF50D3"/>
    <w:rsid w:val="00AF595E"/>
    <w:rsid w:val="00AF6569"/>
    <w:rsid w:val="00AF7B95"/>
    <w:rsid w:val="00AF7E8B"/>
    <w:rsid w:val="00B01682"/>
    <w:rsid w:val="00B01886"/>
    <w:rsid w:val="00B01989"/>
    <w:rsid w:val="00B01CE3"/>
    <w:rsid w:val="00B02329"/>
    <w:rsid w:val="00B0248D"/>
    <w:rsid w:val="00B0384B"/>
    <w:rsid w:val="00B0409D"/>
    <w:rsid w:val="00B04F68"/>
    <w:rsid w:val="00B059BA"/>
    <w:rsid w:val="00B060CC"/>
    <w:rsid w:val="00B06A41"/>
    <w:rsid w:val="00B06C6F"/>
    <w:rsid w:val="00B0741C"/>
    <w:rsid w:val="00B07A81"/>
    <w:rsid w:val="00B1068C"/>
    <w:rsid w:val="00B10842"/>
    <w:rsid w:val="00B10C44"/>
    <w:rsid w:val="00B111C3"/>
    <w:rsid w:val="00B11214"/>
    <w:rsid w:val="00B11BBC"/>
    <w:rsid w:val="00B124FF"/>
    <w:rsid w:val="00B14726"/>
    <w:rsid w:val="00B148A1"/>
    <w:rsid w:val="00B14D75"/>
    <w:rsid w:val="00B152D5"/>
    <w:rsid w:val="00B156C7"/>
    <w:rsid w:val="00B15747"/>
    <w:rsid w:val="00B15951"/>
    <w:rsid w:val="00B15F8B"/>
    <w:rsid w:val="00B16BD2"/>
    <w:rsid w:val="00B1774B"/>
    <w:rsid w:val="00B1784C"/>
    <w:rsid w:val="00B17D1D"/>
    <w:rsid w:val="00B20D47"/>
    <w:rsid w:val="00B211A4"/>
    <w:rsid w:val="00B219F5"/>
    <w:rsid w:val="00B226B8"/>
    <w:rsid w:val="00B231B9"/>
    <w:rsid w:val="00B23F6E"/>
    <w:rsid w:val="00B25B59"/>
    <w:rsid w:val="00B266CB"/>
    <w:rsid w:val="00B27313"/>
    <w:rsid w:val="00B27BB6"/>
    <w:rsid w:val="00B27DF7"/>
    <w:rsid w:val="00B27EB6"/>
    <w:rsid w:val="00B30644"/>
    <w:rsid w:val="00B31BDD"/>
    <w:rsid w:val="00B339F4"/>
    <w:rsid w:val="00B33DDA"/>
    <w:rsid w:val="00B34215"/>
    <w:rsid w:val="00B34795"/>
    <w:rsid w:val="00B35B80"/>
    <w:rsid w:val="00B3651F"/>
    <w:rsid w:val="00B36E8B"/>
    <w:rsid w:val="00B37272"/>
    <w:rsid w:val="00B37C09"/>
    <w:rsid w:val="00B41057"/>
    <w:rsid w:val="00B4128F"/>
    <w:rsid w:val="00B41758"/>
    <w:rsid w:val="00B41947"/>
    <w:rsid w:val="00B42B11"/>
    <w:rsid w:val="00B42F9D"/>
    <w:rsid w:val="00B4468F"/>
    <w:rsid w:val="00B447F9"/>
    <w:rsid w:val="00B45919"/>
    <w:rsid w:val="00B4625A"/>
    <w:rsid w:val="00B466C4"/>
    <w:rsid w:val="00B46998"/>
    <w:rsid w:val="00B470B4"/>
    <w:rsid w:val="00B475AD"/>
    <w:rsid w:val="00B52AD0"/>
    <w:rsid w:val="00B53ADF"/>
    <w:rsid w:val="00B54361"/>
    <w:rsid w:val="00B5502E"/>
    <w:rsid w:val="00B55AFD"/>
    <w:rsid w:val="00B5663A"/>
    <w:rsid w:val="00B56809"/>
    <w:rsid w:val="00B56994"/>
    <w:rsid w:val="00B56C93"/>
    <w:rsid w:val="00B5752F"/>
    <w:rsid w:val="00B6014B"/>
    <w:rsid w:val="00B60186"/>
    <w:rsid w:val="00B60C6F"/>
    <w:rsid w:val="00B611D3"/>
    <w:rsid w:val="00B61403"/>
    <w:rsid w:val="00B61525"/>
    <w:rsid w:val="00B61682"/>
    <w:rsid w:val="00B61CEA"/>
    <w:rsid w:val="00B639C3"/>
    <w:rsid w:val="00B63DD6"/>
    <w:rsid w:val="00B63E24"/>
    <w:rsid w:val="00B64CBA"/>
    <w:rsid w:val="00B650D6"/>
    <w:rsid w:val="00B65367"/>
    <w:rsid w:val="00B65D6E"/>
    <w:rsid w:val="00B66577"/>
    <w:rsid w:val="00B6668E"/>
    <w:rsid w:val="00B66DBF"/>
    <w:rsid w:val="00B66E3F"/>
    <w:rsid w:val="00B6717A"/>
    <w:rsid w:val="00B671D3"/>
    <w:rsid w:val="00B6773F"/>
    <w:rsid w:val="00B677C1"/>
    <w:rsid w:val="00B6788A"/>
    <w:rsid w:val="00B67967"/>
    <w:rsid w:val="00B70329"/>
    <w:rsid w:val="00B70D2B"/>
    <w:rsid w:val="00B71872"/>
    <w:rsid w:val="00B71986"/>
    <w:rsid w:val="00B72019"/>
    <w:rsid w:val="00B721DE"/>
    <w:rsid w:val="00B72A5C"/>
    <w:rsid w:val="00B732A8"/>
    <w:rsid w:val="00B741E1"/>
    <w:rsid w:val="00B74744"/>
    <w:rsid w:val="00B74749"/>
    <w:rsid w:val="00B7482F"/>
    <w:rsid w:val="00B75179"/>
    <w:rsid w:val="00B75338"/>
    <w:rsid w:val="00B754F1"/>
    <w:rsid w:val="00B76992"/>
    <w:rsid w:val="00B76AB6"/>
    <w:rsid w:val="00B76E2F"/>
    <w:rsid w:val="00B80906"/>
    <w:rsid w:val="00B809FB"/>
    <w:rsid w:val="00B8171D"/>
    <w:rsid w:val="00B81832"/>
    <w:rsid w:val="00B8237A"/>
    <w:rsid w:val="00B826E0"/>
    <w:rsid w:val="00B82A1E"/>
    <w:rsid w:val="00B8378C"/>
    <w:rsid w:val="00B84260"/>
    <w:rsid w:val="00B84938"/>
    <w:rsid w:val="00B85A48"/>
    <w:rsid w:val="00B85AEB"/>
    <w:rsid w:val="00B874B3"/>
    <w:rsid w:val="00B876C2"/>
    <w:rsid w:val="00B91B76"/>
    <w:rsid w:val="00B93373"/>
    <w:rsid w:val="00B93A7E"/>
    <w:rsid w:val="00B93E17"/>
    <w:rsid w:val="00B94C17"/>
    <w:rsid w:val="00B950F1"/>
    <w:rsid w:val="00B96242"/>
    <w:rsid w:val="00B9646F"/>
    <w:rsid w:val="00B96580"/>
    <w:rsid w:val="00B96AA8"/>
    <w:rsid w:val="00B96EED"/>
    <w:rsid w:val="00B97A2A"/>
    <w:rsid w:val="00B97CFF"/>
    <w:rsid w:val="00B97DF2"/>
    <w:rsid w:val="00BA02CB"/>
    <w:rsid w:val="00BA0685"/>
    <w:rsid w:val="00BA09D4"/>
    <w:rsid w:val="00BA2152"/>
    <w:rsid w:val="00BA22DC"/>
    <w:rsid w:val="00BA3104"/>
    <w:rsid w:val="00BA5239"/>
    <w:rsid w:val="00BA5348"/>
    <w:rsid w:val="00BA6854"/>
    <w:rsid w:val="00BA6991"/>
    <w:rsid w:val="00BA7941"/>
    <w:rsid w:val="00BA7CEA"/>
    <w:rsid w:val="00BB02C1"/>
    <w:rsid w:val="00BB1727"/>
    <w:rsid w:val="00BB1F5D"/>
    <w:rsid w:val="00BB2138"/>
    <w:rsid w:val="00BB21CE"/>
    <w:rsid w:val="00BB23D6"/>
    <w:rsid w:val="00BB2532"/>
    <w:rsid w:val="00BB2824"/>
    <w:rsid w:val="00BB2B70"/>
    <w:rsid w:val="00BB42F6"/>
    <w:rsid w:val="00BB441B"/>
    <w:rsid w:val="00BB52CF"/>
    <w:rsid w:val="00BB5B78"/>
    <w:rsid w:val="00BB5EB7"/>
    <w:rsid w:val="00BB6720"/>
    <w:rsid w:val="00BB6A83"/>
    <w:rsid w:val="00BB7A1F"/>
    <w:rsid w:val="00BB7F32"/>
    <w:rsid w:val="00BC0534"/>
    <w:rsid w:val="00BC05E2"/>
    <w:rsid w:val="00BC14BB"/>
    <w:rsid w:val="00BC1B82"/>
    <w:rsid w:val="00BC3F42"/>
    <w:rsid w:val="00BC5A16"/>
    <w:rsid w:val="00BC5B5A"/>
    <w:rsid w:val="00BC5BAA"/>
    <w:rsid w:val="00BC6219"/>
    <w:rsid w:val="00BC64E5"/>
    <w:rsid w:val="00BC7E4E"/>
    <w:rsid w:val="00BD0304"/>
    <w:rsid w:val="00BD0B92"/>
    <w:rsid w:val="00BD0D8C"/>
    <w:rsid w:val="00BD1462"/>
    <w:rsid w:val="00BD238C"/>
    <w:rsid w:val="00BD29C6"/>
    <w:rsid w:val="00BD2F38"/>
    <w:rsid w:val="00BD37E8"/>
    <w:rsid w:val="00BD41D3"/>
    <w:rsid w:val="00BD4D3B"/>
    <w:rsid w:val="00BD4E75"/>
    <w:rsid w:val="00BD4FB6"/>
    <w:rsid w:val="00BD62DC"/>
    <w:rsid w:val="00BD6358"/>
    <w:rsid w:val="00BD6572"/>
    <w:rsid w:val="00BD6771"/>
    <w:rsid w:val="00BD7482"/>
    <w:rsid w:val="00BD753C"/>
    <w:rsid w:val="00BD78DE"/>
    <w:rsid w:val="00BD7A93"/>
    <w:rsid w:val="00BD7DAA"/>
    <w:rsid w:val="00BD7DE2"/>
    <w:rsid w:val="00BE031E"/>
    <w:rsid w:val="00BE0427"/>
    <w:rsid w:val="00BE0CC8"/>
    <w:rsid w:val="00BE1011"/>
    <w:rsid w:val="00BE11D8"/>
    <w:rsid w:val="00BE2CDC"/>
    <w:rsid w:val="00BE3519"/>
    <w:rsid w:val="00BE35A8"/>
    <w:rsid w:val="00BE409F"/>
    <w:rsid w:val="00BE40E9"/>
    <w:rsid w:val="00BE4952"/>
    <w:rsid w:val="00BE535C"/>
    <w:rsid w:val="00BE53D3"/>
    <w:rsid w:val="00BE557E"/>
    <w:rsid w:val="00BE5CEE"/>
    <w:rsid w:val="00BE6E6C"/>
    <w:rsid w:val="00BE7B19"/>
    <w:rsid w:val="00BE7D45"/>
    <w:rsid w:val="00BF0284"/>
    <w:rsid w:val="00BF0303"/>
    <w:rsid w:val="00BF0830"/>
    <w:rsid w:val="00BF0D9C"/>
    <w:rsid w:val="00BF13DB"/>
    <w:rsid w:val="00BF1B20"/>
    <w:rsid w:val="00BF2047"/>
    <w:rsid w:val="00BF2EAD"/>
    <w:rsid w:val="00BF38A6"/>
    <w:rsid w:val="00BF39E8"/>
    <w:rsid w:val="00BF52B8"/>
    <w:rsid w:val="00BF613A"/>
    <w:rsid w:val="00BF7038"/>
    <w:rsid w:val="00BF77FA"/>
    <w:rsid w:val="00BF7DA3"/>
    <w:rsid w:val="00C00514"/>
    <w:rsid w:val="00C00746"/>
    <w:rsid w:val="00C00B29"/>
    <w:rsid w:val="00C036B2"/>
    <w:rsid w:val="00C03B17"/>
    <w:rsid w:val="00C03B83"/>
    <w:rsid w:val="00C03D83"/>
    <w:rsid w:val="00C042B7"/>
    <w:rsid w:val="00C042F3"/>
    <w:rsid w:val="00C07D8C"/>
    <w:rsid w:val="00C1038D"/>
    <w:rsid w:val="00C10D03"/>
    <w:rsid w:val="00C11D55"/>
    <w:rsid w:val="00C13AAE"/>
    <w:rsid w:val="00C14DF0"/>
    <w:rsid w:val="00C14F5C"/>
    <w:rsid w:val="00C1520C"/>
    <w:rsid w:val="00C15288"/>
    <w:rsid w:val="00C156C8"/>
    <w:rsid w:val="00C15FB5"/>
    <w:rsid w:val="00C16B33"/>
    <w:rsid w:val="00C16BDB"/>
    <w:rsid w:val="00C179C9"/>
    <w:rsid w:val="00C17D08"/>
    <w:rsid w:val="00C20446"/>
    <w:rsid w:val="00C20960"/>
    <w:rsid w:val="00C218FC"/>
    <w:rsid w:val="00C22DEB"/>
    <w:rsid w:val="00C22FB2"/>
    <w:rsid w:val="00C23154"/>
    <w:rsid w:val="00C23256"/>
    <w:rsid w:val="00C2353D"/>
    <w:rsid w:val="00C23B16"/>
    <w:rsid w:val="00C23B6E"/>
    <w:rsid w:val="00C256AF"/>
    <w:rsid w:val="00C26178"/>
    <w:rsid w:val="00C26734"/>
    <w:rsid w:val="00C27607"/>
    <w:rsid w:val="00C27C4C"/>
    <w:rsid w:val="00C30647"/>
    <w:rsid w:val="00C317BD"/>
    <w:rsid w:val="00C31B9B"/>
    <w:rsid w:val="00C31F05"/>
    <w:rsid w:val="00C32189"/>
    <w:rsid w:val="00C32673"/>
    <w:rsid w:val="00C326F3"/>
    <w:rsid w:val="00C33CF6"/>
    <w:rsid w:val="00C34318"/>
    <w:rsid w:val="00C34D03"/>
    <w:rsid w:val="00C35231"/>
    <w:rsid w:val="00C353E7"/>
    <w:rsid w:val="00C35CD1"/>
    <w:rsid w:val="00C364D2"/>
    <w:rsid w:val="00C36E0E"/>
    <w:rsid w:val="00C3748D"/>
    <w:rsid w:val="00C37491"/>
    <w:rsid w:val="00C40304"/>
    <w:rsid w:val="00C40A66"/>
    <w:rsid w:val="00C41509"/>
    <w:rsid w:val="00C422EA"/>
    <w:rsid w:val="00C4284C"/>
    <w:rsid w:val="00C42D73"/>
    <w:rsid w:val="00C43860"/>
    <w:rsid w:val="00C43929"/>
    <w:rsid w:val="00C439CB"/>
    <w:rsid w:val="00C44000"/>
    <w:rsid w:val="00C44E54"/>
    <w:rsid w:val="00C459A6"/>
    <w:rsid w:val="00C45A03"/>
    <w:rsid w:val="00C45E26"/>
    <w:rsid w:val="00C45F0E"/>
    <w:rsid w:val="00C464A7"/>
    <w:rsid w:val="00C46758"/>
    <w:rsid w:val="00C46A39"/>
    <w:rsid w:val="00C47A70"/>
    <w:rsid w:val="00C5031A"/>
    <w:rsid w:val="00C504F7"/>
    <w:rsid w:val="00C5088A"/>
    <w:rsid w:val="00C52187"/>
    <w:rsid w:val="00C529F4"/>
    <w:rsid w:val="00C538A1"/>
    <w:rsid w:val="00C538D7"/>
    <w:rsid w:val="00C53D09"/>
    <w:rsid w:val="00C53D40"/>
    <w:rsid w:val="00C54F44"/>
    <w:rsid w:val="00C5593E"/>
    <w:rsid w:val="00C56ABD"/>
    <w:rsid w:val="00C57E16"/>
    <w:rsid w:val="00C57F53"/>
    <w:rsid w:val="00C617B2"/>
    <w:rsid w:val="00C62A8D"/>
    <w:rsid w:val="00C63F7D"/>
    <w:rsid w:val="00C641A3"/>
    <w:rsid w:val="00C64D0F"/>
    <w:rsid w:val="00C65218"/>
    <w:rsid w:val="00C655DA"/>
    <w:rsid w:val="00C657BF"/>
    <w:rsid w:val="00C65901"/>
    <w:rsid w:val="00C677AA"/>
    <w:rsid w:val="00C67D72"/>
    <w:rsid w:val="00C67F33"/>
    <w:rsid w:val="00C711AA"/>
    <w:rsid w:val="00C7198B"/>
    <w:rsid w:val="00C71CF9"/>
    <w:rsid w:val="00C7247C"/>
    <w:rsid w:val="00C72784"/>
    <w:rsid w:val="00C72856"/>
    <w:rsid w:val="00C732E6"/>
    <w:rsid w:val="00C737A3"/>
    <w:rsid w:val="00C73BE7"/>
    <w:rsid w:val="00C743A7"/>
    <w:rsid w:val="00C744F6"/>
    <w:rsid w:val="00C75A64"/>
    <w:rsid w:val="00C76B26"/>
    <w:rsid w:val="00C76BAD"/>
    <w:rsid w:val="00C77FDF"/>
    <w:rsid w:val="00C80BBC"/>
    <w:rsid w:val="00C82C39"/>
    <w:rsid w:val="00C8302B"/>
    <w:rsid w:val="00C83784"/>
    <w:rsid w:val="00C84631"/>
    <w:rsid w:val="00C85597"/>
    <w:rsid w:val="00C85B82"/>
    <w:rsid w:val="00C905F1"/>
    <w:rsid w:val="00C90B71"/>
    <w:rsid w:val="00C91D85"/>
    <w:rsid w:val="00C92149"/>
    <w:rsid w:val="00C92492"/>
    <w:rsid w:val="00C93EC6"/>
    <w:rsid w:val="00C94215"/>
    <w:rsid w:val="00C9500B"/>
    <w:rsid w:val="00C95304"/>
    <w:rsid w:val="00C95709"/>
    <w:rsid w:val="00C9579C"/>
    <w:rsid w:val="00C95D75"/>
    <w:rsid w:val="00C960BE"/>
    <w:rsid w:val="00C96B38"/>
    <w:rsid w:val="00C9716D"/>
    <w:rsid w:val="00C9717C"/>
    <w:rsid w:val="00C97209"/>
    <w:rsid w:val="00C9729A"/>
    <w:rsid w:val="00C97C07"/>
    <w:rsid w:val="00CA05BF"/>
    <w:rsid w:val="00CA0667"/>
    <w:rsid w:val="00CA19A4"/>
    <w:rsid w:val="00CA1DC9"/>
    <w:rsid w:val="00CA2A11"/>
    <w:rsid w:val="00CA2B21"/>
    <w:rsid w:val="00CA41B8"/>
    <w:rsid w:val="00CA5048"/>
    <w:rsid w:val="00CA5493"/>
    <w:rsid w:val="00CA5557"/>
    <w:rsid w:val="00CA59B4"/>
    <w:rsid w:val="00CA6AD8"/>
    <w:rsid w:val="00CA730E"/>
    <w:rsid w:val="00CB1A8C"/>
    <w:rsid w:val="00CB1B7E"/>
    <w:rsid w:val="00CB25DA"/>
    <w:rsid w:val="00CB281E"/>
    <w:rsid w:val="00CB3191"/>
    <w:rsid w:val="00CB37B0"/>
    <w:rsid w:val="00CB3A0F"/>
    <w:rsid w:val="00CB4363"/>
    <w:rsid w:val="00CB45FF"/>
    <w:rsid w:val="00CB5535"/>
    <w:rsid w:val="00CB5DD6"/>
    <w:rsid w:val="00CB67C2"/>
    <w:rsid w:val="00CB7331"/>
    <w:rsid w:val="00CB7B84"/>
    <w:rsid w:val="00CC0389"/>
    <w:rsid w:val="00CC14B6"/>
    <w:rsid w:val="00CC19ED"/>
    <w:rsid w:val="00CC1FC5"/>
    <w:rsid w:val="00CC3CA4"/>
    <w:rsid w:val="00CC4D34"/>
    <w:rsid w:val="00CC5C06"/>
    <w:rsid w:val="00CC618B"/>
    <w:rsid w:val="00CC6FEF"/>
    <w:rsid w:val="00CD0ADE"/>
    <w:rsid w:val="00CD15F6"/>
    <w:rsid w:val="00CD1CDB"/>
    <w:rsid w:val="00CD204B"/>
    <w:rsid w:val="00CD20E0"/>
    <w:rsid w:val="00CD2F59"/>
    <w:rsid w:val="00CD3D7F"/>
    <w:rsid w:val="00CD4A95"/>
    <w:rsid w:val="00CD5BCD"/>
    <w:rsid w:val="00CD6083"/>
    <w:rsid w:val="00CD6862"/>
    <w:rsid w:val="00CD6B85"/>
    <w:rsid w:val="00CD6EE9"/>
    <w:rsid w:val="00CD73C6"/>
    <w:rsid w:val="00CD7997"/>
    <w:rsid w:val="00CD7D42"/>
    <w:rsid w:val="00CE006A"/>
    <w:rsid w:val="00CE0887"/>
    <w:rsid w:val="00CE0C30"/>
    <w:rsid w:val="00CE0F54"/>
    <w:rsid w:val="00CE265F"/>
    <w:rsid w:val="00CE269F"/>
    <w:rsid w:val="00CE32D9"/>
    <w:rsid w:val="00CE33EE"/>
    <w:rsid w:val="00CE34E8"/>
    <w:rsid w:val="00CE4239"/>
    <w:rsid w:val="00CE4949"/>
    <w:rsid w:val="00CE4B63"/>
    <w:rsid w:val="00CE4E3F"/>
    <w:rsid w:val="00CE553F"/>
    <w:rsid w:val="00CE574A"/>
    <w:rsid w:val="00CE58F8"/>
    <w:rsid w:val="00CE6690"/>
    <w:rsid w:val="00CE673E"/>
    <w:rsid w:val="00CE6BDE"/>
    <w:rsid w:val="00CE75C4"/>
    <w:rsid w:val="00CE77F7"/>
    <w:rsid w:val="00CE7BC6"/>
    <w:rsid w:val="00CE7C28"/>
    <w:rsid w:val="00CF0DFE"/>
    <w:rsid w:val="00CF205A"/>
    <w:rsid w:val="00CF228C"/>
    <w:rsid w:val="00CF30B9"/>
    <w:rsid w:val="00CF336C"/>
    <w:rsid w:val="00CF3F45"/>
    <w:rsid w:val="00CF411F"/>
    <w:rsid w:val="00CF49AE"/>
    <w:rsid w:val="00CF4AEE"/>
    <w:rsid w:val="00CF4BA3"/>
    <w:rsid w:val="00CF4C7A"/>
    <w:rsid w:val="00CF512B"/>
    <w:rsid w:val="00CF53BB"/>
    <w:rsid w:val="00CF54C2"/>
    <w:rsid w:val="00CF5BDC"/>
    <w:rsid w:val="00CF6309"/>
    <w:rsid w:val="00CF6784"/>
    <w:rsid w:val="00CF6D02"/>
    <w:rsid w:val="00CF6E2C"/>
    <w:rsid w:val="00CF6E41"/>
    <w:rsid w:val="00CF77FA"/>
    <w:rsid w:val="00CF7EE1"/>
    <w:rsid w:val="00D01BD1"/>
    <w:rsid w:val="00D02551"/>
    <w:rsid w:val="00D02A7F"/>
    <w:rsid w:val="00D02AA9"/>
    <w:rsid w:val="00D02F27"/>
    <w:rsid w:val="00D02F7F"/>
    <w:rsid w:val="00D04546"/>
    <w:rsid w:val="00D051AD"/>
    <w:rsid w:val="00D05E3C"/>
    <w:rsid w:val="00D068A1"/>
    <w:rsid w:val="00D070C5"/>
    <w:rsid w:val="00D07324"/>
    <w:rsid w:val="00D101A1"/>
    <w:rsid w:val="00D102EC"/>
    <w:rsid w:val="00D1064A"/>
    <w:rsid w:val="00D109E6"/>
    <w:rsid w:val="00D10D14"/>
    <w:rsid w:val="00D126E8"/>
    <w:rsid w:val="00D12C62"/>
    <w:rsid w:val="00D13717"/>
    <w:rsid w:val="00D139AA"/>
    <w:rsid w:val="00D139E4"/>
    <w:rsid w:val="00D13B2B"/>
    <w:rsid w:val="00D13CF5"/>
    <w:rsid w:val="00D13F64"/>
    <w:rsid w:val="00D140A6"/>
    <w:rsid w:val="00D157A3"/>
    <w:rsid w:val="00D15E97"/>
    <w:rsid w:val="00D1616D"/>
    <w:rsid w:val="00D16B61"/>
    <w:rsid w:val="00D170A2"/>
    <w:rsid w:val="00D17921"/>
    <w:rsid w:val="00D17A74"/>
    <w:rsid w:val="00D17DEA"/>
    <w:rsid w:val="00D20839"/>
    <w:rsid w:val="00D208D2"/>
    <w:rsid w:val="00D20F9F"/>
    <w:rsid w:val="00D2139C"/>
    <w:rsid w:val="00D21928"/>
    <w:rsid w:val="00D21FA6"/>
    <w:rsid w:val="00D22300"/>
    <w:rsid w:val="00D22CAB"/>
    <w:rsid w:val="00D22CE3"/>
    <w:rsid w:val="00D22DCE"/>
    <w:rsid w:val="00D23695"/>
    <w:rsid w:val="00D23840"/>
    <w:rsid w:val="00D23AEE"/>
    <w:rsid w:val="00D24494"/>
    <w:rsid w:val="00D247EA"/>
    <w:rsid w:val="00D24E38"/>
    <w:rsid w:val="00D253B3"/>
    <w:rsid w:val="00D25624"/>
    <w:rsid w:val="00D26A5E"/>
    <w:rsid w:val="00D26C2D"/>
    <w:rsid w:val="00D2726D"/>
    <w:rsid w:val="00D30979"/>
    <w:rsid w:val="00D311F1"/>
    <w:rsid w:val="00D31808"/>
    <w:rsid w:val="00D325DB"/>
    <w:rsid w:val="00D32843"/>
    <w:rsid w:val="00D32892"/>
    <w:rsid w:val="00D32C1A"/>
    <w:rsid w:val="00D32C3D"/>
    <w:rsid w:val="00D34324"/>
    <w:rsid w:val="00D3444E"/>
    <w:rsid w:val="00D34B6A"/>
    <w:rsid w:val="00D3555C"/>
    <w:rsid w:val="00D35995"/>
    <w:rsid w:val="00D3620C"/>
    <w:rsid w:val="00D37EFD"/>
    <w:rsid w:val="00D37F5F"/>
    <w:rsid w:val="00D414C9"/>
    <w:rsid w:val="00D41799"/>
    <w:rsid w:val="00D423C0"/>
    <w:rsid w:val="00D42A14"/>
    <w:rsid w:val="00D4495C"/>
    <w:rsid w:val="00D44EF1"/>
    <w:rsid w:val="00D4502E"/>
    <w:rsid w:val="00D45837"/>
    <w:rsid w:val="00D45938"/>
    <w:rsid w:val="00D45AF2"/>
    <w:rsid w:val="00D46B60"/>
    <w:rsid w:val="00D46CF3"/>
    <w:rsid w:val="00D512EE"/>
    <w:rsid w:val="00D51C39"/>
    <w:rsid w:val="00D5260B"/>
    <w:rsid w:val="00D53377"/>
    <w:rsid w:val="00D54422"/>
    <w:rsid w:val="00D55D68"/>
    <w:rsid w:val="00D574BC"/>
    <w:rsid w:val="00D57FEC"/>
    <w:rsid w:val="00D606F3"/>
    <w:rsid w:val="00D608F2"/>
    <w:rsid w:val="00D61035"/>
    <w:rsid w:val="00D61EBE"/>
    <w:rsid w:val="00D62C6C"/>
    <w:rsid w:val="00D6301E"/>
    <w:rsid w:val="00D6424B"/>
    <w:rsid w:val="00D64992"/>
    <w:rsid w:val="00D652F7"/>
    <w:rsid w:val="00D661CD"/>
    <w:rsid w:val="00D66DC2"/>
    <w:rsid w:val="00D67D7E"/>
    <w:rsid w:val="00D70780"/>
    <w:rsid w:val="00D723D5"/>
    <w:rsid w:val="00D73D7F"/>
    <w:rsid w:val="00D73F7D"/>
    <w:rsid w:val="00D759DA"/>
    <w:rsid w:val="00D76ECA"/>
    <w:rsid w:val="00D80003"/>
    <w:rsid w:val="00D80ABB"/>
    <w:rsid w:val="00D80B31"/>
    <w:rsid w:val="00D80F58"/>
    <w:rsid w:val="00D814B5"/>
    <w:rsid w:val="00D81657"/>
    <w:rsid w:val="00D81AA9"/>
    <w:rsid w:val="00D824EB"/>
    <w:rsid w:val="00D82F49"/>
    <w:rsid w:val="00D8314F"/>
    <w:rsid w:val="00D83462"/>
    <w:rsid w:val="00D835B3"/>
    <w:rsid w:val="00D84792"/>
    <w:rsid w:val="00D84E2F"/>
    <w:rsid w:val="00D85AF7"/>
    <w:rsid w:val="00D85B48"/>
    <w:rsid w:val="00D864BF"/>
    <w:rsid w:val="00D867FA"/>
    <w:rsid w:val="00D86B65"/>
    <w:rsid w:val="00D86E05"/>
    <w:rsid w:val="00D86E66"/>
    <w:rsid w:val="00D87D4B"/>
    <w:rsid w:val="00D87ECC"/>
    <w:rsid w:val="00D9118C"/>
    <w:rsid w:val="00D92767"/>
    <w:rsid w:val="00D92BFC"/>
    <w:rsid w:val="00D930C5"/>
    <w:rsid w:val="00D9395C"/>
    <w:rsid w:val="00D94344"/>
    <w:rsid w:val="00D94934"/>
    <w:rsid w:val="00D94A0C"/>
    <w:rsid w:val="00D9512C"/>
    <w:rsid w:val="00D9538A"/>
    <w:rsid w:val="00D9658B"/>
    <w:rsid w:val="00D9698A"/>
    <w:rsid w:val="00D96F06"/>
    <w:rsid w:val="00D97D31"/>
    <w:rsid w:val="00D97FC7"/>
    <w:rsid w:val="00DA017B"/>
    <w:rsid w:val="00DA0671"/>
    <w:rsid w:val="00DA0D3B"/>
    <w:rsid w:val="00DA0DE7"/>
    <w:rsid w:val="00DA126F"/>
    <w:rsid w:val="00DA231F"/>
    <w:rsid w:val="00DA2355"/>
    <w:rsid w:val="00DA27A4"/>
    <w:rsid w:val="00DA2AAA"/>
    <w:rsid w:val="00DA2FD7"/>
    <w:rsid w:val="00DA305C"/>
    <w:rsid w:val="00DA4103"/>
    <w:rsid w:val="00DA6018"/>
    <w:rsid w:val="00DA6971"/>
    <w:rsid w:val="00DA6E40"/>
    <w:rsid w:val="00DA7051"/>
    <w:rsid w:val="00DA763F"/>
    <w:rsid w:val="00DA7CA0"/>
    <w:rsid w:val="00DB09A1"/>
    <w:rsid w:val="00DB0ECB"/>
    <w:rsid w:val="00DB112D"/>
    <w:rsid w:val="00DB1CF0"/>
    <w:rsid w:val="00DB213E"/>
    <w:rsid w:val="00DB287D"/>
    <w:rsid w:val="00DB296B"/>
    <w:rsid w:val="00DB302E"/>
    <w:rsid w:val="00DB3C38"/>
    <w:rsid w:val="00DB575D"/>
    <w:rsid w:val="00DB5BBC"/>
    <w:rsid w:val="00DB5EAE"/>
    <w:rsid w:val="00DB663B"/>
    <w:rsid w:val="00DB690B"/>
    <w:rsid w:val="00DB6BED"/>
    <w:rsid w:val="00DB7D08"/>
    <w:rsid w:val="00DC08C3"/>
    <w:rsid w:val="00DC1344"/>
    <w:rsid w:val="00DC1D40"/>
    <w:rsid w:val="00DC1D5E"/>
    <w:rsid w:val="00DC2401"/>
    <w:rsid w:val="00DC30FB"/>
    <w:rsid w:val="00DC3325"/>
    <w:rsid w:val="00DC395C"/>
    <w:rsid w:val="00DC4345"/>
    <w:rsid w:val="00DC4989"/>
    <w:rsid w:val="00DC4A3F"/>
    <w:rsid w:val="00DC4D06"/>
    <w:rsid w:val="00DC4E7E"/>
    <w:rsid w:val="00DC5A3A"/>
    <w:rsid w:val="00DC6336"/>
    <w:rsid w:val="00DC78B8"/>
    <w:rsid w:val="00DC7BDC"/>
    <w:rsid w:val="00DD0077"/>
    <w:rsid w:val="00DD0454"/>
    <w:rsid w:val="00DD0913"/>
    <w:rsid w:val="00DD0BEA"/>
    <w:rsid w:val="00DD0C3C"/>
    <w:rsid w:val="00DD0CCE"/>
    <w:rsid w:val="00DD1AA2"/>
    <w:rsid w:val="00DD1DD7"/>
    <w:rsid w:val="00DD2151"/>
    <w:rsid w:val="00DD2E92"/>
    <w:rsid w:val="00DD2EB7"/>
    <w:rsid w:val="00DD325D"/>
    <w:rsid w:val="00DD35EA"/>
    <w:rsid w:val="00DD389E"/>
    <w:rsid w:val="00DD3C04"/>
    <w:rsid w:val="00DD414B"/>
    <w:rsid w:val="00DD4B01"/>
    <w:rsid w:val="00DD50C5"/>
    <w:rsid w:val="00DD68A5"/>
    <w:rsid w:val="00DD7316"/>
    <w:rsid w:val="00DD7CFD"/>
    <w:rsid w:val="00DE02B8"/>
    <w:rsid w:val="00DE0541"/>
    <w:rsid w:val="00DE076D"/>
    <w:rsid w:val="00DE083D"/>
    <w:rsid w:val="00DE107B"/>
    <w:rsid w:val="00DE125E"/>
    <w:rsid w:val="00DE22D4"/>
    <w:rsid w:val="00DE2FA9"/>
    <w:rsid w:val="00DE31BC"/>
    <w:rsid w:val="00DE3885"/>
    <w:rsid w:val="00DE3DF4"/>
    <w:rsid w:val="00DE40F3"/>
    <w:rsid w:val="00DE4550"/>
    <w:rsid w:val="00DE4B20"/>
    <w:rsid w:val="00DE58E6"/>
    <w:rsid w:val="00DE5961"/>
    <w:rsid w:val="00DE5C93"/>
    <w:rsid w:val="00DE6F49"/>
    <w:rsid w:val="00DE7474"/>
    <w:rsid w:val="00DE7B07"/>
    <w:rsid w:val="00DE7F60"/>
    <w:rsid w:val="00DF00B5"/>
    <w:rsid w:val="00DF0A34"/>
    <w:rsid w:val="00DF17B6"/>
    <w:rsid w:val="00DF2296"/>
    <w:rsid w:val="00DF2587"/>
    <w:rsid w:val="00DF258A"/>
    <w:rsid w:val="00DF2B10"/>
    <w:rsid w:val="00DF2D7C"/>
    <w:rsid w:val="00DF311A"/>
    <w:rsid w:val="00DF3519"/>
    <w:rsid w:val="00DF3D12"/>
    <w:rsid w:val="00DF5715"/>
    <w:rsid w:val="00E000ED"/>
    <w:rsid w:val="00E00733"/>
    <w:rsid w:val="00E01145"/>
    <w:rsid w:val="00E01FAE"/>
    <w:rsid w:val="00E02775"/>
    <w:rsid w:val="00E0321C"/>
    <w:rsid w:val="00E045D6"/>
    <w:rsid w:val="00E04F02"/>
    <w:rsid w:val="00E05080"/>
    <w:rsid w:val="00E05463"/>
    <w:rsid w:val="00E0587A"/>
    <w:rsid w:val="00E1052A"/>
    <w:rsid w:val="00E107E2"/>
    <w:rsid w:val="00E10A49"/>
    <w:rsid w:val="00E11B63"/>
    <w:rsid w:val="00E1307C"/>
    <w:rsid w:val="00E13573"/>
    <w:rsid w:val="00E143F5"/>
    <w:rsid w:val="00E15004"/>
    <w:rsid w:val="00E15B7C"/>
    <w:rsid w:val="00E20F6B"/>
    <w:rsid w:val="00E21501"/>
    <w:rsid w:val="00E21A71"/>
    <w:rsid w:val="00E22EF7"/>
    <w:rsid w:val="00E23606"/>
    <w:rsid w:val="00E23A04"/>
    <w:rsid w:val="00E24429"/>
    <w:rsid w:val="00E2491C"/>
    <w:rsid w:val="00E27563"/>
    <w:rsid w:val="00E27878"/>
    <w:rsid w:val="00E27B9A"/>
    <w:rsid w:val="00E30FE5"/>
    <w:rsid w:val="00E32247"/>
    <w:rsid w:val="00E3263D"/>
    <w:rsid w:val="00E32B51"/>
    <w:rsid w:val="00E3328B"/>
    <w:rsid w:val="00E354F6"/>
    <w:rsid w:val="00E358A2"/>
    <w:rsid w:val="00E366B3"/>
    <w:rsid w:val="00E36CA7"/>
    <w:rsid w:val="00E3781A"/>
    <w:rsid w:val="00E37DB7"/>
    <w:rsid w:val="00E40481"/>
    <w:rsid w:val="00E40D34"/>
    <w:rsid w:val="00E41A13"/>
    <w:rsid w:val="00E41C57"/>
    <w:rsid w:val="00E42DEB"/>
    <w:rsid w:val="00E4329D"/>
    <w:rsid w:val="00E43D5E"/>
    <w:rsid w:val="00E445ED"/>
    <w:rsid w:val="00E45382"/>
    <w:rsid w:val="00E456AC"/>
    <w:rsid w:val="00E459A7"/>
    <w:rsid w:val="00E45AAC"/>
    <w:rsid w:val="00E45D9B"/>
    <w:rsid w:val="00E46463"/>
    <w:rsid w:val="00E46909"/>
    <w:rsid w:val="00E46DEC"/>
    <w:rsid w:val="00E4774B"/>
    <w:rsid w:val="00E47D6A"/>
    <w:rsid w:val="00E502BB"/>
    <w:rsid w:val="00E50554"/>
    <w:rsid w:val="00E50630"/>
    <w:rsid w:val="00E5089D"/>
    <w:rsid w:val="00E517EC"/>
    <w:rsid w:val="00E52522"/>
    <w:rsid w:val="00E5332D"/>
    <w:rsid w:val="00E544CC"/>
    <w:rsid w:val="00E54583"/>
    <w:rsid w:val="00E54FC1"/>
    <w:rsid w:val="00E55442"/>
    <w:rsid w:val="00E5578A"/>
    <w:rsid w:val="00E560B6"/>
    <w:rsid w:val="00E578E7"/>
    <w:rsid w:val="00E5790F"/>
    <w:rsid w:val="00E57927"/>
    <w:rsid w:val="00E57CC2"/>
    <w:rsid w:val="00E600A5"/>
    <w:rsid w:val="00E609CB"/>
    <w:rsid w:val="00E609F5"/>
    <w:rsid w:val="00E60BCB"/>
    <w:rsid w:val="00E6157E"/>
    <w:rsid w:val="00E61C46"/>
    <w:rsid w:val="00E61FEC"/>
    <w:rsid w:val="00E6212F"/>
    <w:rsid w:val="00E62BC2"/>
    <w:rsid w:val="00E62BD7"/>
    <w:rsid w:val="00E6372E"/>
    <w:rsid w:val="00E6440D"/>
    <w:rsid w:val="00E64EBC"/>
    <w:rsid w:val="00E65638"/>
    <w:rsid w:val="00E65F64"/>
    <w:rsid w:val="00E660FF"/>
    <w:rsid w:val="00E66A1D"/>
    <w:rsid w:val="00E67AFE"/>
    <w:rsid w:val="00E67EC5"/>
    <w:rsid w:val="00E70141"/>
    <w:rsid w:val="00E70B28"/>
    <w:rsid w:val="00E71376"/>
    <w:rsid w:val="00E72B48"/>
    <w:rsid w:val="00E74B9B"/>
    <w:rsid w:val="00E74F08"/>
    <w:rsid w:val="00E75BCF"/>
    <w:rsid w:val="00E76432"/>
    <w:rsid w:val="00E7725D"/>
    <w:rsid w:val="00E804CF"/>
    <w:rsid w:val="00E80931"/>
    <w:rsid w:val="00E81831"/>
    <w:rsid w:val="00E81F59"/>
    <w:rsid w:val="00E8214A"/>
    <w:rsid w:val="00E82BF5"/>
    <w:rsid w:val="00E832C9"/>
    <w:rsid w:val="00E835AE"/>
    <w:rsid w:val="00E841B5"/>
    <w:rsid w:val="00E84289"/>
    <w:rsid w:val="00E8509E"/>
    <w:rsid w:val="00E853EA"/>
    <w:rsid w:val="00E85C78"/>
    <w:rsid w:val="00E863DD"/>
    <w:rsid w:val="00E864FA"/>
    <w:rsid w:val="00E86B5E"/>
    <w:rsid w:val="00E878A1"/>
    <w:rsid w:val="00E87F8A"/>
    <w:rsid w:val="00E90D7B"/>
    <w:rsid w:val="00E91435"/>
    <w:rsid w:val="00E919EE"/>
    <w:rsid w:val="00E91F2F"/>
    <w:rsid w:val="00E93145"/>
    <w:rsid w:val="00E93D93"/>
    <w:rsid w:val="00E93F2E"/>
    <w:rsid w:val="00E94C7B"/>
    <w:rsid w:val="00E9587D"/>
    <w:rsid w:val="00E96290"/>
    <w:rsid w:val="00E96E81"/>
    <w:rsid w:val="00E97FB9"/>
    <w:rsid w:val="00EA034A"/>
    <w:rsid w:val="00EA2023"/>
    <w:rsid w:val="00EA2B1F"/>
    <w:rsid w:val="00EA2C8C"/>
    <w:rsid w:val="00EA32FD"/>
    <w:rsid w:val="00EA3A93"/>
    <w:rsid w:val="00EA41B3"/>
    <w:rsid w:val="00EA4288"/>
    <w:rsid w:val="00EA4C41"/>
    <w:rsid w:val="00EA4F4C"/>
    <w:rsid w:val="00EA51DE"/>
    <w:rsid w:val="00EA5920"/>
    <w:rsid w:val="00EA5A2D"/>
    <w:rsid w:val="00EA6657"/>
    <w:rsid w:val="00EA6ADC"/>
    <w:rsid w:val="00EA7649"/>
    <w:rsid w:val="00EA7743"/>
    <w:rsid w:val="00EA7942"/>
    <w:rsid w:val="00EB03E1"/>
    <w:rsid w:val="00EB0B29"/>
    <w:rsid w:val="00EB0E8C"/>
    <w:rsid w:val="00EB1010"/>
    <w:rsid w:val="00EB1C63"/>
    <w:rsid w:val="00EB1CF6"/>
    <w:rsid w:val="00EB2666"/>
    <w:rsid w:val="00EB2CD3"/>
    <w:rsid w:val="00EB3C27"/>
    <w:rsid w:val="00EB4E35"/>
    <w:rsid w:val="00EB5355"/>
    <w:rsid w:val="00EB5C86"/>
    <w:rsid w:val="00EB6237"/>
    <w:rsid w:val="00EB7011"/>
    <w:rsid w:val="00EB7FF1"/>
    <w:rsid w:val="00EC0B74"/>
    <w:rsid w:val="00EC15E8"/>
    <w:rsid w:val="00EC265D"/>
    <w:rsid w:val="00EC31D0"/>
    <w:rsid w:val="00EC3A3B"/>
    <w:rsid w:val="00EC40AB"/>
    <w:rsid w:val="00EC4AAC"/>
    <w:rsid w:val="00EC5D33"/>
    <w:rsid w:val="00EC6A90"/>
    <w:rsid w:val="00EC6F50"/>
    <w:rsid w:val="00EC71C6"/>
    <w:rsid w:val="00EC793B"/>
    <w:rsid w:val="00EC797F"/>
    <w:rsid w:val="00ED039A"/>
    <w:rsid w:val="00ED0ACA"/>
    <w:rsid w:val="00ED173B"/>
    <w:rsid w:val="00ED1EA1"/>
    <w:rsid w:val="00ED21FB"/>
    <w:rsid w:val="00ED27D2"/>
    <w:rsid w:val="00ED3CCE"/>
    <w:rsid w:val="00ED42B9"/>
    <w:rsid w:val="00ED4CB9"/>
    <w:rsid w:val="00ED6F13"/>
    <w:rsid w:val="00EE142F"/>
    <w:rsid w:val="00EE15B1"/>
    <w:rsid w:val="00EE16B0"/>
    <w:rsid w:val="00EE1760"/>
    <w:rsid w:val="00EE1EC5"/>
    <w:rsid w:val="00EE3354"/>
    <w:rsid w:val="00EE3ADE"/>
    <w:rsid w:val="00EE4836"/>
    <w:rsid w:val="00EE4DC1"/>
    <w:rsid w:val="00EE53BC"/>
    <w:rsid w:val="00EE5890"/>
    <w:rsid w:val="00EE6469"/>
    <w:rsid w:val="00EE6679"/>
    <w:rsid w:val="00EE6D26"/>
    <w:rsid w:val="00EE6F28"/>
    <w:rsid w:val="00EE7393"/>
    <w:rsid w:val="00EE73B7"/>
    <w:rsid w:val="00EE7979"/>
    <w:rsid w:val="00EF0B78"/>
    <w:rsid w:val="00EF1A82"/>
    <w:rsid w:val="00EF483B"/>
    <w:rsid w:val="00EF5703"/>
    <w:rsid w:val="00EF59DD"/>
    <w:rsid w:val="00EF5B5B"/>
    <w:rsid w:val="00EF617D"/>
    <w:rsid w:val="00EF62CF"/>
    <w:rsid w:val="00EF6470"/>
    <w:rsid w:val="00EF7766"/>
    <w:rsid w:val="00EF7AEA"/>
    <w:rsid w:val="00F00B83"/>
    <w:rsid w:val="00F02D78"/>
    <w:rsid w:val="00F033CF"/>
    <w:rsid w:val="00F0418F"/>
    <w:rsid w:val="00F04B3B"/>
    <w:rsid w:val="00F053A8"/>
    <w:rsid w:val="00F0563C"/>
    <w:rsid w:val="00F05773"/>
    <w:rsid w:val="00F05D02"/>
    <w:rsid w:val="00F06D7C"/>
    <w:rsid w:val="00F06E70"/>
    <w:rsid w:val="00F06F5D"/>
    <w:rsid w:val="00F10020"/>
    <w:rsid w:val="00F101E3"/>
    <w:rsid w:val="00F104B4"/>
    <w:rsid w:val="00F10C42"/>
    <w:rsid w:val="00F128CC"/>
    <w:rsid w:val="00F13F2D"/>
    <w:rsid w:val="00F14A1F"/>
    <w:rsid w:val="00F14C42"/>
    <w:rsid w:val="00F15237"/>
    <w:rsid w:val="00F1527F"/>
    <w:rsid w:val="00F2027E"/>
    <w:rsid w:val="00F2147A"/>
    <w:rsid w:val="00F215D3"/>
    <w:rsid w:val="00F21A79"/>
    <w:rsid w:val="00F21C22"/>
    <w:rsid w:val="00F22528"/>
    <w:rsid w:val="00F22F0D"/>
    <w:rsid w:val="00F233EA"/>
    <w:rsid w:val="00F24E64"/>
    <w:rsid w:val="00F261EC"/>
    <w:rsid w:val="00F3009E"/>
    <w:rsid w:val="00F308F8"/>
    <w:rsid w:val="00F316FE"/>
    <w:rsid w:val="00F31BCD"/>
    <w:rsid w:val="00F31D34"/>
    <w:rsid w:val="00F3249E"/>
    <w:rsid w:val="00F338FF"/>
    <w:rsid w:val="00F33F6F"/>
    <w:rsid w:val="00F34E25"/>
    <w:rsid w:val="00F34F1B"/>
    <w:rsid w:val="00F3506F"/>
    <w:rsid w:val="00F35209"/>
    <w:rsid w:val="00F3555C"/>
    <w:rsid w:val="00F35908"/>
    <w:rsid w:val="00F35E85"/>
    <w:rsid w:val="00F36792"/>
    <w:rsid w:val="00F37668"/>
    <w:rsid w:val="00F376E5"/>
    <w:rsid w:val="00F40B7A"/>
    <w:rsid w:val="00F411ED"/>
    <w:rsid w:val="00F41781"/>
    <w:rsid w:val="00F41BDC"/>
    <w:rsid w:val="00F41D21"/>
    <w:rsid w:val="00F4222E"/>
    <w:rsid w:val="00F422AF"/>
    <w:rsid w:val="00F425EB"/>
    <w:rsid w:val="00F42AB2"/>
    <w:rsid w:val="00F436EA"/>
    <w:rsid w:val="00F438B5"/>
    <w:rsid w:val="00F43B78"/>
    <w:rsid w:val="00F44902"/>
    <w:rsid w:val="00F453B2"/>
    <w:rsid w:val="00F45694"/>
    <w:rsid w:val="00F46224"/>
    <w:rsid w:val="00F50B23"/>
    <w:rsid w:val="00F517B4"/>
    <w:rsid w:val="00F51E98"/>
    <w:rsid w:val="00F527AF"/>
    <w:rsid w:val="00F52FCB"/>
    <w:rsid w:val="00F53BCD"/>
    <w:rsid w:val="00F54B3D"/>
    <w:rsid w:val="00F55392"/>
    <w:rsid w:val="00F55E6B"/>
    <w:rsid w:val="00F56E6B"/>
    <w:rsid w:val="00F5747B"/>
    <w:rsid w:val="00F601D2"/>
    <w:rsid w:val="00F60268"/>
    <w:rsid w:val="00F60460"/>
    <w:rsid w:val="00F60BC1"/>
    <w:rsid w:val="00F6113A"/>
    <w:rsid w:val="00F62616"/>
    <w:rsid w:val="00F6265A"/>
    <w:rsid w:val="00F62D08"/>
    <w:rsid w:val="00F63354"/>
    <w:rsid w:val="00F63E32"/>
    <w:rsid w:val="00F6619B"/>
    <w:rsid w:val="00F66541"/>
    <w:rsid w:val="00F66558"/>
    <w:rsid w:val="00F66608"/>
    <w:rsid w:val="00F6677F"/>
    <w:rsid w:val="00F667B3"/>
    <w:rsid w:val="00F66961"/>
    <w:rsid w:val="00F66D7A"/>
    <w:rsid w:val="00F70069"/>
    <w:rsid w:val="00F70275"/>
    <w:rsid w:val="00F70293"/>
    <w:rsid w:val="00F70E6D"/>
    <w:rsid w:val="00F7124D"/>
    <w:rsid w:val="00F712FA"/>
    <w:rsid w:val="00F713B2"/>
    <w:rsid w:val="00F71551"/>
    <w:rsid w:val="00F73383"/>
    <w:rsid w:val="00F73619"/>
    <w:rsid w:val="00F737D1"/>
    <w:rsid w:val="00F73BA4"/>
    <w:rsid w:val="00F7414F"/>
    <w:rsid w:val="00F74E64"/>
    <w:rsid w:val="00F75A0D"/>
    <w:rsid w:val="00F760ED"/>
    <w:rsid w:val="00F7672B"/>
    <w:rsid w:val="00F77458"/>
    <w:rsid w:val="00F778B1"/>
    <w:rsid w:val="00F77EDA"/>
    <w:rsid w:val="00F81B27"/>
    <w:rsid w:val="00F8233D"/>
    <w:rsid w:val="00F82665"/>
    <w:rsid w:val="00F82FD9"/>
    <w:rsid w:val="00F8323E"/>
    <w:rsid w:val="00F83E3A"/>
    <w:rsid w:val="00F848A3"/>
    <w:rsid w:val="00F849F3"/>
    <w:rsid w:val="00F8522A"/>
    <w:rsid w:val="00F861CB"/>
    <w:rsid w:val="00F866AA"/>
    <w:rsid w:val="00F867EB"/>
    <w:rsid w:val="00F868D9"/>
    <w:rsid w:val="00F900B3"/>
    <w:rsid w:val="00F901F0"/>
    <w:rsid w:val="00F905C4"/>
    <w:rsid w:val="00F906FF"/>
    <w:rsid w:val="00F915C9"/>
    <w:rsid w:val="00F922C0"/>
    <w:rsid w:val="00F92675"/>
    <w:rsid w:val="00F92D55"/>
    <w:rsid w:val="00F92ED3"/>
    <w:rsid w:val="00F95994"/>
    <w:rsid w:val="00FA0CE1"/>
    <w:rsid w:val="00FA143D"/>
    <w:rsid w:val="00FA1BD8"/>
    <w:rsid w:val="00FA33A6"/>
    <w:rsid w:val="00FA359C"/>
    <w:rsid w:val="00FA3698"/>
    <w:rsid w:val="00FA5056"/>
    <w:rsid w:val="00FA5942"/>
    <w:rsid w:val="00FA5A89"/>
    <w:rsid w:val="00FA5DEC"/>
    <w:rsid w:val="00FA70B5"/>
    <w:rsid w:val="00FA7729"/>
    <w:rsid w:val="00FA7C53"/>
    <w:rsid w:val="00FA7EC1"/>
    <w:rsid w:val="00FB20C7"/>
    <w:rsid w:val="00FB31B4"/>
    <w:rsid w:val="00FB41A1"/>
    <w:rsid w:val="00FB5614"/>
    <w:rsid w:val="00FB5884"/>
    <w:rsid w:val="00FB68A8"/>
    <w:rsid w:val="00FB6D7D"/>
    <w:rsid w:val="00FC05BB"/>
    <w:rsid w:val="00FC2870"/>
    <w:rsid w:val="00FC3B88"/>
    <w:rsid w:val="00FC4573"/>
    <w:rsid w:val="00FC4F13"/>
    <w:rsid w:val="00FC4F31"/>
    <w:rsid w:val="00FC5686"/>
    <w:rsid w:val="00FC57BB"/>
    <w:rsid w:val="00FC6527"/>
    <w:rsid w:val="00FC6B4C"/>
    <w:rsid w:val="00FC7D4A"/>
    <w:rsid w:val="00FD0A88"/>
    <w:rsid w:val="00FD2395"/>
    <w:rsid w:val="00FD3F7E"/>
    <w:rsid w:val="00FD480C"/>
    <w:rsid w:val="00FD4D65"/>
    <w:rsid w:val="00FD5523"/>
    <w:rsid w:val="00FD5CA7"/>
    <w:rsid w:val="00FD65EF"/>
    <w:rsid w:val="00FD6BC2"/>
    <w:rsid w:val="00FD6F9B"/>
    <w:rsid w:val="00FD761E"/>
    <w:rsid w:val="00FE0206"/>
    <w:rsid w:val="00FE0516"/>
    <w:rsid w:val="00FE0B0F"/>
    <w:rsid w:val="00FE0DE3"/>
    <w:rsid w:val="00FE1E4D"/>
    <w:rsid w:val="00FE2E89"/>
    <w:rsid w:val="00FE37FE"/>
    <w:rsid w:val="00FE42C5"/>
    <w:rsid w:val="00FE48B5"/>
    <w:rsid w:val="00FE558B"/>
    <w:rsid w:val="00FE61E5"/>
    <w:rsid w:val="00FE65E7"/>
    <w:rsid w:val="00FE6B90"/>
    <w:rsid w:val="00FE7267"/>
    <w:rsid w:val="00FE753A"/>
    <w:rsid w:val="00FE770B"/>
    <w:rsid w:val="00FE7FFB"/>
    <w:rsid w:val="00FF04E4"/>
    <w:rsid w:val="00FF0B5F"/>
    <w:rsid w:val="00FF0E9F"/>
    <w:rsid w:val="00FF0F84"/>
    <w:rsid w:val="00FF2561"/>
    <w:rsid w:val="00FF29AD"/>
    <w:rsid w:val="00FF2C25"/>
    <w:rsid w:val="00FF2D5C"/>
    <w:rsid w:val="00FF3BF6"/>
    <w:rsid w:val="00FF3ECC"/>
    <w:rsid w:val="00FF4409"/>
    <w:rsid w:val="00FF51A5"/>
    <w:rsid w:val="00FF55BB"/>
    <w:rsid w:val="00FF5917"/>
    <w:rsid w:val="00FF7D41"/>
    <w:rsid w:val="00FF7F35"/>
    <w:rsid w:val="00FF7FA2"/>
    <w:rsid w:val="0F294708"/>
    <w:rsid w:val="30DC7FA8"/>
    <w:rsid w:val="3DCE010F"/>
    <w:rsid w:val="44407544"/>
    <w:rsid w:val="47052AA3"/>
    <w:rsid w:val="48A3273E"/>
    <w:rsid w:val="66512312"/>
    <w:rsid w:val="67641DA4"/>
    <w:rsid w:val="6E70197A"/>
    <w:rsid w:val="71AA5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F01BD"/>
  <w15:docId w15:val="{DF12B140-C7DF-4BC2-98C7-8A9CF90F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444</Words>
  <Characters>2532</Characters>
  <Application>Microsoft Office Word</Application>
  <DocSecurity>0</DocSecurity>
  <Lines>21</Lines>
  <Paragraphs>5</Paragraphs>
  <ScaleCrop>false</ScaleCrop>
  <Company>微软中国</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子不语</cp:lastModifiedBy>
  <cp:revision>9</cp:revision>
  <dcterms:created xsi:type="dcterms:W3CDTF">2017-11-01T23:57:00Z</dcterms:created>
  <dcterms:modified xsi:type="dcterms:W3CDTF">2018-12-17T13:31:00Z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