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71C" w:rsidRPr="00934C96" w:rsidRDefault="009D79D8" w:rsidP="005A071C">
      <w:pPr>
        <w:spacing w:line="590" w:lineRule="exact"/>
        <w:jc w:val="center"/>
        <w:rPr>
          <w:rFonts w:ascii="方正小标宋简体" w:eastAsia="方正小标宋简体" w:hint="eastAsia"/>
          <w:sz w:val="32"/>
          <w:szCs w:val="32"/>
        </w:rPr>
      </w:pPr>
      <w:r>
        <w:rPr>
          <w:rFonts w:eastAsia="方正小标宋简体" w:hint="eastAsia"/>
          <w:sz w:val="44"/>
          <w:szCs w:val="44"/>
        </w:rPr>
        <w:t>广州市环境保护局执法监察支队参评</w:t>
      </w:r>
      <w:r w:rsidRPr="0006263A">
        <w:rPr>
          <w:rFonts w:eastAsia="方正小标宋简体" w:hint="eastAsia"/>
          <w:sz w:val="44"/>
          <w:szCs w:val="44"/>
        </w:rPr>
        <w:t>2017</w:t>
      </w:r>
      <w:r w:rsidRPr="0006263A">
        <w:rPr>
          <w:rFonts w:eastAsia="方正小标宋简体" w:hint="eastAsia"/>
          <w:sz w:val="44"/>
          <w:szCs w:val="44"/>
        </w:rPr>
        <w:t>年</w:t>
      </w:r>
      <w:r>
        <w:rPr>
          <w:rFonts w:eastAsia="方正小标宋简体" w:hint="eastAsia"/>
          <w:sz w:val="44"/>
          <w:szCs w:val="44"/>
        </w:rPr>
        <w:t>执法大练兵</w:t>
      </w:r>
      <w:r w:rsidRPr="00F9157A">
        <w:rPr>
          <w:rFonts w:eastAsia="方正小标宋简体" w:hint="eastAsia"/>
          <w:sz w:val="44"/>
          <w:szCs w:val="44"/>
        </w:rPr>
        <w:t>市候选集体事迹材料</w:t>
      </w:r>
    </w:p>
    <w:p w:rsidR="005A071C" w:rsidRPr="00934C96" w:rsidRDefault="005A071C" w:rsidP="005A071C">
      <w:pPr>
        <w:spacing w:line="540" w:lineRule="exact"/>
        <w:rPr>
          <w:rFonts w:eastAsia="仿宋_GB2312"/>
          <w:sz w:val="32"/>
          <w:szCs w:val="32"/>
        </w:rPr>
      </w:pPr>
    </w:p>
    <w:p w:rsidR="005A071C" w:rsidRPr="00934C96" w:rsidRDefault="005A071C" w:rsidP="005A071C">
      <w:pPr>
        <w:spacing w:line="540" w:lineRule="exact"/>
        <w:ind w:firstLineChars="200" w:firstLine="640"/>
        <w:rPr>
          <w:rFonts w:eastAsia="仿宋_GB2312"/>
          <w:sz w:val="32"/>
          <w:szCs w:val="32"/>
        </w:rPr>
      </w:pPr>
      <w:r w:rsidRPr="00934C96">
        <w:rPr>
          <w:rFonts w:eastAsia="仿宋_GB2312"/>
          <w:sz w:val="32"/>
          <w:szCs w:val="32"/>
        </w:rPr>
        <w:t>按照</w:t>
      </w:r>
      <w:r w:rsidR="009D79D8" w:rsidRPr="00934C96">
        <w:rPr>
          <w:rFonts w:eastAsia="仿宋_GB2312"/>
          <w:sz w:val="32"/>
          <w:szCs w:val="32"/>
        </w:rPr>
        <w:t>省生态环境厅</w:t>
      </w:r>
      <w:r w:rsidRPr="00934C96">
        <w:rPr>
          <w:rFonts w:eastAsia="仿宋_GB2312"/>
          <w:sz w:val="32"/>
          <w:szCs w:val="32"/>
        </w:rPr>
        <w:t>《关于开展</w:t>
      </w:r>
      <w:r w:rsidRPr="00934C96">
        <w:rPr>
          <w:rFonts w:eastAsia="仿宋_GB2312"/>
          <w:sz w:val="32"/>
          <w:szCs w:val="32"/>
        </w:rPr>
        <w:t>2018</w:t>
      </w:r>
      <w:r w:rsidRPr="00934C96">
        <w:rPr>
          <w:rFonts w:eastAsia="仿宋_GB2312"/>
          <w:sz w:val="32"/>
          <w:szCs w:val="32"/>
        </w:rPr>
        <w:t>年环境执法大练兵活动的通知》（粤环办函〔</w:t>
      </w:r>
      <w:r w:rsidRPr="00934C96">
        <w:rPr>
          <w:rFonts w:eastAsia="仿宋_GB2312"/>
          <w:sz w:val="32"/>
          <w:szCs w:val="32"/>
        </w:rPr>
        <w:t>2018</w:t>
      </w:r>
      <w:r w:rsidRPr="00934C96">
        <w:rPr>
          <w:rFonts w:eastAsia="仿宋_GB2312"/>
          <w:sz w:val="32"/>
          <w:szCs w:val="32"/>
        </w:rPr>
        <w:t>〕</w:t>
      </w:r>
      <w:r w:rsidRPr="00934C96">
        <w:rPr>
          <w:rFonts w:eastAsia="仿宋_GB2312"/>
          <w:sz w:val="32"/>
          <w:szCs w:val="32"/>
        </w:rPr>
        <w:t>131</w:t>
      </w:r>
      <w:r w:rsidRPr="00934C96">
        <w:rPr>
          <w:rFonts w:eastAsia="仿宋_GB2312"/>
          <w:sz w:val="32"/>
          <w:szCs w:val="32"/>
        </w:rPr>
        <w:t>号）要求，我局认真组织落实，于</w:t>
      </w:r>
      <w:r w:rsidRPr="00934C96">
        <w:rPr>
          <w:rFonts w:eastAsia="仿宋_GB2312"/>
          <w:sz w:val="32"/>
          <w:szCs w:val="32"/>
        </w:rPr>
        <w:t>2018</w:t>
      </w:r>
      <w:r w:rsidRPr="00934C96">
        <w:rPr>
          <w:rFonts w:eastAsia="仿宋_GB2312"/>
          <w:sz w:val="32"/>
          <w:szCs w:val="32"/>
        </w:rPr>
        <w:t>年</w:t>
      </w:r>
      <w:r w:rsidRPr="00934C96">
        <w:rPr>
          <w:rFonts w:eastAsia="仿宋_GB2312"/>
          <w:sz w:val="32"/>
          <w:szCs w:val="32"/>
        </w:rPr>
        <w:t>5-11</w:t>
      </w:r>
      <w:r w:rsidRPr="00934C96">
        <w:rPr>
          <w:rFonts w:eastAsia="仿宋_GB2312"/>
          <w:sz w:val="32"/>
          <w:szCs w:val="32"/>
        </w:rPr>
        <w:t>月在全市开展环境执法大练兵活动，规范开展了排污单位现场监督检查、环境违法案件处理处罚、案件移交移送和环境监察稽查等各项执法工作，进一步完善执法工作制度和执法监管体系建设，全面提高我市环境执法水平。现将具体开展情况报送如下：</w:t>
      </w:r>
    </w:p>
    <w:p w:rsidR="005A071C" w:rsidRPr="00934C96" w:rsidRDefault="005A071C" w:rsidP="005A071C">
      <w:pPr>
        <w:spacing w:line="540" w:lineRule="exact"/>
        <w:ind w:firstLineChars="200" w:firstLine="640"/>
        <w:rPr>
          <w:rFonts w:eastAsia="黑体"/>
          <w:sz w:val="32"/>
          <w:szCs w:val="32"/>
        </w:rPr>
      </w:pPr>
      <w:r w:rsidRPr="00934C96">
        <w:rPr>
          <w:rFonts w:eastAsia="黑体"/>
          <w:sz w:val="32"/>
          <w:szCs w:val="32"/>
        </w:rPr>
        <w:t>一、加强领导，周密部署</w:t>
      </w:r>
    </w:p>
    <w:p w:rsidR="005A071C" w:rsidRPr="00934C96" w:rsidRDefault="005A071C" w:rsidP="005A071C">
      <w:pPr>
        <w:spacing w:line="540" w:lineRule="exact"/>
        <w:ind w:firstLineChars="200" w:firstLine="640"/>
        <w:rPr>
          <w:rFonts w:eastAsia="仿宋_GB2312"/>
          <w:sz w:val="32"/>
          <w:szCs w:val="32"/>
        </w:rPr>
      </w:pPr>
      <w:r w:rsidRPr="00934C96">
        <w:rPr>
          <w:rFonts w:eastAsia="仿宋_GB2312"/>
          <w:sz w:val="32"/>
          <w:szCs w:val="32"/>
        </w:rPr>
        <w:t>我局对环境大练兵工作高度重视，组织制定活动方案，成立了广州市环境保护局环境执法大练兵活动领导小组，由局主要负责同志担任组长，分管局领导担任副组长，相关处室及直属单位主要负责人为成员，形成由局领导亲自部署，环境执法部门具体落实，相关处室、直属单位及区环保部门各司其职、共同推进的工作机制。通过加强组织领导、周密部署任务、责任分工到人，确保环境执法大练兵活动顺利开展。</w:t>
      </w:r>
    </w:p>
    <w:p w:rsidR="005A071C" w:rsidRPr="00934C96" w:rsidRDefault="005A071C" w:rsidP="005A071C">
      <w:pPr>
        <w:spacing w:line="540" w:lineRule="exact"/>
        <w:ind w:firstLineChars="200" w:firstLine="640"/>
        <w:rPr>
          <w:rFonts w:eastAsia="黑体"/>
          <w:sz w:val="32"/>
          <w:szCs w:val="32"/>
        </w:rPr>
      </w:pPr>
      <w:r w:rsidRPr="00934C96">
        <w:rPr>
          <w:rFonts w:eastAsia="黑体"/>
          <w:sz w:val="32"/>
          <w:szCs w:val="32"/>
        </w:rPr>
        <w:t>二、环境执法工作保持高压态势</w:t>
      </w:r>
    </w:p>
    <w:p w:rsidR="005A071C" w:rsidRPr="00934C96" w:rsidRDefault="005A071C" w:rsidP="005A071C">
      <w:pPr>
        <w:spacing w:line="540" w:lineRule="exact"/>
        <w:ind w:firstLineChars="200" w:firstLine="640"/>
        <w:rPr>
          <w:rFonts w:eastAsia="仿宋_GB2312"/>
          <w:sz w:val="32"/>
          <w:szCs w:val="32"/>
        </w:rPr>
      </w:pPr>
      <w:r w:rsidRPr="00934C96">
        <w:rPr>
          <w:rFonts w:eastAsia="仿宋_GB2312"/>
          <w:sz w:val="32"/>
          <w:szCs w:val="32"/>
        </w:rPr>
        <w:t>我市按照生态环境部和贵厅相关工作要求，认真开展了钢铁、稀土、火电等</w:t>
      </w:r>
      <w:r w:rsidRPr="00934C96">
        <w:rPr>
          <w:rFonts w:eastAsia="仿宋_GB2312"/>
          <w:sz w:val="32"/>
          <w:szCs w:val="32"/>
        </w:rPr>
        <w:t>8</w:t>
      </w:r>
      <w:r w:rsidRPr="00934C96">
        <w:rPr>
          <w:rFonts w:eastAsia="仿宋_GB2312"/>
          <w:sz w:val="32"/>
          <w:szCs w:val="32"/>
        </w:rPr>
        <w:t>个重点行业工业污染源专项执法检查、生态环境部黑臭水体督查迎检执法检查、饮用水水源地环境保护专项督查迎检执法检查、锅炉污染整治专项行动、畜禽规模养殖环保专项执法检查、消耗臭氧层物质淘汰监督专项</w:t>
      </w:r>
      <w:r w:rsidRPr="00934C96">
        <w:rPr>
          <w:rFonts w:eastAsia="仿宋_GB2312"/>
          <w:sz w:val="32"/>
          <w:szCs w:val="32"/>
        </w:rPr>
        <w:lastRenderedPageBreak/>
        <w:t>检查、进口废物加工利用行业专项执法检查等。此外，我市还结合工作实际，开展了生物质成型燃料锅炉环保专项执法、生猪屠宰场环保监管、空气质量保障执法、生活垃圾填埋场环保专项执法、涉水重点排污单位环保专项执法等行动，进一步加大了对环境违法行为的打击力度。</w:t>
      </w:r>
    </w:p>
    <w:p w:rsidR="005A071C" w:rsidRPr="00934C96" w:rsidRDefault="005A071C" w:rsidP="005A071C">
      <w:pPr>
        <w:spacing w:line="540" w:lineRule="exact"/>
        <w:ind w:firstLineChars="200" w:firstLine="640"/>
        <w:rPr>
          <w:rFonts w:eastAsia="黑体"/>
          <w:sz w:val="32"/>
          <w:szCs w:val="32"/>
        </w:rPr>
      </w:pPr>
      <w:r w:rsidRPr="00934C96">
        <w:rPr>
          <w:rFonts w:eastAsia="仿宋_GB2312"/>
          <w:sz w:val="32"/>
          <w:szCs w:val="32"/>
        </w:rPr>
        <w:t>经统计，</w:t>
      </w:r>
      <w:r w:rsidRPr="00934C96">
        <w:rPr>
          <w:rFonts w:eastAsia="仿宋_GB2312"/>
          <w:sz w:val="32"/>
          <w:szCs w:val="32"/>
        </w:rPr>
        <w:t>2018</w:t>
      </w:r>
      <w:r w:rsidRPr="00934C96">
        <w:rPr>
          <w:rFonts w:eastAsia="仿宋_GB2312"/>
          <w:sz w:val="32"/>
          <w:szCs w:val="32"/>
        </w:rPr>
        <w:t>年</w:t>
      </w:r>
      <w:r w:rsidRPr="00934C96">
        <w:rPr>
          <w:rFonts w:eastAsia="仿宋_GB2312"/>
          <w:sz w:val="32"/>
          <w:szCs w:val="32"/>
        </w:rPr>
        <w:t>1-10</w:t>
      </w:r>
      <w:r w:rsidRPr="00934C96">
        <w:rPr>
          <w:rFonts w:eastAsia="仿宋_GB2312"/>
          <w:sz w:val="32"/>
          <w:szCs w:val="32"/>
        </w:rPr>
        <w:t>月，我市环保部门共立案查处环境违法行为</w:t>
      </w:r>
      <w:r w:rsidRPr="00934C96">
        <w:rPr>
          <w:rFonts w:eastAsia="仿宋_GB2312"/>
          <w:sz w:val="32"/>
          <w:szCs w:val="32"/>
        </w:rPr>
        <w:t>4951</w:t>
      </w:r>
      <w:r w:rsidRPr="00934C96">
        <w:rPr>
          <w:rFonts w:eastAsia="仿宋_GB2312"/>
          <w:sz w:val="32"/>
          <w:szCs w:val="32"/>
        </w:rPr>
        <w:t>宗，作出行政处罚</w:t>
      </w:r>
      <w:r w:rsidRPr="00934C96">
        <w:rPr>
          <w:rFonts w:eastAsia="仿宋_GB2312"/>
          <w:sz w:val="32"/>
          <w:szCs w:val="32"/>
        </w:rPr>
        <w:t>4003</w:t>
      </w:r>
      <w:r w:rsidRPr="00934C96">
        <w:rPr>
          <w:rFonts w:eastAsia="仿宋_GB2312"/>
          <w:sz w:val="32"/>
          <w:szCs w:val="32"/>
        </w:rPr>
        <w:t>宗，罚款金额共计</w:t>
      </w:r>
      <w:r w:rsidRPr="00934C96">
        <w:rPr>
          <w:rFonts w:eastAsia="仿宋_GB2312"/>
          <w:sz w:val="32"/>
          <w:szCs w:val="32"/>
        </w:rPr>
        <w:t>2.27</w:t>
      </w:r>
      <w:r w:rsidRPr="00934C96">
        <w:rPr>
          <w:rFonts w:eastAsia="仿宋_GB2312"/>
          <w:sz w:val="32"/>
          <w:szCs w:val="32"/>
        </w:rPr>
        <w:t>亿元；</w:t>
      </w:r>
      <w:r w:rsidRPr="00934C96">
        <w:rPr>
          <w:rFonts w:eastAsia="仿宋_GB2312"/>
          <w:color w:val="000000"/>
          <w:sz w:val="32"/>
          <w:szCs w:val="32"/>
        </w:rPr>
        <w:t>直接适用新环保法配套规定处理、处罚案件共</w:t>
      </w:r>
      <w:r w:rsidRPr="00934C96">
        <w:rPr>
          <w:rFonts w:eastAsia="仿宋_GB2312"/>
          <w:color w:val="000000"/>
          <w:sz w:val="32"/>
          <w:szCs w:val="32"/>
        </w:rPr>
        <w:t>693</w:t>
      </w:r>
      <w:r w:rsidRPr="00934C96">
        <w:rPr>
          <w:rFonts w:eastAsia="仿宋_GB2312"/>
          <w:color w:val="000000"/>
          <w:sz w:val="32"/>
          <w:szCs w:val="32"/>
        </w:rPr>
        <w:t>宗</w:t>
      </w:r>
      <w:r w:rsidRPr="00934C96">
        <w:rPr>
          <w:rFonts w:eastAsia="仿宋_GB2312"/>
          <w:sz w:val="32"/>
          <w:szCs w:val="32"/>
        </w:rPr>
        <w:t>；</w:t>
      </w:r>
      <w:r w:rsidRPr="00934C96">
        <w:rPr>
          <w:rFonts w:eastAsia="仿宋_GB2312"/>
          <w:color w:val="000000"/>
          <w:sz w:val="32"/>
          <w:szCs w:val="32"/>
        </w:rPr>
        <w:t>共移送涉嫌环境犯罪案件</w:t>
      </w:r>
      <w:r w:rsidRPr="00934C96">
        <w:rPr>
          <w:rFonts w:eastAsia="仿宋_GB2312"/>
          <w:color w:val="000000"/>
          <w:sz w:val="32"/>
          <w:szCs w:val="32"/>
        </w:rPr>
        <w:t>63</w:t>
      </w:r>
      <w:r w:rsidRPr="00934C96">
        <w:rPr>
          <w:rFonts w:eastAsia="仿宋_GB2312"/>
          <w:color w:val="000000"/>
          <w:sz w:val="32"/>
          <w:szCs w:val="32"/>
        </w:rPr>
        <w:t>宗。</w:t>
      </w:r>
    </w:p>
    <w:p w:rsidR="005A071C" w:rsidRPr="00934C96" w:rsidRDefault="005A071C" w:rsidP="005A071C">
      <w:pPr>
        <w:spacing w:line="540" w:lineRule="exact"/>
        <w:ind w:firstLineChars="200" w:firstLine="640"/>
        <w:rPr>
          <w:rFonts w:eastAsia="黑体"/>
          <w:sz w:val="32"/>
          <w:szCs w:val="32"/>
        </w:rPr>
      </w:pPr>
      <w:r w:rsidRPr="00934C96">
        <w:rPr>
          <w:rFonts w:eastAsia="黑体"/>
          <w:sz w:val="32"/>
          <w:szCs w:val="32"/>
        </w:rPr>
        <w:t>三、进一步提高环境执法的规范性</w:t>
      </w:r>
    </w:p>
    <w:p w:rsidR="005A071C" w:rsidRPr="00934C96" w:rsidRDefault="005A071C" w:rsidP="005A071C">
      <w:pPr>
        <w:spacing w:line="540" w:lineRule="exact"/>
        <w:ind w:firstLineChars="200" w:firstLine="640"/>
        <w:rPr>
          <w:rFonts w:eastAsia="仿宋_GB2312"/>
          <w:sz w:val="32"/>
          <w:szCs w:val="32"/>
        </w:rPr>
      </w:pPr>
      <w:r w:rsidRPr="00934C96">
        <w:rPr>
          <w:rFonts w:eastAsia="仿宋_GB2312"/>
          <w:sz w:val="32"/>
          <w:szCs w:val="32"/>
        </w:rPr>
        <w:t>我市环保部门严格执行《中华人民共和国行政处罚法》《环境行政处罚办法》和《</w:t>
      </w:r>
      <w:r w:rsidRPr="00934C96">
        <w:rPr>
          <w:rFonts w:eastAsia="仿宋_GB2312"/>
          <w:bCs/>
          <w:color w:val="000000"/>
          <w:kern w:val="0"/>
          <w:sz w:val="32"/>
          <w:szCs w:val="32"/>
        </w:rPr>
        <w:t>广东省环境保护厅环境行政处罚自由裁量权裁量标准</w:t>
      </w:r>
      <w:r w:rsidRPr="00934C96">
        <w:rPr>
          <w:rFonts w:eastAsia="仿宋_GB2312"/>
          <w:sz w:val="32"/>
          <w:szCs w:val="32"/>
        </w:rPr>
        <w:t>》等规定，基本能按照主体资格合法、违法事实认定准确、主要证据充分、适用法律正确、履行程序合法的要求实施行政处罚，行政执法公开、透明，执法程序正当，执法行为规范。</w:t>
      </w:r>
      <w:r w:rsidRPr="00934C96">
        <w:rPr>
          <w:rFonts w:eastAsia="仿宋_GB2312"/>
          <w:sz w:val="32"/>
          <w:szCs w:val="32"/>
        </w:rPr>
        <w:t xml:space="preserve"> </w:t>
      </w:r>
    </w:p>
    <w:p w:rsidR="005A071C" w:rsidRPr="00934C96" w:rsidRDefault="005A071C" w:rsidP="005A071C">
      <w:pPr>
        <w:spacing w:line="540" w:lineRule="exact"/>
        <w:ind w:firstLineChars="200" w:firstLine="640"/>
        <w:rPr>
          <w:rFonts w:eastAsia="仿宋_GB2312"/>
          <w:color w:val="FF0000"/>
          <w:sz w:val="32"/>
          <w:szCs w:val="32"/>
        </w:rPr>
      </w:pPr>
      <w:r w:rsidRPr="00934C96">
        <w:rPr>
          <w:rFonts w:eastAsia="仿宋_GB2312"/>
          <w:sz w:val="32"/>
          <w:szCs w:val="32"/>
        </w:rPr>
        <w:t>通过开展督查、自查，也发现了部分区存在案卷归档不规范，移交给公安机关的案卷没有及时复印留存；案件调查取证不充分，事实认定部分过于简单等问题。针对存在问题，我局已再次明确要求区环保部门要严格按照《关于印发</w:t>
      </w:r>
      <w:r w:rsidRPr="00934C96">
        <w:rPr>
          <w:rFonts w:eastAsia="仿宋_GB2312"/>
          <w:sz w:val="32"/>
          <w:szCs w:val="32"/>
        </w:rPr>
        <w:t>&lt;</w:t>
      </w:r>
      <w:r w:rsidRPr="00934C96">
        <w:rPr>
          <w:rFonts w:eastAsia="仿宋_GB2312"/>
          <w:sz w:val="32"/>
          <w:szCs w:val="32"/>
        </w:rPr>
        <w:t>环境行政处罚主要文书制作指南</w:t>
      </w:r>
      <w:r w:rsidRPr="00934C96">
        <w:rPr>
          <w:rFonts w:eastAsia="仿宋_GB2312"/>
          <w:sz w:val="32"/>
          <w:szCs w:val="32"/>
        </w:rPr>
        <w:t>&gt;</w:t>
      </w:r>
      <w:r w:rsidRPr="00934C96">
        <w:rPr>
          <w:rFonts w:eastAsia="仿宋_GB2312"/>
          <w:sz w:val="32"/>
          <w:szCs w:val="32"/>
        </w:rPr>
        <w:t>的通知》（环办〔</w:t>
      </w:r>
      <w:r w:rsidRPr="00934C96">
        <w:rPr>
          <w:rFonts w:eastAsia="仿宋_GB2312"/>
          <w:sz w:val="32"/>
          <w:szCs w:val="32"/>
        </w:rPr>
        <w:t>2010</w:t>
      </w:r>
      <w:r w:rsidRPr="00934C96">
        <w:rPr>
          <w:rFonts w:eastAsia="仿宋_GB2312"/>
          <w:sz w:val="32"/>
          <w:szCs w:val="32"/>
        </w:rPr>
        <w:t>〕</w:t>
      </w:r>
      <w:r w:rsidRPr="00934C96">
        <w:rPr>
          <w:rFonts w:eastAsia="仿宋_GB2312"/>
          <w:sz w:val="32"/>
          <w:szCs w:val="32"/>
        </w:rPr>
        <w:t>51</w:t>
      </w:r>
      <w:r w:rsidRPr="00934C96">
        <w:rPr>
          <w:rFonts w:eastAsia="仿宋_GB2312"/>
          <w:sz w:val="32"/>
          <w:szCs w:val="32"/>
        </w:rPr>
        <w:t>号）和《关于印发</w:t>
      </w:r>
      <w:r w:rsidRPr="00934C96">
        <w:rPr>
          <w:rFonts w:eastAsia="仿宋_GB2312"/>
          <w:sz w:val="32"/>
          <w:szCs w:val="32"/>
        </w:rPr>
        <w:t>&lt;</w:t>
      </w:r>
      <w:r w:rsidRPr="00934C96">
        <w:rPr>
          <w:rFonts w:eastAsia="仿宋_GB2312"/>
          <w:sz w:val="32"/>
          <w:szCs w:val="32"/>
        </w:rPr>
        <w:t>环境行政处罚证据指南</w:t>
      </w:r>
      <w:r w:rsidRPr="00934C96">
        <w:rPr>
          <w:rFonts w:eastAsia="仿宋_GB2312"/>
          <w:sz w:val="32"/>
          <w:szCs w:val="32"/>
        </w:rPr>
        <w:t>&gt;</w:t>
      </w:r>
      <w:r w:rsidRPr="00934C96">
        <w:rPr>
          <w:rFonts w:eastAsia="仿宋_GB2312"/>
          <w:sz w:val="32"/>
          <w:szCs w:val="32"/>
        </w:rPr>
        <w:t>的通知》（环办〔</w:t>
      </w:r>
      <w:r w:rsidRPr="00934C96">
        <w:rPr>
          <w:rFonts w:eastAsia="仿宋_GB2312"/>
          <w:sz w:val="32"/>
          <w:szCs w:val="32"/>
        </w:rPr>
        <w:t>2011</w:t>
      </w:r>
      <w:r w:rsidRPr="00934C96">
        <w:rPr>
          <w:rFonts w:eastAsia="仿宋_GB2312"/>
          <w:sz w:val="32"/>
          <w:szCs w:val="32"/>
        </w:rPr>
        <w:t>〕</w:t>
      </w:r>
      <w:r w:rsidRPr="00934C96">
        <w:rPr>
          <w:rFonts w:eastAsia="仿宋_GB2312"/>
          <w:sz w:val="32"/>
          <w:szCs w:val="32"/>
        </w:rPr>
        <w:t>66</w:t>
      </w:r>
      <w:r w:rsidRPr="00934C96">
        <w:rPr>
          <w:rFonts w:eastAsia="仿宋_GB2312"/>
          <w:sz w:val="32"/>
          <w:szCs w:val="32"/>
        </w:rPr>
        <w:t>号）要求，规范调查取证，统一文书格式，完善审批流程，健全档案管理。</w:t>
      </w:r>
    </w:p>
    <w:p w:rsidR="005A071C" w:rsidRPr="00934C96" w:rsidRDefault="005A071C" w:rsidP="005A071C">
      <w:pPr>
        <w:spacing w:line="540" w:lineRule="exact"/>
        <w:ind w:firstLineChars="200" w:firstLine="640"/>
        <w:rPr>
          <w:rFonts w:eastAsia="黑体"/>
          <w:sz w:val="32"/>
          <w:szCs w:val="32"/>
        </w:rPr>
      </w:pPr>
      <w:r w:rsidRPr="00934C96">
        <w:rPr>
          <w:rFonts w:eastAsia="黑体"/>
          <w:sz w:val="32"/>
          <w:szCs w:val="32"/>
        </w:rPr>
        <w:t>四、突出重点，开展环境执法大练兵各项活动</w:t>
      </w:r>
    </w:p>
    <w:p w:rsidR="005A071C" w:rsidRPr="00934C96" w:rsidRDefault="005A071C" w:rsidP="005A071C">
      <w:pPr>
        <w:spacing w:line="540" w:lineRule="exact"/>
        <w:ind w:firstLineChars="200" w:firstLine="640"/>
      </w:pPr>
      <w:r w:rsidRPr="00934C96">
        <w:rPr>
          <w:rFonts w:eastAsia="楷体_GB2312"/>
          <w:sz w:val="32"/>
          <w:szCs w:val="32"/>
        </w:rPr>
        <w:lastRenderedPageBreak/>
        <w:t>（一）开展中央环保督察交办案件整治工作。</w:t>
      </w:r>
      <w:r w:rsidRPr="00934C96">
        <w:rPr>
          <w:rFonts w:eastAsia="仿宋_GB2312"/>
          <w:kern w:val="0"/>
          <w:sz w:val="32"/>
          <w:szCs w:val="32"/>
        </w:rPr>
        <w:t>组织开展中央环保督察</w:t>
      </w:r>
      <w:r w:rsidRPr="00934C96">
        <w:rPr>
          <w:rFonts w:eastAsia="仿宋_GB2312"/>
          <w:kern w:val="0"/>
          <w:sz w:val="32"/>
          <w:szCs w:val="32"/>
        </w:rPr>
        <w:t>“</w:t>
      </w:r>
      <w:r w:rsidRPr="00934C96">
        <w:rPr>
          <w:rFonts w:eastAsia="仿宋_GB2312"/>
          <w:kern w:val="0"/>
          <w:sz w:val="32"/>
          <w:szCs w:val="32"/>
        </w:rPr>
        <w:t>回头看</w:t>
      </w:r>
      <w:r w:rsidRPr="00934C96">
        <w:rPr>
          <w:rFonts w:eastAsia="仿宋_GB2312"/>
          <w:kern w:val="0"/>
          <w:sz w:val="32"/>
          <w:szCs w:val="32"/>
        </w:rPr>
        <w:t>”</w:t>
      </w:r>
      <w:r w:rsidRPr="00934C96">
        <w:rPr>
          <w:rFonts w:eastAsia="仿宋_GB2312"/>
          <w:kern w:val="0"/>
          <w:sz w:val="32"/>
          <w:szCs w:val="32"/>
        </w:rPr>
        <w:t>案件交办落实及问题整改等工作，办理交办案件</w:t>
      </w:r>
      <w:r w:rsidRPr="00934C96">
        <w:rPr>
          <w:rFonts w:eastAsia="仿宋_GB2312"/>
          <w:kern w:val="0"/>
          <w:sz w:val="32"/>
          <w:szCs w:val="32"/>
        </w:rPr>
        <w:t>35</w:t>
      </w:r>
      <w:r w:rsidRPr="00934C96">
        <w:rPr>
          <w:rFonts w:eastAsia="仿宋_GB2312"/>
          <w:kern w:val="0"/>
          <w:sz w:val="32"/>
          <w:szCs w:val="32"/>
        </w:rPr>
        <w:t>批</w:t>
      </w:r>
      <w:r w:rsidRPr="00934C96">
        <w:rPr>
          <w:rFonts w:eastAsia="仿宋_GB2312"/>
          <w:kern w:val="0"/>
          <w:sz w:val="32"/>
          <w:szCs w:val="32"/>
        </w:rPr>
        <w:t>1422</w:t>
      </w:r>
      <w:r w:rsidRPr="00934C96">
        <w:rPr>
          <w:rFonts w:eastAsia="仿宋_GB2312"/>
          <w:kern w:val="0"/>
          <w:sz w:val="32"/>
          <w:szCs w:val="32"/>
        </w:rPr>
        <w:t>件，严格按照中央环保督察组的要求和省、市的统一部署，高标准、严要求做好案件接收、交办、审核和上报反馈工作，采取</w:t>
      </w:r>
      <w:r w:rsidRPr="00934C96">
        <w:rPr>
          <w:rFonts w:eastAsia="仿宋_GB2312"/>
          <w:kern w:val="0"/>
          <w:sz w:val="32"/>
          <w:szCs w:val="32"/>
        </w:rPr>
        <w:t>“</w:t>
      </w:r>
      <w:r w:rsidRPr="00934C96">
        <w:rPr>
          <w:rFonts w:eastAsia="仿宋_GB2312"/>
          <w:kern w:val="0"/>
          <w:sz w:val="32"/>
          <w:szCs w:val="32"/>
        </w:rPr>
        <w:t>完成一宗，核查一宗，销账一宗</w:t>
      </w:r>
      <w:r w:rsidRPr="00934C96">
        <w:rPr>
          <w:rFonts w:eastAsia="仿宋_GB2312"/>
          <w:kern w:val="0"/>
          <w:sz w:val="32"/>
          <w:szCs w:val="32"/>
        </w:rPr>
        <w:t>”</w:t>
      </w:r>
      <w:r w:rsidRPr="00934C96">
        <w:rPr>
          <w:rFonts w:eastAsia="仿宋_GB2312"/>
          <w:kern w:val="0"/>
          <w:sz w:val="32"/>
          <w:szCs w:val="32"/>
        </w:rPr>
        <w:t>的方式，对办理情况实时动态更新，定时通报，目前，案件已办结</w:t>
      </w:r>
      <w:r w:rsidRPr="00934C96">
        <w:rPr>
          <w:rFonts w:eastAsia="仿宋_GB2312"/>
          <w:kern w:val="0"/>
          <w:sz w:val="32"/>
          <w:szCs w:val="32"/>
        </w:rPr>
        <w:t>1406</w:t>
      </w:r>
      <w:r w:rsidRPr="00934C96">
        <w:rPr>
          <w:rFonts w:eastAsia="仿宋_GB2312"/>
          <w:kern w:val="0"/>
          <w:sz w:val="32"/>
          <w:szCs w:val="32"/>
        </w:rPr>
        <w:t>件，办结率</w:t>
      </w:r>
      <w:r w:rsidRPr="00934C96">
        <w:rPr>
          <w:rFonts w:eastAsia="仿宋_GB2312"/>
          <w:kern w:val="0"/>
          <w:sz w:val="32"/>
          <w:szCs w:val="32"/>
        </w:rPr>
        <w:t>98.87%</w:t>
      </w:r>
      <w:r w:rsidRPr="00934C96">
        <w:rPr>
          <w:rFonts w:eastAsia="仿宋_GB2312"/>
          <w:kern w:val="0"/>
          <w:sz w:val="32"/>
          <w:szCs w:val="32"/>
        </w:rPr>
        <w:t>。</w:t>
      </w:r>
    </w:p>
    <w:p w:rsidR="005A071C" w:rsidRPr="00934C96" w:rsidRDefault="005A071C" w:rsidP="005A071C">
      <w:pPr>
        <w:spacing w:line="540" w:lineRule="exact"/>
        <w:ind w:firstLineChars="200" w:firstLine="640"/>
        <w:rPr>
          <w:rFonts w:eastAsia="仿宋_GB2312"/>
          <w:sz w:val="32"/>
          <w:szCs w:val="32"/>
        </w:rPr>
      </w:pPr>
      <w:r w:rsidRPr="00934C96">
        <w:rPr>
          <w:rFonts w:eastAsia="楷体_GB2312"/>
          <w:sz w:val="32"/>
          <w:szCs w:val="32"/>
        </w:rPr>
        <w:t>（二）</w:t>
      </w:r>
      <w:r w:rsidRPr="00934C96">
        <w:rPr>
          <w:rFonts w:eastAsia="楷体_GB2312"/>
          <w:bCs/>
          <w:kern w:val="0"/>
          <w:sz w:val="32"/>
        </w:rPr>
        <w:t>推进重点河涌流域工业</w:t>
      </w:r>
      <w:r w:rsidRPr="00934C96">
        <w:rPr>
          <w:rFonts w:eastAsia="楷体_GB2312"/>
          <w:bCs/>
          <w:kern w:val="0"/>
          <w:sz w:val="32"/>
        </w:rPr>
        <w:t>“</w:t>
      </w:r>
      <w:r w:rsidRPr="00934C96">
        <w:rPr>
          <w:rFonts w:eastAsia="楷体_GB2312"/>
          <w:bCs/>
          <w:kern w:val="0"/>
          <w:sz w:val="32"/>
        </w:rPr>
        <w:t>散乱污</w:t>
      </w:r>
      <w:r w:rsidRPr="00934C96">
        <w:rPr>
          <w:rFonts w:eastAsia="楷体_GB2312"/>
          <w:bCs/>
          <w:kern w:val="0"/>
          <w:sz w:val="32"/>
        </w:rPr>
        <w:t>”</w:t>
      </w:r>
      <w:r w:rsidRPr="00934C96">
        <w:rPr>
          <w:rFonts w:eastAsia="楷体_GB2312"/>
          <w:bCs/>
          <w:kern w:val="0"/>
          <w:sz w:val="32"/>
        </w:rPr>
        <w:t>清理整顿。</w:t>
      </w:r>
      <w:r w:rsidRPr="00934C96">
        <w:rPr>
          <w:rFonts w:eastAsia="仿宋_GB2312"/>
          <w:kern w:val="0"/>
          <w:sz w:val="32"/>
        </w:rPr>
        <w:t>牵头开展重点区域工业</w:t>
      </w:r>
      <w:r w:rsidRPr="00934C96">
        <w:rPr>
          <w:rFonts w:eastAsia="仿宋_GB2312"/>
          <w:kern w:val="0"/>
          <w:sz w:val="32"/>
        </w:rPr>
        <w:t>“</w:t>
      </w:r>
      <w:r w:rsidRPr="00934C96">
        <w:rPr>
          <w:rFonts w:eastAsia="仿宋_GB2312"/>
          <w:kern w:val="0"/>
          <w:sz w:val="32"/>
        </w:rPr>
        <w:t>散乱污</w:t>
      </w:r>
      <w:r w:rsidRPr="00934C96">
        <w:rPr>
          <w:rFonts w:eastAsia="仿宋_GB2312"/>
          <w:kern w:val="0"/>
          <w:sz w:val="32"/>
        </w:rPr>
        <w:t>”</w:t>
      </w:r>
      <w:r w:rsidRPr="00934C96">
        <w:rPr>
          <w:rFonts w:eastAsia="仿宋_GB2312"/>
          <w:kern w:val="0"/>
          <w:sz w:val="32"/>
        </w:rPr>
        <w:t>整治专项行动，明确</w:t>
      </w:r>
      <w:r w:rsidRPr="00934C96">
        <w:rPr>
          <w:rFonts w:eastAsia="仿宋_GB2312"/>
          <w:kern w:val="0"/>
          <w:sz w:val="32"/>
        </w:rPr>
        <w:t>2018</w:t>
      </w:r>
      <w:r w:rsidRPr="00934C96">
        <w:rPr>
          <w:rFonts w:eastAsia="仿宋_GB2312"/>
          <w:kern w:val="0"/>
          <w:sz w:val="32"/>
        </w:rPr>
        <w:t>年整治目标及任务，对全市各区下达约</w:t>
      </w:r>
      <w:r w:rsidRPr="00934C96">
        <w:rPr>
          <w:rFonts w:eastAsia="仿宋_GB2312"/>
          <w:kern w:val="0"/>
          <w:sz w:val="32"/>
        </w:rPr>
        <w:t>2.98</w:t>
      </w:r>
      <w:r w:rsidRPr="00934C96">
        <w:rPr>
          <w:rFonts w:eastAsia="仿宋_GB2312"/>
          <w:kern w:val="0"/>
          <w:sz w:val="32"/>
        </w:rPr>
        <w:t>万家的清理整顿任务。截至</w:t>
      </w:r>
      <w:smartTag w:uri="urn:schemas-microsoft-com:office:smarttags" w:element="chsdate">
        <w:smartTagPr>
          <w:attr w:name="IsROCDate" w:val="False"/>
          <w:attr w:name="IsLunarDate" w:val="False"/>
          <w:attr w:name="Day" w:val="30"/>
          <w:attr w:name="Month" w:val="9"/>
          <w:attr w:name="Year" w:val="2018"/>
        </w:smartTagPr>
        <w:r w:rsidRPr="00934C96">
          <w:rPr>
            <w:rFonts w:eastAsia="仿宋_GB2312"/>
            <w:kern w:val="0"/>
            <w:sz w:val="32"/>
          </w:rPr>
          <w:t>9</w:t>
        </w:r>
        <w:r w:rsidRPr="00934C96">
          <w:rPr>
            <w:rFonts w:eastAsia="仿宋_GB2312"/>
            <w:kern w:val="0"/>
            <w:sz w:val="32"/>
          </w:rPr>
          <w:t>月</w:t>
        </w:r>
        <w:r w:rsidRPr="00934C96">
          <w:rPr>
            <w:rFonts w:eastAsia="仿宋_GB2312"/>
            <w:kern w:val="0"/>
            <w:sz w:val="32"/>
          </w:rPr>
          <w:t>30</w:t>
        </w:r>
        <w:r w:rsidRPr="00934C96">
          <w:rPr>
            <w:rFonts w:eastAsia="仿宋_GB2312"/>
            <w:kern w:val="0"/>
            <w:sz w:val="32"/>
          </w:rPr>
          <w:t>日</w:t>
        </w:r>
      </w:smartTag>
      <w:r w:rsidRPr="00934C96">
        <w:rPr>
          <w:rFonts w:eastAsia="仿宋_GB2312"/>
          <w:kern w:val="0"/>
          <w:sz w:val="32"/>
        </w:rPr>
        <w:t>，全市共排查</w:t>
      </w:r>
      <w:r w:rsidRPr="00934C96">
        <w:rPr>
          <w:rFonts w:eastAsia="仿宋_GB2312"/>
          <w:kern w:val="0"/>
          <w:sz w:val="32"/>
        </w:rPr>
        <w:t>“</w:t>
      </w:r>
      <w:r w:rsidRPr="00934C96">
        <w:rPr>
          <w:rFonts w:eastAsia="仿宋_GB2312"/>
          <w:kern w:val="0"/>
          <w:sz w:val="32"/>
        </w:rPr>
        <w:t>散乱污</w:t>
      </w:r>
      <w:r w:rsidRPr="00934C96">
        <w:rPr>
          <w:rFonts w:eastAsia="仿宋_GB2312"/>
          <w:kern w:val="0"/>
          <w:sz w:val="32"/>
        </w:rPr>
        <w:t>”</w:t>
      </w:r>
      <w:r w:rsidRPr="00934C96">
        <w:rPr>
          <w:rFonts w:eastAsia="仿宋_GB2312"/>
          <w:kern w:val="0"/>
          <w:sz w:val="32"/>
        </w:rPr>
        <w:t>场所</w:t>
      </w:r>
      <w:r w:rsidRPr="00934C96">
        <w:rPr>
          <w:rFonts w:eastAsia="仿宋_GB2312"/>
          <w:kern w:val="0"/>
          <w:sz w:val="32"/>
        </w:rPr>
        <w:t>4.27</w:t>
      </w:r>
      <w:r w:rsidRPr="00934C96">
        <w:rPr>
          <w:rFonts w:eastAsia="仿宋_GB2312"/>
          <w:kern w:val="0"/>
          <w:sz w:val="32"/>
        </w:rPr>
        <w:t>万个，完成整治</w:t>
      </w:r>
      <w:r w:rsidRPr="00934C96">
        <w:rPr>
          <w:rFonts w:eastAsia="仿宋_GB2312"/>
          <w:kern w:val="0"/>
          <w:sz w:val="32"/>
        </w:rPr>
        <w:t>4.12</w:t>
      </w:r>
      <w:r w:rsidRPr="00934C96">
        <w:rPr>
          <w:rFonts w:eastAsia="仿宋_GB2312"/>
          <w:kern w:val="0"/>
          <w:sz w:val="32"/>
        </w:rPr>
        <w:t>万个，已完成了年度清理整顿目标。</w:t>
      </w:r>
    </w:p>
    <w:p w:rsidR="005A071C" w:rsidRPr="00934C96" w:rsidRDefault="005A071C" w:rsidP="005A071C">
      <w:pPr>
        <w:spacing w:line="540" w:lineRule="exact"/>
        <w:ind w:firstLineChars="200" w:firstLine="640"/>
        <w:rPr>
          <w:rFonts w:eastAsia="仿宋_GB2312"/>
          <w:sz w:val="32"/>
          <w:szCs w:val="32"/>
        </w:rPr>
      </w:pPr>
      <w:r w:rsidRPr="00934C96">
        <w:rPr>
          <w:rFonts w:eastAsia="楷体_GB2312"/>
          <w:sz w:val="32"/>
          <w:szCs w:val="32"/>
        </w:rPr>
        <w:t>（三）</w:t>
      </w:r>
      <w:r w:rsidRPr="00934C96">
        <w:rPr>
          <w:rFonts w:eastAsia="华文楷体"/>
          <w:sz w:val="32"/>
          <w:szCs w:val="32"/>
        </w:rPr>
        <w:t>强化大气污染执法检查。</w:t>
      </w:r>
      <w:r w:rsidRPr="00934C96">
        <w:rPr>
          <w:rFonts w:eastAsia="仿宋_GB2312"/>
          <w:sz w:val="32"/>
          <w:szCs w:val="32"/>
        </w:rPr>
        <w:t>开展冬季大气污染强化执法检查，共检查企业、场所</w:t>
      </w:r>
      <w:r w:rsidRPr="00934C96">
        <w:rPr>
          <w:rFonts w:eastAsia="仿宋_GB2312"/>
          <w:sz w:val="32"/>
          <w:szCs w:val="32"/>
        </w:rPr>
        <w:t>59</w:t>
      </w:r>
      <w:r w:rsidRPr="00934C96">
        <w:rPr>
          <w:rFonts w:eastAsia="仿宋_GB2312"/>
          <w:sz w:val="32"/>
          <w:szCs w:val="32"/>
        </w:rPr>
        <w:t>处，发现存在环境问题</w:t>
      </w:r>
      <w:r w:rsidRPr="00934C96">
        <w:rPr>
          <w:rFonts w:eastAsia="仿宋_GB2312"/>
          <w:sz w:val="32"/>
          <w:szCs w:val="32"/>
        </w:rPr>
        <w:t>34</w:t>
      </w:r>
      <w:r w:rsidRPr="00934C96">
        <w:rPr>
          <w:rFonts w:eastAsia="仿宋_GB2312"/>
          <w:sz w:val="32"/>
          <w:szCs w:val="32"/>
        </w:rPr>
        <w:t>处。开展大气监测站点周边污染源强化巡查，共检查涉气企业、场所</w:t>
      </w:r>
      <w:r w:rsidRPr="00934C96">
        <w:rPr>
          <w:rFonts w:eastAsia="仿宋_GB2312"/>
          <w:sz w:val="32"/>
          <w:szCs w:val="32"/>
        </w:rPr>
        <w:t>1006</w:t>
      </w:r>
      <w:r w:rsidRPr="00934C96">
        <w:rPr>
          <w:rFonts w:eastAsia="仿宋_GB2312"/>
          <w:sz w:val="32"/>
          <w:szCs w:val="32"/>
        </w:rPr>
        <w:t>处，发现问题</w:t>
      </w:r>
      <w:r w:rsidRPr="00934C96">
        <w:rPr>
          <w:rFonts w:eastAsia="仿宋_GB2312"/>
          <w:sz w:val="32"/>
          <w:szCs w:val="32"/>
        </w:rPr>
        <w:t>75</w:t>
      </w:r>
      <w:r w:rsidRPr="00934C96">
        <w:rPr>
          <w:rFonts w:eastAsia="仿宋_GB2312"/>
          <w:sz w:val="32"/>
          <w:szCs w:val="32"/>
        </w:rPr>
        <w:t>处。开展工地扬尘防治巡查暗访，共暗访建筑工地</w:t>
      </w:r>
      <w:r w:rsidRPr="00934C96">
        <w:rPr>
          <w:rFonts w:eastAsia="仿宋_GB2312"/>
          <w:sz w:val="32"/>
          <w:szCs w:val="32"/>
        </w:rPr>
        <w:t>44</w:t>
      </w:r>
      <w:r w:rsidRPr="00934C96">
        <w:rPr>
          <w:rFonts w:eastAsia="仿宋_GB2312"/>
          <w:sz w:val="32"/>
          <w:szCs w:val="32"/>
        </w:rPr>
        <w:t>个，</w:t>
      </w:r>
      <w:r w:rsidRPr="00934C96">
        <w:rPr>
          <w:rFonts w:eastAsia="仿宋_GB2312"/>
          <w:sz w:val="32"/>
          <w:szCs w:val="32"/>
        </w:rPr>
        <w:t>5</w:t>
      </w:r>
      <w:r w:rsidRPr="00934C96">
        <w:rPr>
          <w:rFonts w:eastAsia="仿宋_GB2312"/>
          <w:sz w:val="32"/>
          <w:szCs w:val="32"/>
        </w:rPr>
        <w:t>月组织对各区上报的</w:t>
      </w:r>
      <w:r w:rsidRPr="00934C96">
        <w:rPr>
          <w:rFonts w:eastAsia="仿宋_GB2312"/>
          <w:sz w:val="32"/>
          <w:szCs w:val="32"/>
        </w:rPr>
        <w:t>709</w:t>
      </w:r>
      <w:r w:rsidRPr="00934C96">
        <w:rPr>
          <w:rFonts w:eastAsia="仿宋_GB2312"/>
          <w:sz w:val="32"/>
          <w:szCs w:val="32"/>
        </w:rPr>
        <w:t>个工地开展抽查。开展机动车尾气和加油站执法，出动执法人员</w:t>
      </w:r>
      <w:r w:rsidRPr="00934C96">
        <w:rPr>
          <w:rFonts w:eastAsia="仿宋_GB2312"/>
          <w:sz w:val="32"/>
          <w:szCs w:val="32"/>
        </w:rPr>
        <w:t>60</w:t>
      </w:r>
      <w:r w:rsidRPr="00934C96">
        <w:rPr>
          <w:rFonts w:eastAsia="仿宋_GB2312"/>
          <w:sz w:val="32"/>
          <w:szCs w:val="32"/>
        </w:rPr>
        <w:t>多人次，抽检柴油车近</w:t>
      </w:r>
      <w:r w:rsidRPr="00934C96">
        <w:rPr>
          <w:rFonts w:eastAsia="仿宋_GB2312"/>
          <w:sz w:val="32"/>
          <w:szCs w:val="32"/>
        </w:rPr>
        <w:t>900</w:t>
      </w:r>
      <w:r w:rsidRPr="00934C96">
        <w:rPr>
          <w:rFonts w:eastAsia="仿宋_GB2312"/>
          <w:sz w:val="32"/>
          <w:szCs w:val="32"/>
        </w:rPr>
        <w:t>辆。开展加油站、储油库油气回收督查。开展三轮锅炉专项执法检查，对全市</w:t>
      </w:r>
      <w:r w:rsidRPr="00934C96">
        <w:rPr>
          <w:rFonts w:eastAsia="仿宋_GB2312"/>
          <w:sz w:val="32"/>
          <w:szCs w:val="32"/>
        </w:rPr>
        <w:t>402</w:t>
      </w:r>
      <w:r w:rsidRPr="00934C96">
        <w:rPr>
          <w:rFonts w:eastAsia="仿宋_GB2312"/>
          <w:sz w:val="32"/>
          <w:szCs w:val="32"/>
        </w:rPr>
        <w:t>台生物质锅炉进行全覆盖暗查。</w:t>
      </w:r>
    </w:p>
    <w:p w:rsidR="005A071C" w:rsidRPr="00934C96" w:rsidRDefault="005A071C" w:rsidP="005A071C">
      <w:pPr>
        <w:spacing w:line="540" w:lineRule="exact"/>
        <w:ind w:firstLineChars="200" w:firstLine="640"/>
        <w:rPr>
          <w:rFonts w:eastAsia="仿宋_GB2312"/>
          <w:sz w:val="32"/>
          <w:szCs w:val="32"/>
        </w:rPr>
      </w:pPr>
      <w:r w:rsidRPr="00934C96">
        <w:rPr>
          <w:rFonts w:eastAsia="楷体_GB2312"/>
          <w:sz w:val="32"/>
          <w:szCs w:val="32"/>
        </w:rPr>
        <w:t>（四）</w:t>
      </w:r>
      <w:r w:rsidRPr="00934C96">
        <w:rPr>
          <w:rFonts w:eastAsia="华文楷体"/>
          <w:kern w:val="0"/>
          <w:sz w:val="32"/>
          <w:szCs w:val="32"/>
        </w:rPr>
        <w:t>对全市固体废物及危险废物处置企业开展全面执法检查。</w:t>
      </w:r>
      <w:r w:rsidRPr="00934C96">
        <w:rPr>
          <w:rFonts w:eastAsia="仿宋_GB2312"/>
          <w:bCs/>
          <w:sz w:val="32"/>
          <w:szCs w:val="32"/>
        </w:rPr>
        <w:t>吸取海滔案教训，对生态环境部通报的</w:t>
      </w:r>
      <w:r w:rsidRPr="00934C96">
        <w:rPr>
          <w:rFonts w:eastAsia="仿宋_GB2312"/>
          <w:bCs/>
          <w:sz w:val="32"/>
          <w:szCs w:val="32"/>
        </w:rPr>
        <w:t>9</w:t>
      </w:r>
      <w:r w:rsidRPr="00934C96">
        <w:rPr>
          <w:rFonts w:eastAsia="仿宋_GB2312"/>
          <w:bCs/>
          <w:sz w:val="32"/>
          <w:szCs w:val="32"/>
        </w:rPr>
        <w:t>家企业</w:t>
      </w:r>
      <w:r w:rsidRPr="00934C96">
        <w:rPr>
          <w:rFonts w:eastAsia="仿宋_GB2312"/>
          <w:bCs/>
          <w:sz w:val="32"/>
          <w:szCs w:val="32"/>
        </w:rPr>
        <w:t>15</w:t>
      </w:r>
      <w:r w:rsidRPr="00934C96">
        <w:rPr>
          <w:rFonts w:eastAsia="仿宋_GB2312"/>
          <w:bCs/>
          <w:sz w:val="32"/>
          <w:szCs w:val="32"/>
        </w:rPr>
        <w:t>个存在问题开展查处，共对</w:t>
      </w:r>
      <w:r w:rsidRPr="00934C96">
        <w:rPr>
          <w:rFonts w:eastAsia="仿宋_GB2312"/>
          <w:bCs/>
          <w:kern w:val="0"/>
          <w:sz w:val="32"/>
          <w:szCs w:val="32"/>
        </w:rPr>
        <w:t>相关通报问题立案</w:t>
      </w:r>
      <w:r w:rsidRPr="00934C96">
        <w:rPr>
          <w:rFonts w:eastAsia="仿宋_GB2312"/>
          <w:bCs/>
          <w:kern w:val="0"/>
          <w:sz w:val="32"/>
          <w:szCs w:val="32"/>
        </w:rPr>
        <w:t>18</w:t>
      </w:r>
      <w:r w:rsidRPr="00934C96">
        <w:rPr>
          <w:rFonts w:eastAsia="仿宋_GB2312"/>
          <w:bCs/>
          <w:kern w:val="0"/>
          <w:sz w:val="32"/>
          <w:szCs w:val="32"/>
        </w:rPr>
        <w:t>宗，责令整改</w:t>
      </w:r>
      <w:r w:rsidRPr="00934C96">
        <w:rPr>
          <w:rFonts w:eastAsia="仿宋_GB2312"/>
          <w:bCs/>
          <w:kern w:val="0"/>
          <w:sz w:val="32"/>
          <w:szCs w:val="32"/>
        </w:rPr>
        <w:t>5</w:t>
      </w:r>
      <w:r w:rsidRPr="00934C96">
        <w:rPr>
          <w:rFonts w:eastAsia="仿宋_GB2312"/>
          <w:bCs/>
          <w:kern w:val="0"/>
          <w:sz w:val="32"/>
          <w:szCs w:val="32"/>
        </w:rPr>
        <w:t>宗；对该</w:t>
      </w:r>
      <w:r w:rsidRPr="00934C96">
        <w:rPr>
          <w:rFonts w:eastAsia="仿宋_GB2312"/>
          <w:bCs/>
          <w:kern w:val="0"/>
          <w:sz w:val="32"/>
          <w:szCs w:val="32"/>
        </w:rPr>
        <w:t>9</w:t>
      </w:r>
      <w:r w:rsidRPr="00934C96">
        <w:rPr>
          <w:rFonts w:eastAsia="仿宋_GB2312"/>
          <w:bCs/>
          <w:kern w:val="0"/>
          <w:sz w:val="32"/>
          <w:szCs w:val="32"/>
        </w:rPr>
        <w:t>家企业排查发现的其他环境问题立案</w:t>
      </w:r>
      <w:r w:rsidRPr="00934C96">
        <w:rPr>
          <w:rFonts w:eastAsia="仿宋_GB2312"/>
          <w:bCs/>
          <w:kern w:val="0"/>
          <w:sz w:val="32"/>
          <w:szCs w:val="32"/>
        </w:rPr>
        <w:t>24</w:t>
      </w:r>
      <w:r w:rsidRPr="00934C96">
        <w:rPr>
          <w:rFonts w:eastAsia="仿宋_GB2312"/>
          <w:bCs/>
          <w:kern w:val="0"/>
          <w:sz w:val="32"/>
          <w:szCs w:val="32"/>
        </w:rPr>
        <w:lastRenderedPageBreak/>
        <w:t>宗，责令整改</w:t>
      </w:r>
      <w:r w:rsidRPr="00934C96">
        <w:rPr>
          <w:rFonts w:eastAsia="仿宋_GB2312"/>
          <w:bCs/>
          <w:kern w:val="0"/>
          <w:sz w:val="32"/>
          <w:szCs w:val="32"/>
        </w:rPr>
        <w:t>14</w:t>
      </w:r>
      <w:r w:rsidRPr="00934C96">
        <w:rPr>
          <w:rFonts w:eastAsia="仿宋_GB2312"/>
          <w:bCs/>
          <w:kern w:val="0"/>
          <w:sz w:val="32"/>
          <w:szCs w:val="32"/>
        </w:rPr>
        <w:t>宗。对中滔集团属下</w:t>
      </w:r>
      <w:r w:rsidRPr="00934C96">
        <w:rPr>
          <w:rFonts w:eastAsia="仿宋_GB2312"/>
          <w:bCs/>
          <w:kern w:val="0"/>
          <w:sz w:val="32"/>
          <w:szCs w:val="32"/>
        </w:rPr>
        <w:t>14</w:t>
      </w:r>
      <w:r w:rsidRPr="00934C96">
        <w:rPr>
          <w:rFonts w:eastAsia="仿宋_GB2312"/>
          <w:bCs/>
          <w:kern w:val="0"/>
          <w:sz w:val="32"/>
          <w:szCs w:val="32"/>
        </w:rPr>
        <w:t>家企业开展执法检查，立案</w:t>
      </w:r>
      <w:r w:rsidRPr="00934C96">
        <w:rPr>
          <w:rFonts w:eastAsia="仿宋_GB2312"/>
          <w:bCs/>
          <w:kern w:val="0"/>
          <w:sz w:val="32"/>
          <w:szCs w:val="32"/>
        </w:rPr>
        <w:t>41</w:t>
      </w:r>
      <w:r w:rsidRPr="00934C96">
        <w:rPr>
          <w:rFonts w:eastAsia="仿宋_GB2312"/>
          <w:bCs/>
          <w:kern w:val="0"/>
          <w:sz w:val="32"/>
          <w:szCs w:val="32"/>
        </w:rPr>
        <w:t>宗，责令整改</w:t>
      </w:r>
      <w:r w:rsidRPr="00934C96">
        <w:rPr>
          <w:rFonts w:eastAsia="仿宋_GB2312"/>
          <w:bCs/>
          <w:kern w:val="0"/>
          <w:sz w:val="32"/>
          <w:szCs w:val="32"/>
        </w:rPr>
        <w:t>10</w:t>
      </w:r>
      <w:r w:rsidRPr="00934C96">
        <w:rPr>
          <w:rFonts w:eastAsia="仿宋_GB2312"/>
          <w:bCs/>
          <w:kern w:val="0"/>
          <w:sz w:val="32"/>
          <w:szCs w:val="32"/>
        </w:rPr>
        <w:t>宗。对全市</w:t>
      </w:r>
      <w:r w:rsidRPr="00934C96">
        <w:rPr>
          <w:rFonts w:eastAsia="仿宋_GB2312"/>
          <w:bCs/>
          <w:kern w:val="0"/>
          <w:sz w:val="32"/>
          <w:szCs w:val="32"/>
        </w:rPr>
        <w:t>25</w:t>
      </w:r>
      <w:r w:rsidRPr="00934C96">
        <w:rPr>
          <w:rFonts w:eastAsia="仿宋_GB2312"/>
          <w:bCs/>
          <w:kern w:val="0"/>
          <w:sz w:val="32"/>
          <w:szCs w:val="32"/>
        </w:rPr>
        <w:t>家危险废物处置单位、</w:t>
      </w:r>
      <w:r w:rsidRPr="00934C96">
        <w:rPr>
          <w:rFonts w:eastAsia="仿宋_GB2312"/>
          <w:bCs/>
          <w:kern w:val="0"/>
          <w:sz w:val="32"/>
          <w:szCs w:val="32"/>
        </w:rPr>
        <w:t>5</w:t>
      </w:r>
      <w:r w:rsidRPr="00934C96">
        <w:rPr>
          <w:rFonts w:eastAsia="仿宋_GB2312"/>
          <w:bCs/>
          <w:kern w:val="0"/>
          <w:sz w:val="32"/>
          <w:szCs w:val="32"/>
        </w:rPr>
        <w:t>家污泥处置单位开展执法检查。对全市首饰行业开展废旧物料回收清理整顿专项检查，共检查相关行业企业</w:t>
      </w:r>
      <w:r w:rsidRPr="00934C96">
        <w:rPr>
          <w:rFonts w:eastAsia="仿宋_GB2312"/>
          <w:bCs/>
          <w:kern w:val="0"/>
          <w:sz w:val="32"/>
          <w:szCs w:val="32"/>
        </w:rPr>
        <w:t>164</w:t>
      </w:r>
      <w:r w:rsidRPr="00934C96">
        <w:rPr>
          <w:rFonts w:eastAsia="仿宋_GB2312"/>
          <w:bCs/>
          <w:kern w:val="0"/>
          <w:sz w:val="32"/>
          <w:szCs w:val="32"/>
        </w:rPr>
        <w:t>家，立案</w:t>
      </w:r>
      <w:r w:rsidRPr="00934C96">
        <w:rPr>
          <w:rFonts w:eastAsia="仿宋_GB2312"/>
          <w:bCs/>
          <w:kern w:val="0"/>
          <w:sz w:val="32"/>
          <w:szCs w:val="32"/>
        </w:rPr>
        <w:t>19</w:t>
      </w:r>
      <w:r w:rsidRPr="00934C96">
        <w:rPr>
          <w:rFonts w:eastAsia="仿宋_GB2312"/>
          <w:bCs/>
          <w:kern w:val="0"/>
          <w:sz w:val="32"/>
          <w:szCs w:val="32"/>
        </w:rPr>
        <w:t>件，责改</w:t>
      </w:r>
      <w:r w:rsidRPr="00934C96">
        <w:rPr>
          <w:rFonts w:eastAsia="仿宋_GB2312"/>
          <w:bCs/>
          <w:kern w:val="0"/>
          <w:sz w:val="32"/>
          <w:szCs w:val="32"/>
        </w:rPr>
        <w:t>55</w:t>
      </w:r>
      <w:r w:rsidRPr="00934C96">
        <w:rPr>
          <w:rFonts w:eastAsia="仿宋_GB2312"/>
          <w:bCs/>
          <w:kern w:val="0"/>
          <w:sz w:val="32"/>
          <w:szCs w:val="32"/>
        </w:rPr>
        <w:t>家，取缔关闭</w:t>
      </w:r>
      <w:r w:rsidRPr="00934C96">
        <w:rPr>
          <w:rFonts w:eastAsia="仿宋_GB2312"/>
          <w:bCs/>
          <w:kern w:val="0"/>
          <w:sz w:val="32"/>
          <w:szCs w:val="32"/>
        </w:rPr>
        <w:t>2</w:t>
      </w:r>
      <w:r w:rsidRPr="00934C96">
        <w:rPr>
          <w:rFonts w:eastAsia="仿宋_GB2312"/>
          <w:bCs/>
          <w:kern w:val="0"/>
          <w:sz w:val="32"/>
          <w:szCs w:val="32"/>
        </w:rPr>
        <w:t>家。开展生活垃圾填埋场专项执法行动，对</w:t>
      </w:r>
      <w:r w:rsidRPr="00934C96">
        <w:rPr>
          <w:rFonts w:eastAsia="仿宋_GB2312"/>
          <w:bCs/>
          <w:kern w:val="0"/>
          <w:sz w:val="32"/>
          <w:szCs w:val="32"/>
        </w:rPr>
        <w:t>5</w:t>
      </w:r>
      <w:r w:rsidRPr="00934C96">
        <w:rPr>
          <w:rFonts w:eastAsia="仿宋_GB2312"/>
          <w:bCs/>
          <w:kern w:val="0"/>
          <w:sz w:val="32"/>
          <w:szCs w:val="32"/>
        </w:rPr>
        <w:t>家已建成生活垃圾无害化填埋场进行全面摸查。配合贵厅打击固体废物环境违法行为第一督查组对我市开展专项督查，督查期间共检查企业</w:t>
      </w:r>
      <w:r w:rsidRPr="00934C96">
        <w:rPr>
          <w:rFonts w:eastAsia="仿宋_GB2312"/>
          <w:bCs/>
          <w:kern w:val="0"/>
          <w:sz w:val="32"/>
          <w:szCs w:val="32"/>
        </w:rPr>
        <w:t>39</w:t>
      </w:r>
      <w:r w:rsidRPr="00934C96">
        <w:rPr>
          <w:rFonts w:eastAsia="仿宋_GB2312"/>
          <w:bCs/>
          <w:kern w:val="0"/>
          <w:sz w:val="32"/>
          <w:szCs w:val="32"/>
        </w:rPr>
        <w:t>家，截至</w:t>
      </w:r>
      <w:smartTag w:uri="urn:schemas-microsoft-com:office:smarttags" w:element="chsdate">
        <w:smartTagPr>
          <w:attr w:name="IsROCDate" w:val="False"/>
          <w:attr w:name="IsLunarDate" w:val="False"/>
          <w:attr w:name="Day" w:val="29"/>
          <w:attr w:name="Month" w:val="9"/>
          <w:attr w:name="Year" w:val="2018"/>
        </w:smartTagPr>
        <w:r w:rsidRPr="00934C96">
          <w:rPr>
            <w:rFonts w:eastAsia="仿宋_GB2312"/>
            <w:bCs/>
            <w:kern w:val="0"/>
            <w:sz w:val="32"/>
            <w:szCs w:val="32"/>
          </w:rPr>
          <w:t>9</w:t>
        </w:r>
        <w:r w:rsidRPr="00934C96">
          <w:rPr>
            <w:rFonts w:eastAsia="仿宋_GB2312"/>
            <w:bCs/>
            <w:kern w:val="0"/>
            <w:sz w:val="32"/>
            <w:szCs w:val="32"/>
          </w:rPr>
          <w:t>月</w:t>
        </w:r>
        <w:r w:rsidRPr="00934C96">
          <w:rPr>
            <w:rFonts w:eastAsia="仿宋_GB2312"/>
            <w:bCs/>
            <w:kern w:val="0"/>
            <w:sz w:val="32"/>
            <w:szCs w:val="32"/>
          </w:rPr>
          <w:t>29</w:t>
        </w:r>
        <w:r w:rsidRPr="00934C96">
          <w:rPr>
            <w:rFonts w:eastAsia="仿宋_GB2312"/>
            <w:bCs/>
            <w:kern w:val="0"/>
            <w:sz w:val="32"/>
            <w:szCs w:val="32"/>
          </w:rPr>
          <w:t>日</w:t>
        </w:r>
      </w:smartTag>
      <w:r w:rsidRPr="00934C96">
        <w:rPr>
          <w:rFonts w:eastAsia="仿宋_GB2312"/>
          <w:bCs/>
          <w:kern w:val="0"/>
          <w:sz w:val="32"/>
          <w:szCs w:val="32"/>
        </w:rPr>
        <w:t>，</w:t>
      </w:r>
      <w:r w:rsidRPr="00934C96">
        <w:rPr>
          <w:rFonts w:eastAsia="仿宋_GB2312"/>
          <w:bCs/>
          <w:kern w:val="0"/>
          <w:sz w:val="32"/>
          <w:szCs w:val="32"/>
        </w:rPr>
        <w:t>20</w:t>
      </w:r>
      <w:r w:rsidRPr="00934C96">
        <w:rPr>
          <w:rFonts w:eastAsia="仿宋_GB2312"/>
          <w:bCs/>
          <w:kern w:val="0"/>
          <w:sz w:val="32"/>
          <w:szCs w:val="32"/>
        </w:rPr>
        <w:t>家存在问题企业已完成整改。</w:t>
      </w:r>
    </w:p>
    <w:p w:rsidR="005A071C" w:rsidRPr="00934C96" w:rsidRDefault="005A071C" w:rsidP="005A071C">
      <w:pPr>
        <w:spacing w:line="540" w:lineRule="exact"/>
        <w:ind w:firstLineChars="200" w:firstLine="640"/>
        <w:rPr>
          <w:rFonts w:eastAsia="黑体"/>
          <w:sz w:val="32"/>
          <w:szCs w:val="32"/>
        </w:rPr>
      </w:pPr>
      <w:r w:rsidRPr="00934C96">
        <w:rPr>
          <w:rFonts w:eastAsia="黑体"/>
          <w:sz w:val="32"/>
          <w:szCs w:val="32"/>
        </w:rPr>
        <w:t>五、将大练兵活动融入环境监管相关工作</w:t>
      </w:r>
    </w:p>
    <w:p w:rsidR="005A071C" w:rsidRPr="00934C96" w:rsidRDefault="005A071C" w:rsidP="005A071C">
      <w:pPr>
        <w:widowControl/>
        <w:spacing w:line="540" w:lineRule="exact"/>
        <w:ind w:firstLineChars="200" w:firstLine="640"/>
        <w:rPr>
          <w:rFonts w:eastAsia="楷体_GB2312"/>
          <w:kern w:val="0"/>
          <w:sz w:val="32"/>
          <w:szCs w:val="32"/>
        </w:rPr>
      </w:pPr>
      <w:r w:rsidRPr="00934C96">
        <w:rPr>
          <w:rFonts w:eastAsia="楷体_GB2312"/>
          <w:kern w:val="0"/>
          <w:sz w:val="32"/>
          <w:szCs w:val="32"/>
        </w:rPr>
        <w:t>（一）选派执法人员参加异地交叉执法</w:t>
      </w:r>
    </w:p>
    <w:p w:rsidR="005A071C" w:rsidRPr="00934C96" w:rsidRDefault="005A071C" w:rsidP="005A071C">
      <w:pPr>
        <w:spacing w:line="540" w:lineRule="exact"/>
        <w:ind w:firstLineChars="200" w:firstLine="640"/>
        <w:rPr>
          <w:rFonts w:eastAsia="仿宋_GB2312"/>
          <w:sz w:val="32"/>
          <w:szCs w:val="32"/>
        </w:rPr>
      </w:pPr>
      <w:r w:rsidRPr="00934C96">
        <w:rPr>
          <w:rFonts w:eastAsia="仿宋_GB2312"/>
          <w:sz w:val="32"/>
          <w:szCs w:val="32"/>
        </w:rPr>
        <w:t>按照上级部门的部署，先后派出执法骨干</w:t>
      </w:r>
      <w:r w:rsidRPr="00934C96">
        <w:rPr>
          <w:rFonts w:eastAsia="仿宋_GB2312"/>
          <w:sz w:val="32"/>
          <w:szCs w:val="32"/>
        </w:rPr>
        <w:t>35</w:t>
      </w:r>
      <w:r w:rsidRPr="00934C96">
        <w:rPr>
          <w:rFonts w:eastAsia="仿宋_GB2312"/>
          <w:sz w:val="32"/>
          <w:szCs w:val="32"/>
        </w:rPr>
        <w:t>人次参与生态环境部</w:t>
      </w:r>
      <w:r w:rsidRPr="00934C96">
        <w:rPr>
          <w:rFonts w:eastAsia="仿宋_GB2312"/>
          <w:sz w:val="32"/>
          <w:szCs w:val="32"/>
        </w:rPr>
        <w:t>2018-2019</w:t>
      </w:r>
      <w:r w:rsidRPr="00934C96">
        <w:rPr>
          <w:rFonts w:eastAsia="仿宋_GB2312"/>
          <w:sz w:val="32"/>
          <w:szCs w:val="32"/>
        </w:rPr>
        <w:t>年蓝天保卫战重点区域强化督查、全国集中式饮用水水源地环境保护专项督查和广东省</w:t>
      </w:r>
      <w:r w:rsidRPr="00934C96">
        <w:rPr>
          <w:rFonts w:eastAsia="仿宋_GB2312"/>
          <w:sz w:val="32"/>
          <w:szCs w:val="32"/>
        </w:rPr>
        <w:t>2018</w:t>
      </w:r>
      <w:r w:rsidRPr="00934C96">
        <w:rPr>
          <w:rFonts w:eastAsia="仿宋_GB2312"/>
          <w:sz w:val="32"/>
          <w:szCs w:val="32"/>
        </w:rPr>
        <w:t>年重点流域专项督查、城市黑臭水体整治环境保护专项行动，通过异地驻点交叉执法，在实战中提升执法水平。</w:t>
      </w:r>
    </w:p>
    <w:p w:rsidR="005A071C" w:rsidRPr="00934C96" w:rsidRDefault="005A071C" w:rsidP="005A071C">
      <w:pPr>
        <w:spacing w:line="540" w:lineRule="exact"/>
        <w:ind w:firstLine="660"/>
        <w:rPr>
          <w:rFonts w:eastAsia="仿宋_GB2312"/>
          <w:sz w:val="32"/>
          <w:szCs w:val="32"/>
        </w:rPr>
      </w:pPr>
      <w:r w:rsidRPr="00934C96">
        <w:rPr>
          <w:rFonts w:eastAsia="楷体_GB2312"/>
          <w:kern w:val="0"/>
          <w:sz w:val="32"/>
          <w:szCs w:val="32"/>
        </w:rPr>
        <w:t>（二）加强培训宣贯。</w:t>
      </w:r>
      <w:r w:rsidRPr="00934C96">
        <w:rPr>
          <w:rFonts w:eastAsia="仿宋_GB2312"/>
          <w:sz w:val="32"/>
          <w:szCs w:val="32"/>
        </w:rPr>
        <w:t>自</w:t>
      </w:r>
      <w:r w:rsidRPr="00934C96">
        <w:rPr>
          <w:rFonts w:eastAsia="仿宋_GB2312"/>
          <w:sz w:val="32"/>
          <w:szCs w:val="32"/>
        </w:rPr>
        <w:t>2012</w:t>
      </w:r>
      <w:r w:rsidRPr="00934C96">
        <w:rPr>
          <w:rFonts w:eastAsia="仿宋_GB2312"/>
          <w:sz w:val="32"/>
          <w:szCs w:val="32"/>
        </w:rPr>
        <w:t>年起，我局持续开展</w:t>
      </w:r>
      <w:r w:rsidRPr="00934C96">
        <w:rPr>
          <w:rFonts w:eastAsia="仿宋_GB2312"/>
          <w:sz w:val="32"/>
          <w:szCs w:val="32"/>
        </w:rPr>
        <w:t>“</w:t>
      </w:r>
      <w:r w:rsidRPr="00934C96">
        <w:rPr>
          <w:rFonts w:eastAsia="仿宋_GB2312"/>
          <w:sz w:val="32"/>
          <w:szCs w:val="32"/>
        </w:rPr>
        <w:t>环境监察执法周五大讲堂</w:t>
      </w:r>
      <w:r w:rsidRPr="00934C96">
        <w:rPr>
          <w:rFonts w:eastAsia="仿宋_GB2312"/>
          <w:sz w:val="32"/>
          <w:szCs w:val="32"/>
        </w:rPr>
        <w:t>”</w:t>
      </w:r>
      <w:r w:rsidRPr="00934C96">
        <w:rPr>
          <w:rFonts w:eastAsia="仿宋_GB2312"/>
          <w:sz w:val="32"/>
          <w:szCs w:val="32"/>
        </w:rPr>
        <w:t>，几年来共开展行政执法证培训、环境监察典型案例分析、移动执法系统实操、</w:t>
      </w:r>
      <w:r w:rsidRPr="00934C96">
        <w:rPr>
          <w:rFonts w:eastAsia="仿宋_GB2312"/>
          <w:sz w:val="32"/>
          <w:szCs w:val="32"/>
        </w:rPr>
        <w:t>“</w:t>
      </w:r>
      <w:r w:rsidRPr="00934C96">
        <w:rPr>
          <w:rFonts w:eastAsia="仿宋_GB2312"/>
          <w:sz w:val="32"/>
          <w:szCs w:val="32"/>
        </w:rPr>
        <w:t>环保体检式检查</w:t>
      </w:r>
      <w:r w:rsidRPr="00934C96">
        <w:rPr>
          <w:rFonts w:eastAsia="仿宋_GB2312"/>
          <w:sz w:val="32"/>
          <w:szCs w:val="32"/>
        </w:rPr>
        <w:t>”</w:t>
      </w:r>
      <w:r w:rsidRPr="00934C96">
        <w:rPr>
          <w:rFonts w:eastAsia="仿宋_GB2312"/>
          <w:sz w:val="32"/>
          <w:szCs w:val="32"/>
        </w:rPr>
        <w:t>要点、环境监察制度宣贯、</w:t>
      </w:r>
      <w:r w:rsidRPr="00934C96">
        <w:rPr>
          <w:rFonts w:eastAsia="仿宋_GB2312"/>
          <w:sz w:val="32"/>
          <w:szCs w:val="32"/>
        </w:rPr>
        <w:t>ISO</w:t>
      </w:r>
      <w:r w:rsidRPr="00934C96">
        <w:rPr>
          <w:rFonts w:eastAsia="仿宋_GB2312"/>
          <w:sz w:val="32"/>
          <w:szCs w:val="32"/>
        </w:rPr>
        <w:t>质量管理体系培训、</w:t>
      </w:r>
      <w:r w:rsidRPr="00934C96">
        <w:rPr>
          <w:rFonts w:eastAsia="仿宋_GB2312"/>
          <w:sz w:val="32"/>
          <w:szCs w:val="32"/>
        </w:rPr>
        <w:t>“</w:t>
      </w:r>
      <w:r w:rsidRPr="00934C96">
        <w:rPr>
          <w:rFonts w:eastAsia="仿宋_GB2312"/>
          <w:sz w:val="32"/>
          <w:szCs w:val="32"/>
        </w:rPr>
        <w:t>两法</w:t>
      </w:r>
      <w:r w:rsidRPr="00934C96">
        <w:rPr>
          <w:rFonts w:eastAsia="仿宋_GB2312"/>
          <w:sz w:val="32"/>
          <w:szCs w:val="32"/>
        </w:rPr>
        <w:t>”</w:t>
      </w:r>
      <w:r w:rsidRPr="00934C96">
        <w:rPr>
          <w:rFonts w:eastAsia="仿宋_GB2312"/>
          <w:sz w:val="32"/>
          <w:szCs w:val="32"/>
        </w:rPr>
        <w:t>衔接工作业务培训、环境风险评估要点、电磁辐射环境监测与管理要点等培训活动</w:t>
      </w:r>
      <w:r w:rsidRPr="00934C96">
        <w:rPr>
          <w:rFonts w:eastAsia="仿宋_GB2312"/>
          <w:sz w:val="32"/>
          <w:szCs w:val="32"/>
        </w:rPr>
        <w:t>72</w:t>
      </w:r>
      <w:r w:rsidRPr="00934C96">
        <w:rPr>
          <w:rFonts w:eastAsia="仿宋_GB2312"/>
          <w:sz w:val="32"/>
          <w:szCs w:val="32"/>
        </w:rPr>
        <w:t>场，参训人员逾</w:t>
      </w:r>
      <w:r w:rsidRPr="00934C96">
        <w:rPr>
          <w:rFonts w:eastAsia="仿宋_GB2312"/>
          <w:sz w:val="32"/>
          <w:szCs w:val="32"/>
        </w:rPr>
        <w:t>5000</w:t>
      </w:r>
      <w:r w:rsidRPr="00934C96">
        <w:rPr>
          <w:rFonts w:eastAsia="仿宋_GB2312"/>
          <w:sz w:val="32"/>
          <w:szCs w:val="32"/>
        </w:rPr>
        <w:t>人次。</w:t>
      </w:r>
    </w:p>
    <w:p w:rsidR="005A071C" w:rsidRPr="00934C96" w:rsidRDefault="005A071C" w:rsidP="005A071C">
      <w:pPr>
        <w:spacing w:line="540" w:lineRule="exact"/>
        <w:ind w:firstLine="660"/>
        <w:rPr>
          <w:rFonts w:eastAsia="仿宋_GB2312"/>
          <w:kern w:val="0"/>
          <w:sz w:val="32"/>
        </w:rPr>
      </w:pPr>
      <w:r w:rsidRPr="00934C96">
        <w:rPr>
          <w:rFonts w:eastAsia="楷体_GB2312"/>
          <w:kern w:val="0"/>
          <w:sz w:val="32"/>
          <w:szCs w:val="32"/>
        </w:rPr>
        <w:t>（三）</w:t>
      </w:r>
      <w:r w:rsidRPr="00934C96">
        <w:rPr>
          <w:rFonts w:eastAsia="楷体_GB2312"/>
          <w:sz w:val="32"/>
          <w:szCs w:val="32"/>
        </w:rPr>
        <w:t>强化任务书、网格化、</w:t>
      </w:r>
      <w:r w:rsidRPr="00934C96">
        <w:rPr>
          <w:rFonts w:eastAsia="楷体_GB2312"/>
          <w:sz w:val="32"/>
          <w:szCs w:val="32"/>
        </w:rPr>
        <w:t>“</w:t>
      </w:r>
      <w:r w:rsidRPr="00934C96">
        <w:rPr>
          <w:rFonts w:eastAsia="楷体_GB2312"/>
          <w:sz w:val="32"/>
          <w:szCs w:val="32"/>
        </w:rPr>
        <w:t>双随机一公开</w:t>
      </w:r>
      <w:r w:rsidRPr="00934C96">
        <w:rPr>
          <w:rFonts w:eastAsia="楷体_GB2312"/>
          <w:sz w:val="32"/>
          <w:szCs w:val="32"/>
        </w:rPr>
        <w:t>”</w:t>
      </w:r>
      <w:r w:rsidRPr="00934C96">
        <w:rPr>
          <w:rFonts w:eastAsia="楷体_GB2312"/>
          <w:sz w:val="32"/>
          <w:szCs w:val="32"/>
        </w:rPr>
        <w:t>等环境监管机制有机衔接。</w:t>
      </w:r>
      <w:r w:rsidRPr="00934C96">
        <w:rPr>
          <w:rFonts w:eastAsia="仿宋_GB2312"/>
          <w:sz w:val="32"/>
          <w:szCs w:val="32"/>
        </w:rPr>
        <w:t>一是连续</w:t>
      </w:r>
      <w:r w:rsidRPr="00934C96">
        <w:rPr>
          <w:rFonts w:eastAsia="仿宋_GB2312"/>
          <w:sz w:val="32"/>
          <w:szCs w:val="32"/>
        </w:rPr>
        <w:t>6</w:t>
      </w:r>
      <w:r w:rsidRPr="00934C96">
        <w:rPr>
          <w:rFonts w:eastAsia="仿宋_GB2312"/>
          <w:sz w:val="32"/>
          <w:szCs w:val="32"/>
        </w:rPr>
        <w:t>年印发实施《环境监察任务书》。涵盖了我市区级环境监察队伍执法、信访、应急、队伍建设</w:t>
      </w:r>
      <w:r w:rsidRPr="00934C96">
        <w:rPr>
          <w:rFonts w:eastAsia="仿宋_GB2312"/>
          <w:sz w:val="32"/>
          <w:szCs w:val="32"/>
        </w:rPr>
        <w:lastRenderedPageBreak/>
        <w:t>及督导镇（街）园区环保队伍监督检查等五个方面的主体工作，将相关政策法规中规定的职责，分类细化为</w:t>
      </w:r>
      <w:r w:rsidRPr="00934C96">
        <w:rPr>
          <w:rFonts w:eastAsia="仿宋_GB2312"/>
          <w:sz w:val="32"/>
          <w:szCs w:val="32"/>
        </w:rPr>
        <w:t>40</w:t>
      </w:r>
      <w:r w:rsidRPr="00934C96">
        <w:rPr>
          <w:rFonts w:eastAsia="仿宋_GB2312"/>
          <w:sz w:val="32"/>
          <w:szCs w:val="32"/>
        </w:rPr>
        <w:t>项具体任务，对应制定了</w:t>
      </w:r>
      <w:r w:rsidRPr="00934C96">
        <w:rPr>
          <w:rFonts w:eastAsia="仿宋_GB2312"/>
          <w:sz w:val="32"/>
          <w:szCs w:val="32"/>
        </w:rPr>
        <w:t>127</w:t>
      </w:r>
      <w:r w:rsidRPr="00934C96">
        <w:rPr>
          <w:rFonts w:eastAsia="仿宋_GB2312"/>
          <w:sz w:val="32"/>
          <w:szCs w:val="32"/>
        </w:rPr>
        <w:t>项工作要求、设立</w:t>
      </w:r>
      <w:r w:rsidRPr="00934C96">
        <w:rPr>
          <w:rFonts w:eastAsia="仿宋_GB2312"/>
          <w:sz w:val="32"/>
          <w:szCs w:val="32"/>
        </w:rPr>
        <w:t>143</w:t>
      </w:r>
      <w:r w:rsidRPr="00934C96">
        <w:rPr>
          <w:rFonts w:eastAsia="仿宋_GB2312"/>
          <w:sz w:val="32"/>
          <w:szCs w:val="32"/>
        </w:rPr>
        <w:t>项反映工作实施动态的指标参数。二是积极落实</w:t>
      </w:r>
      <w:r w:rsidRPr="00934C96">
        <w:rPr>
          <w:rFonts w:eastAsia="仿宋_GB2312"/>
          <w:sz w:val="32"/>
          <w:szCs w:val="32"/>
        </w:rPr>
        <w:t>“</w:t>
      </w:r>
      <w:r w:rsidRPr="00934C96">
        <w:rPr>
          <w:rFonts w:eastAsia="仿宋_GB2312"/>
          <w:sz w:val="32"/>
          <w:szCs w:val="32"/>
        </w:rPr>
        <w:t>双随机一公开</w:t>
      </w:r>
      <w:r w:rsidRPr="00934C96">
        <w:rPr>
          <w:rFonts w:eastAsia="仿宋_GB2312"/>
          <w:sz w:val="32"/>
          <w:szCs w:val="32"/>
        </w:rPr>
        <w:t>”</w:t>
      </w:r>
      <w:r w:rsidRPr="00934C96">
        <w:rPr>
          <w:rFonts w:eastAsia="仿宋_GB2312"/>
          <w:sz w:val="32"/>
          <w:szCs w:val="32"/>
        </w:rPr>
        <w:t>制度。</w:t>
      </w:r>
      <w:r w:rsidRPr="00934C96">
        <w:rPr>
          <w:rFonts w:eastAsia="仿宋_GB2312"/>
          <w:kern w:val="0"/>
          <w:sz w:val="32"/>
        </w:rPr>
        <w:t>1-9</w:t>
      </w:r>
      <w:r w:rsidRPr="00934C96">
        <w:rPr>
          <w:rFonts w:eastAsia="仿宋_GB2312"/>
          <w:kern w:val="0"/>
          <w:sz w:val="32"/>
        </w:rPr>
        <w:t>月全市随机抽查污染源共</w:t>
      </w:r>
      <w:r w:rsidRPr="00934C96">
        <w:rPr>
          <w:rFonts w:eastAsia="仿宋_GB2312"/>
          <w:kern w:val="0"/>
          <w:sz w:val="32"/>
        </w:rPr>
        <w:t>1969</w:t>
      </w:r>
      <w:r w:rsidRPr="00934C96">
        <w:rPr>
          <w:rFonts w:eastAsia="仿宋_GB2312"/>
          <w:kern w:val="0"/>
          <w:sz w:val="32"/>
        </w:rPr>
        <w:t>家，发现并查处违法问题</w:t>
      </w:r>
      <w:r w:rsidRPr="00934C96">
        <w:rPr>
          <w:rFonts w:eastAsia="仿宋_GB2312"/>
          <w:kern w:val="0"/>
          <w:sz w:val="32"/>
        </w:rPr>
        <w:t>148</w:t>
      </w:r>
      <w:r w:rsidRPr="00934C96">
        <w:rPr>
          <w:rFonts w:eastAsia="仿宋_GB2312"/>
          <w:kern w:val="0"/>
          <w:sz w:val="32"/>
        </w:rPr>
        <w:t>个，随机抽查工作情况及查处结果均及时在网站上向社会公开。三是加强环境信息公开。共有</w:t>
      </w:r>
      <w:r w:rsidRPr="00934C96">
        <w:rPr>
          <w:rFonts w:eastAsia="仿宋_GB2312"/>
          <w:kern w:val="0"/>
          <w:sz w:val="32"/>
        </w:rPr>
        <w:t>924</w:t>
      </w:r>
      <w:r w:rsidRPr="00934C96">
        <w:rPr>
          <w:rFonts w:eastAsia="仿宋_GB2312"/>
          <w:kern w:val="0"/>
          <w:sz w:val="32"/>
        </w:rPr>
        <w:t>家重点排污单位按要求在广州市企业事业单位环境信息公开平台公开了环境信息，完成率</w:t>
      </w:r>
      <w:r w:rsidRPr="00934C96">
        <w:rPr>
          <w:rFonts w:eastAsia="仿宋_GB2312"/>
          <w:kern w:val="0"/>
          <w:sz w:val="32"/>
        </w:rPr>
        <w:t>97.6%</w:t>
      </w:r>
      <w:r w:rsidRPr="00934C96">
        <w:rPr>
          <w:rFonts w:eastAsia="仿宋_GB2312"/>
          <w:kern w:val="0"/>
          <w:sz w:val="32"/>
        </w:rPr>
        <w:t>。</w:t>
      </w:r>
    </w:p>
    <w:p w:rsidR="005A071C" w:rsidRPr="00934C96" w:rsidRDefault="005A071C" w:rsidP="005A071C">
      <w:pPr>
        <w:spacing w:line="540" w:lineRule="exact"/>
        <w:ind w:firstLine="660"/>
        <w:rPr>
          <w:rFonts w:eastAsia="仿宋_GB2312"/>
          <w:sz w:val="32"/>
          <w:szCs w:val="32"/>
        </w:rPr>
      </w:pPr>
      <w:r w:rsidRPr="00934C96">
        <w:rPr>
          <w:rFonts w:eastAsia="楷体_GB2312"/>
          <w:kern w:val="0"/>
          <w:sz w:val="32"/>
          <w:szCs w:val="32"/>
        </w:rPr>
        <w:t>（四）积极推动执法信息化。</w:t>
      </w:r>
      <w:r w:rsidRPr="00934C96">
        <w:rPr>
          <w:rFonts w:eastAsia="仿宋_GB2312"/>
          <w:sz w:val="32"/>
          <w:szCs w:val="32"/>
        </w:rPr>
        <w:t>我局积极推动执法信息化，推进移动执法系统（二期）应用，全市共用一个环境执法平台，整合全市环境执法业务数据。按照《广东省环境执法数据联网报送工作方案》有关要求，全市共通过移动执法系统向省环保厅报送双随机执法数据</w:t>
      </w:r>
      <w:r w:rsidRPr="00934C96">
        <w:rPr>
          <w:rFonts w:eastAsia="仿宋_GB2312"/>
          <w:sz w:val="32"/>
          <w:szCs w:val="32"/>
        </w:rPr>
        <w:t>1688</w:t>
      </w:r>
      <w:r w:rsidRPr="00934C96">
        <w:rPr>
          <w:rFonts w:eastAsia="仿宋_GB2312"/>
          <w:sz w:val="32"/>
          <w:szCs w:val="32"/>
        </w:rPr>
        <w:t>条，一般执法数据</w:t>
      </w:r>
      <w:r w:rsidRPr="00934C96">
        <w:rPr>
          <w:rFonts w:eastAsia="仿宋_GB2312"/>
          <w:sz w:val="32"/>
          <w:szCs w:val="32"/>
        </w:rPr>
        <w:t>3844</w:t>
      </w:r>
      <w:r w:rsidRPr="00934C96">
        <w:rPr>
          <w:rFonts w:eastAsia="仿宋_GB2312"/>
          <w:sz w:val="32"/>
          <w:szCs w:val="32"/>
        </w:rPr>
        <w:t>条。推广使用环保执法移动视频监控，远程实时监控查封状态。运用无人机航拍，</w:t>
      </w:r>
      <w:r w:rsidRPr="00934C96">
        <w:rPr>
          <w:rFonts w:eastAsia="仿宋_GB2312"/>
          <w:sz w:val="32"/>
          <w:szCs w:val="32"/>
        </w:rPr>
        <w:t>2018</w:t>
      </w:r>
      <w:r w:rsidRPr="00934C96">
        <w:rPr>
          <w:rFonts w:eastAsia="仿宋_GB2312"/>
          <w:sz w:val="32"/>
          <w:szCs w:val="32"/>
        </w:rPr>
        <w:t>年</w:t>
      </w:r>
      <w:r w:rsidRPr="00934C96">
        <w:rPr>
          <w:rFonts w:eastAsia="仿宋_GB2312"/>
          <w:sz w:val="32"/>
          <w:szCs w:val="32"/>
        </w:rPr>
        <w:t>1-10</w:t>
      </w:r>
      <w:r w:rsidRPr="00934C96">
        <w:rPr>
          <w:rFonts w:eastAsia="仿宋_GB2312"/>
          <w:sz w:val="32"/>
          <w:szCs w:val="32"/>
        </w:rPr>
        <w:t>月，共开展无人机航拍</w:t>
      </w:r>
      <w:r w:rsidRPr="00934C96">
        <w:rPr>
          <w:rFonts w:eastAsia="仿宋_GB2312"/>
          <w:sz w:val="32"/>
          <w:szCs w:val="32"/>
        </w:rPr>
        <w:t>32</w:t>
      </w:r>
      <w:r w:rsidRPr="00934C96">
        <w:rPr>
          <w:rFonts w:eastAsia="仿宋_GB2312"/>
          <w:sz w:val="32"/>
          <w:szCs w:val="32"/>
        </w:rPr>
        <w:t>架次，辅助发现污染源，实施精准打击。</w:t>
      </w:r>
    </w:p>
    <w:sectPr w:rsidR="005A071C" w:rsidRPr="00934C96" w:rsidSect="00873E4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978" w:rsidRPr="004A67ED" w:rsidRDefault="00EC3978" w:rsidP="00CF187E">
      <w:pPr>
        <w:rPr>
          <w:rFonts w:ascii="Verdana" w:hAnsi="Verdana"/>
          <w:kern w:val="0"/>
          <w:sz w:val="24"/>
          <w:lang w:eastAsia="en-US"/>
        </w:rPr>
      </w:pPr>
      <w:r>
        <w:separator/>
      </w:r>
    </w:p>
  </w:endnote>
  <w:endnote w:type="continuationSeparator" w:id="0">
    <w:p w:rsidR="00EC3978" w:rsidRPr="004A67ED" w:rsidRDefault="00EC3978" w:rsidP="00CF187E">
      <w:pPr>
        <w:rPr>
          <w:rFonts w:ascii="Verdana" w:hAnsi="Verdana"/>
          <w:kern w:val="0"/>
          <w:sz w:val="24"/>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8391"/>
      <w:docPartObj>
        <w:docPartGallery w:val="Page Numbers (Bottom of Page)"/>
        <w:docPartUnique/>
      </w:docPartObj>
    </w:sdtPr>
    <w:sdtContent>
      <w:p w:rsidR="00CF187E" w:rsidRDefault="00CF187E">
        <w:pPr>
          <w:pStyle w:val="a4"/>
          <w:jc w:val="center"/>
        </w:pPr>
        <w:fldSimple w:instr=" PAGE   \* MERGEFORMAT ">
          <w:r w:rsidRPr="00CF187E">
            <w:rPr>
              <w:noProof/>
              <w:lang w:val="zh-CN"/>
            </w:rPr>
            <w:t>2</w:t>
          </w:r>
        </w:fldSimple>
      </w:p>
    </w:sdtContent>
  </w:sdt>
  <w:p w:rsidR="00CF187E" w:rsidRDefault="00CF18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978" w:rsidRPr="004A67ED" w:rsidRDefault="00EC3978" w:rsidP="00CF187E">
      <w:pPr>
        <w:rPr>
          <w:rFonts w:ascii="Verdana" w:hAnsi="Verdana"/>
          <w:kern w:val="0"/>
          <w:sz w:val="24"/>
          <w:lang w:eastAsia="en-US"/>
        </w:rPr>
      </w:pPr>
      <w:r>
        <w:separator/>
      </w:r>
    </w:p>
  </w:footnote>
  <w:footnote w:type="continuationSeparator" w:id="0">
    <w:p w:rsidR="00EC3978" w:rsidRPr="004A67ED" w:rsidRDefault="00EC3978" w:rsidP="00CF187E">
      <w:pPr>
        <w:rPr>
          <w:rFonts w:ascii="Verdana" w:hAnsi="Verdana"/>
          <w:kern w:val="0"/>
          <w:sz w:val="24"/>
          <w:lang w:eastAsia="en-US"/>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071C"/>
    <w:rsid w:val="004C2787"/>
    <w:rsid w:val="005A071C"/>
    <w:rsid w:val="00873E49"/>
    <w:rsid w:val="009D79D8"/>
    <w:rsid w:val="00CF187E"/>
    <w:rsid w:val="00E00CCF"/>
    <w:rsid w:val="00EC39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71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18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187E"/>
    <w:rPr>
      <w:rFonts w:ascii="Times New Roman" w:eastAsia="宋体" w:hAnsi="Times New Roman" w:cs="Times New Roman"/>
      <w:sz w:val="18"/>
      <w:szCs w:val="18"/>
    </w:rPr>
  </w:style>
  <w:style w:type="paragraph" w:styleId="a4">
    <w:name w:val="footer"/>
    <w:basedOn w:val="a"/>
    <w:link w:val="Char0"/>
    <w:uiPriority w:val="99"/>
    <w:unhideWhenUsed/>
    <w:rsid w:val="00CF187E"/>
    <w:pPr>
      <w:tabs>
        <w:tab w:val="center" w:pos="4153"/>
        <w:tab w:val="right" w:pos="8306"/>
      </w:tabs>
      <w:snapToGrid w:val="0"/>
      <w:jc w:val="left"/>
    </w:pPr>
    <w:rPr>
      <w:sz w:val="18"/>
      <w:szCs w:val="18"/>
    </w:rPr>
  </w:style>
  <w:style w:type="character" w:customStyle="1" w:styleId="Char0">
    <w:name w:val="页脚 Char"/>
    <w:basedOn w:val="a0"/>
    <w:link w:val="a4"/>
    <w:uiPriority w:val="99"/>
    <w:rsid w:val="00CF187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431</Words>
  <Characters>2459</Characters>
  <Application>Microsoft Office Word</Application>
  <DocSecurity>0</DocSecurity>
  <Lines>20</Lines>
  <Paragraphs>5</Paragraphs>
  <ScaleCrop>false</ScaleCrop>
  <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陆慧</dc:creator>
  <cp:keywords/>
  <dc:description/>
  <cp:lastModifiedBy>陆慧</cp:lastModifiedBy>
  <cp:revision>3</cp:revision>
  <cp:lastPrinted>2018-11-12T03:09:00Z</cp:lastPrinted>
  <dcterms:created xsi:type="dcterms:W3CDTF">2018-11-12T03:07:00Z</dcterms:created>
  <dcterms:modified xsi:type="dcterms:W3CDTF">2018-11-12T03:09:00Z</dcterms:modified>
</cp:coreProperties>
</file>