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方正小标宋_GBK" w:cs="Times New Roman"/>
          <w:w w:val="9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w w:val="90"/>
          <w:sz w:val="36"/>
          <w:szCs w:val="36"/>
        </w:rPr>
        <w:t>2020年第四季度抽查得分高于</w:t>
      </w:r>
      <w:r>
        <w:rPr>
          <w:rFonts w:hint="default" w:ascii="Times New Roman" w:hAnsi="Times New Roman" w:eastAsia="方正小标宋_GBK" w:cs="Times New Roman"/>
          <w:w w:val="90"/>
          <w:sz w:val="36"/>
          <w:szCs w:val="36"/>
          <w:lang w:eastAsia="zh-CN"/>
        </w:rPr>
        <w:t>（含）</w:t>
      </w:r>
      <w:r>
        <w:rPr>
          <w:rFonts w:hint="default" w:ascii="Times New Roman" w:hAnsi="Times New Roman" w:eastAsia="方正小标宋_GBK" w:cs="Times New Roman"/>
          <w:w w:val="90"/>
          <w:sz w:val="36"/>
          <w:szCs w:val="36"/>
        </w:rPr>
        <w:t>80分的</w:t>
      </w:r>
      <w:r>
        <w:rPr>
          <w:rFonts w:hint="default" w:ascii="Times New Roman" w:hAnsi="Times New Roman" w:eastAsia="方正小标宋_GBK" w:cs="Times New Roman"/>
          <w:w w:val="90"/>
          <w:sz w:val="36"/>
          <w:szCs w:val="36"/>
          <w:lang w:eastAsia="zh-CN"/>
        </w:rPr>
        <w:t>政府</w:t>
      </w:r>
      <w:r>
        <w:rPr>
          <w:rFonts w:hint="default" w:ascii="Times New Roman" w:hAnsi="Times New Roman" w:eastAsia="方正小标宋_GBK" w:cs="Times New Roman"/>
          <w:w w:val="90"/>
          <w:sz w:val="36"/>
          <w:szCs w:val="36"/>
        </w:rPr>
        <w:t>门户网站</w:t>
      </w:r>
      <w:r>
        <w:rPr>
          <w:rFonts w:hint="eastAsia" w:eastAsia="方正小标宋_GBK" w:cs="Times New Roman"/>
          <w:w w:val="90"/>
          <w:sz w:val="36"/>
          <w:szCs w:val="36"/>
          <w:lang w:eastAsia="zh-CN"/>
        </w:rPr>
        <w:t>名单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7"/>
        <w:gridCol w:w="1416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网站标识码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网站名称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4509000007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4510310001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隆林各族自治县人民政府门户网站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4512000004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4510260002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那坡县人民政府门户网站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4503020001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广西桂林市秀峰区人民政府门户网站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4510230004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平果县人民政府门户网站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4510250001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广西百色靖西市人民政府门户网站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4509030002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福绵区人民政府门户网站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4508020001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广西贵港市港北区人民政府门户网站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4512290003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大化瑶族自治县人民政府门户网站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4501000060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广西南宁市人民政府门户网站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4502000034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4509020003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广西玉林市玉州区人民政府门户网站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4503250052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兴安县人民政府门户网站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4512210007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南丹县人民政府门户网站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4512810004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广西河池市宜州区人民政府门户网站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4503270001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灌阳县人民政府门户网站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4501230001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隆安县人民政府门户网站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4513230001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来宾市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武宣县人民政府门户网站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4503050005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广西桂林国家高新技术产业开发区门户网站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4510300004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西林县人民政府门户网站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4509230001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博白县人民政府门户网站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4508810001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贵港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桂平市人民政府门户网站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4514230003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广西崇左市龙州县人民政府门户网站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4501030001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广西南宁市青秀区人民政府门户网站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4511230004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贺州市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富川瑶族自治县人民政府门户网站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4509810018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广西玉林北流市人民政府门户网站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4514210005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广西崇左市扶绥县人民政府门户网站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4513000027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广西来宾市人民政府门户网站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4513810001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广西来宾合山市人民政府门户网站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4509220018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陆川县人民政府门户网站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自治区门户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4500000123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4503280007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龙胜各族自治县人民政府门户网站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4503210005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阳朔县人民政府门户网站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4511020005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广西贺州市八步区人民政府门户网站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4503120007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临桂区人民政府门户网站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4508000002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广西贵港市人民政府门户网站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4511000008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广西贺州市人民政府门户网站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4510000031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4513240005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来宾市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金秀瑶族自治县人民政府门户网站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4514250006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天等县人民政府门户网站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4512280001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都安瑶族自治县人民政府门户网站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4513220004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广西来宾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象州县人民政府门户网站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4502220007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柳城县人民政府门户网站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4508030001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贵港市港南区人民政府门户网站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4507210005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钦州市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灵山县人民政府门户网站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4507020001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钦州市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钦南区人民政府门户网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4505000029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梧州市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4504810001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广西梧州岑溪市人民政府门户网站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4514020002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广西崇左市江州区人民政府门户网站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4513020002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广西来宾市兴宾区人民政府门户网站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4503240009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全州县人民政府门户网站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4501080001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广西南宁市良庆区人民政府门户网站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4507030001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钦州市钦北区人民政府门户网站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4514000021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4503110005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桂林市雁山区人民政府门户网站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4510220002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田东县人民政府门户网站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4513210004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广西来宾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忻城县人民政府门户网站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4511210003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广西贺州市昭平县人民政府门户网站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4512250005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罗城仫佬族自治县人民政府门户网站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4501090001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南宁市邕宁区人民政府门户网站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4508210001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贵港市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平南县人民政府门户网站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4501220001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南宁市武鸣区人民政府门户网站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4514240003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广西崇左市大新县人民政府门户网站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4503230003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灵川县人民政府门户网站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4512260003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环江毛南族自治县人民政府门户网站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4502020003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城中区人民政府门户网站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4503000005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4508040001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贵港市覃塘区人民政府门户网站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4512220007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天峨县人民政府门户网站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4512270001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河池市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巴马瑶族自治县人民政府门户网站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4512020002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金城江区人民政府门户网站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4501020001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南宁市兴宁区人民政府门户网站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4511000013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广西贺州市平桂区人民政府门户网站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4510280002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乐业县人民政府门户网站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4506000001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4501070001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广西南宁市西乡塘区人民政府门户网站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4502210009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柳江区人民政府门户网站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4503320003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恭城瑶族自治县人民政府门户网站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4502260001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三江侗族自治县人民政府门户网站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4514220002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广西崇左市宁明县人民政府门户网站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4505020004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北海市海城区人民政府门户网站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4509240010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兴业县人民政府门户网站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4502230046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鹿寨县人民政府门户网站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4502050001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柳北区人民政府门户网站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4507000042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4512240002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广西河池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东兰县人民政府门户网站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4505120001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北海市铁山港区人民政府门户网站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4507220004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钦州市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浦北县人民政府门户网站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4506030003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防城港市防城区人民政府门户网站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4510270001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广西百色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凌云县人民政府门户网站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4514810001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广西崇左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凭祥市人民政府门户网站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4505210005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合浦县人民政府门户网站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梧州市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4504220003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梧州市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藤县人民政府门户网站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4503310008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荔浦市人民政府门户网站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梧州市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4504230002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梧州市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蒙山县人民政府门户网站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4502030002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广西柳州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鱼峰区人民政府门户网站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4506810001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防城港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东兴市人民政府门户网站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4512230001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河池市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凤山县人民政府门户网站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4503290003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广西桂林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资源县人民政府门户网站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4503260009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广西桂林市永福县人民政府门户网站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4505030001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北海市银海区人民政府门户网站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4511220001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广西贺州市钟山县人民政府门户网站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玉林市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4509210015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广西玉林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容县人民政府门户网站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4503030001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桂林市叠彩区人民政府门户网站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4503300003</w:t>
            </w:r>
          </w:p>
        </w:tc>
        <w:tc>
          <w:tcPr>
            <w:tcW w:w="53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广西桂林市平乐县人民政府门户网站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default" w:ascii="Times New Roman" w:hAnsi="Times New Roman" w:eastAsia="楷体" w:cs="Times New Roman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4"/>
        </w:rPr>
        <w:t>注：抽查采样时间为2020年11月05日至20</w:t>
      </w:r>
      <w:r>
        <w:rPr>
          <w:rFonts w:hint="eastAsia" w:eastAsia="方正仿宋_GBK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4"/>
        </w:rPr>
        <w:t>年12月17日。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336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32"/>
                              <w:szCs w:val="32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omWzR0AAA&#10;AAMBAAAPAAAAAAAAAAEAIAAAACIAAABkcnMvZG93bnJldi54bWxQSwECFAAUAAAACACHTuJAF6L5&#10;6rQBAABJAwAADgAAAAAAAAABACAAAAAf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  <w:lang w:val="zh-CN"/>
                      </w:rPr>
                      <w:t>12</w:t>
                    </w:r>
                    <w:r>
                      <w:rPr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7504"/>
    <w:rsid w:val="1B9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2020-12-31T13:03:00Z</dcterms:created>
  <dc:creator>Administrator</dc:creator>
  <cp:lastModifiedBy>Administrator</cp:lastModifiedBy>
  <dcterms:modified xsi:type="dcterms:W3CDTF">2020-12-31T13:05:24Z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