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特色活动情况表</w:t>
      </w: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：（盖章）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：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 </w:t>
      </w:r>
    </w:p>
    <w:tbl>
      <w:tblPr>
        <w:tblStyle w:val="4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57"/>
        <w:gridCol w:w="2207"/>
        <w:gridCol w:w="5757"/>
        <w:gridCol w:w="142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省份</w:t>
            </w:r>
          </w:p>
        </w:tc>
        <w:tc>
          <w:tcPr>
            <w:tcW w:w="2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特色活动名称</w:t>
            </w:r>
          </w:p>
        </w:tc>
        <w:tc>
          <w:tcPr>
            <w:tcW w:w="57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特色活动简介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Hans"/>
              </w:rPr>
              <w:t>（300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以内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Hans"/>
              </w:rPr>
              <w:t>）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开展时间</w:t>
            </w:r>
          </w:p>
        </w:tc>
        <w:tc>
          <w:tcPr>
            <w:tcW w:w="26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57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57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57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1600" w:hanging="1601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Hans"/>
        </w:rPr>
        <w:t>填表说明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4月25日前，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将填写好的表格加盖公章后扫描成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PDF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文档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WORD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版本一并发送至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zcs@moe.edu.cn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EF09C7-A54F-4E41-842A-2FD69936C1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36BF1F-D5CF-4437-9C59-43DDA82D38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6382DD-7FDF-4DA3-8ED4-2E97D3E0FF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30EAADE-9F61-403D-BD25-9257A6A67D30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5" w:fontKey="{1BE0FCD5-F0BD-48C4-A769-077E2D9A8C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5E82"/>
    <w:rsid w:val="7E0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2022-04-21T00:25:00Z</dcterms:created>
  <dc:creator>洋</dc:creator>
  <cp:lastModifiedBy>洋</cp:lastModifiedBy>
  <dcterms:modified xsi:type="dcterms:W3CDTF">2022-04-21T00:25:30Z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28730770FA9940158FA54A26FBE69DD8</vt:lpwstr>
  </property>
</Properties>
</file>