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CB" w:rsidRPr="00386B0D" w:rsidRDefault="00F944CB" w:rsidP="00F944CB">
      <w:pPr>
        <w:rPr>
          <w:rFonts w:ascii="黑体" w:eastAsia="黑体" w:hAnsi="Times New Roman" w:cs="Times New Roman"/>
          <w:sz w:val="32"/>
          <w:szCs w:val="32"/>
        </w:rPr>
      </w:pPr>
      <w:r w:rsidRPr="00386B0D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386B0D">
        <w:rPr>
          <w:rFonts w:ascii="黑体" w:eastAsia="黑体" w:hAnsi="Times New Roman" w:cs="Times New Roman"/>
          <w:sz w:val="32"/>
          <w:szCs w:val="32"/>
        </w:rPr>
        <w:t>2</w:t>
      </w:r>
    </w:p>
    <w:p w:rsidR="00F944CB" w:rsidRPr="00147683" w:rsidRDefault="00F944CB" w:rsidP="00F944CB">
      <w:pPr>
        <w:pStyle w:val="a3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r w:rsidRPr="00147683">
        <w:rPr>
          <w:rFonts w:ascii="Times New Roman" w:eastAsia="黑体" w:hAnsi="Times New Roman" w:cs="Times New Roman" w:hint="eastAsia"/>
          <w:sz w:val="36"/>
          <w:szCs w:val="36"/>
        </w:rPr>
        <w:t>贫困地区农产品产销对接活动采购方报名表</w:t>
      </w:r>
      <w:bookmarkEnd w:id="0"/>
    </w:p>
    <w:p w:rsidR="00F944CB" w:rsidRPr="00147683" w:rsidRDefault="00F944CB" w:rsidP="00F944CB">
      <w:pPr>
        <w:pStyle w:val="a3"/>
        <w:rPr>
          <w:rFonts w:ascii="Times New Roman" w:eastAsia="黑体" w:hAnsi="Times New Roman" w:cs="Times New Roman"/>
          <w:sz w:val="36"/>
          <w:szCs w:val="36"/>
        </w:rPr>
      </w:pPr>
      <w:r w:rsidRPr="0014768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填表人：</w:t>
      </w:r>
      <w:r w:rsidRPr="0014768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</w:t>
      </w:r>
      <w:r w:rsidRPr="0014768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联系电话：</w:t>
      </w:r>
      <w:r w:rsidRPr="0014768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</w:t>
      </w:r>
    </w:p>
    <w:tbl>
      <w:tblPr>
        <w:tblW w:w="13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320"/>
        <w:gridCol w:w="1640"/>
        <w:gridCol w:w="1904"/>
        <w:gridCol w:w="1772"/>
        <w:gridCol w:w="1772"/>
        <w:gridCol w:w="1772"/>
        <w:gridCol w:w="1772"/>
      </w:tblGrid>
      <w:tr w:rsidR="00F944CB" w:rsidRPr="00147683" w:rsidTr="00287DEF">
        <w:tc>
          <w:tcPr>
            <w:tcW w:w="1008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32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企业名称</w:t>
            </w:r>
          </w:p>
        </w:tc>
        <w:tc>
          <w:tcPr>
            <w:tcW w:w="164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1904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采购品种</w:t>
            </w: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拟采购量</w:t>
            </w: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产品描述</w:t>
            </w: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F944CB" w:rsidRPr="00147683" w:rsidTr="00287DEF">
        <w:tc>
          <w:tcPr>
            <w:tcW w:w="1008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2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944CB" w:rsidRPr="00147683" w:rsidTr="00287DEF">
        <w:tc>
          <w:tcPr>
            <w:tcW w:w="1008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2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944CB" w:rsidRPr="00147683" w:rsidTr="00287DEF">
        <w:tc>
          <w:tcPr>
            <w:tcW w:w="1008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2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944CB" w:rsidRPr="00147683" w:rsidTr="00287DEF">
        <w:tc>
          <w:tcPr>
            <w:tcW w:w="1008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2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40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F944CB" w:rsidRPr="00147683" w:rsidRDefault="00F944CB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44CB" w:rsidRPr="00386B0D" w:rsidRDefault="00F944CB" w:rsidP="00F944CB">
      <w:pPr>
        <w:snapToGri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>1.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产品按粮经作物（粮食、油料、杂粮杂豆）；园艺产品（蔬菜、苹果、柑橘、梨、桃、葡萄、浆果、热带水果、猕猴桃、食用菌、花卉、中药材、茶叶、咖啡）；畜产品；水产品；林特产品等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944CB" w:rsidRPr="00386B0D" w:rsidRDefault="00F944CB" w:rsidP="00F944CB">
      <w:pPr>
        <w:snapToGri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86B0D">
        <w:rPr>
          <w:rFonts w:ascii="Times New Roman" w:eastAsia="仿宋_GB2312" w:hAnsi="Times New Roman" w:cs="Times New Roman"/>
          <w:sz w:val="28"/>
          <w:szCs w:val="28"/>
        </w:rPr>
        <w:t>2.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此表报中国农产品市场协会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联系人：杨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洋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>010-65096257</w:t>
      </w:r>
      <w:proofErr w:type="gramStart"/>
      <w:r w:rsidRPr="00386B0D">
        <w:rPr>
          <w:rFonts w:ascii="Times New Roman" w:eastAsia="仿宋_GB2312" w:hAnsi="Times New Roman" w:cs="Times New Roman"/>
          <w:sz w:val="28"/>
          <w:szCs w:val="28"/>
        </w:rPr>
        <w:t>,18611788727</w:t>
      </w:r>
      <w:proofErr w:type="gramEnd"/>
    </w:p>
    <w:p w:rsidR="00F944CB" w:rsidRPr="00386B0D" w:rsidRDefault="00F944CB" w:rsidP="00F944CB">
      <w:pPr>
        <w:snapToGri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传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真：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010-65096253 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邮</w:t>
      </w:r>
      <w:r w:rsidRPr="00386B0D">
        <w:rPr>
          <w:rFonts w:ascii="Times New Roman" w:eastAsia="仿宋_GB2312" w:hAnsi="Times New Roman" w:cs="Times New Roman" w:hint="cs"/>
          <w:sz w:val="28"/>
          <w:szCs w:val="28"/>
        </w:rPr>
        <w:t> 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箱：</w:t>
      </w:r>
      <w:hyperlink r:id="rId5" w:history="1">
        <w:r w:rsidRPr="00386B0D">
          <w:rPr>
            <w:rFonts w:ascii="Times New Roman" w:eastAsia="仿宋_GB2312" w:hAnsi="Times New Roman" w:cs="Times New Roman"/>
            <w:sz w:val="28"/>
            <w:szCs w:val="28"/>
          </w:rPr>
          <w:t>shchxh@163.com</w:t>
        </w:r>
      </w:hyperlink>
    </w:p>
    <w:p w:rsidR="00F944CB" w:rsidRPr="00147683" w:rsidRDefault="00F944CB" w:rsidP="00F944CB">
      <w:pPr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</w:p>
    <w:p w:rsidR="00B43588" w:rsidRPr="00F944CB" w:rsidRDefault="00F944CB"/>
    <w:sectPr w:rsidR="00B43588" w:rsidRPr="00F944CB" w:rsidSect="00F944CB">
      <w:pgSz w:w="16838" w:h="11906" w:orient="landscape"/>
      <w:pgMar w:top="1814" w:right="1814" w:bottom="1814" w:left="181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CB"/>
    <w:rsid w:val="000E3393"/>
    <w:rsid w:val="00407437"/>
    <w:rsid w:val="00BA6CB5"/>
    <w:rsid w:val="00C73657"/>
    <w:rsid w:val="00E97959"/>
    <w:rsid w:val="00F20395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944CB"/>
    <w:pPr>
      <w:widowControl/>
      <w:spacing w:line="560" w:lineRule="exact"/>
    </w:pPr>
    <w:rPr>
      <w:rFonts w:ascii="宋体" w:hAnsi="Courier New" w:cs="宋体"/>
      <w:kern w:val="0"/>
    </w:rPr>
  </w:style>
  <w:style w:type="character" w:customStyle="1" w:styleId="Char">
    <w:name w:val="纯文本 Char"/>
    <w:basedOn w:val="a0"/>
    <w:link w:val="a3"/>
    <w:uiPriority w:val="99"/>
    <w:rsid w:val="00F944CB"/>
    <w:rPr>
      <w:rFonts w:ascii="宋体" w:eastAsia="宋体" w:hAnsi="Courier New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944CB"/>
    <w:pPr>
      <w:widowControl/>
      <w:spacing w:line="560" w:lineRule="exact"/>
    </w:pPr>
    <w:rPr>
      <w:rFonts w:ascii="宋体" w:hAnsi="Courier New" w:cs="宋体"/>
      <w:kern w:val="0"/>
    </w:rPr>
  </w:style>
  <w:style w:type="character" w:customStyle="1" w:styleId="Char">
    <w:name w:val="纯文本 Char"/>
    <w:basedOn w:val="a0"/>
    <w:link w:val="a3"/>
    <w:uiPriority w:val="99"/>
    <w:rsid w:val="00F944CB"/>
    <w:rPr>
      <w:rFonts w:ascii="宋体" w:eastAsia="宋体" w:hAnsi="Courier New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chx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2018-06-11T08:15:00Z</dcterms:created>
  <dcterms:modified xsi:type="dcterms:W3CDTF">2018-06-11T08:15:00Z</dcterms:modified>
</cp:coreProperties>
</file>