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C0" w:rsidRDefault="00E715C0" w:rsidP="00E715C0">
      <w:pPr>
        <w:spacing w:line="480" w:lineRule="exact"/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E715C0" w:rsidRDefault="00E715C0" w:rsidP="00E715C0">
      <w:pPr>
        <w:spacing w:line="48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</w:p>
    <w:p w:rsidR="00E715C0" w:rsidRDefault="00E715C0" w:rsidP="00E715C0">
      <w:pPr>
        <w:spacing w:line="48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“青年红色筑梦之旅”活动开展情况汇总统计表</w:t>
      </w:r>
    </w:p>
    <w:p w:rsidR="00E715C0" w:rsidRPr="00324B7C" w:rsidRDefault="00E715C0" w:rsidP="00E715C0">
      <w:pPr>
        <w:spacing w:line="480" w:lineRule="exact"/>
        <w:ind w:right="318"/>
        <w:jc w:val="center"/>
        <w:rPr>
          <w:rFonts w:ascii="仿宋_GB2312" w:eastAsia="仿宋_GB2312"/>
          <w:sz w:val="32"/>
          <w:szCs w:val="32"/>
        </w:rPr>
      </w:pPr>
    </w:p>
    <w:p w:rsidR="00E715C0" w:rsidRPr="003D24B4" w:rsidRDefault="00E715C0" w:rsidP="00E715C0">
      <w:pPr>
        <w:spacing w:line="480" w:lineRule="exact"/>
        <w:ind w:right="-5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填报单位（加盖公章）：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46"/>
        <w:gridCol w:w="1887"/>
        <w:gridCol w:w="2160"/>
        <w:gridCol w:w="2016"/>
        <w:gridCol w:w="1729"/>
        <w:gridCol w:w="2017"/>
        <w:gridCol w:w="3519"/>
      </w:tblGrid>
      <w:tr w:rsidR="00E715C0" w:rsidTr="004F084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tabs>
                <w:tab w:val="left" w:pos="0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高校名称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tabs>
                <w:tab w:val="left" w:pos="1593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tabs>
                <w:tab w:val="left" w:pos="1593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tabs>
                <w:tab w:val="left" w:pos="1593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其他高校学生</w:t>
            </w:r>
          </w:p>
          <w:p w:rsidR="00E715C0" w:rsidRDefault="00E715C0" w:rsidP="004F084F">
            <w:pPr>
              <w:tabs>
                <w:tab w:val="left" w:pos="1593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参与人数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tabs>
                <w:tab w:val="left" w:pos="1593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活动主题及简要开展情况</w:t>
            </w:r>
          </w:p>
          <w:p w:rsidR="00E715C0" w:rsidRPr="00A64F9E" w:rsidRDefault="00E715C0" w:rsidP="004F084F">
            <w:pPr>
              <w:tabs>
                <w:tab w:val="left" w:pos="1593"/>
              </w:tabs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4F9E">
              <w:rPr>
                <w:rFonts w:ascii="黑体" w:eastAsia="黑体" w:hAnsi="黑体"/>
                <w:szCs w:val="21"/>
              </w:rPr>
              <w:t>（限</w:t>
            </w:r>
            <w:r w:rsidRPr="00A64F9E">
              <w:rPr>
                <w:rFonts w:ascii="黑体" w:eastAsia="黑体" w:hAnsi="黑体" w:hint="eastAsia"/>
                <w:szCs w:val="21"/>
              </w:rPr>
              <w:t>50</w:t>
            </w:r>
            <w:r w:rsidRPr="00A64F9E">
              <w:rPr>
                <w:rFonts w:ascii="黑体" w:eastAsia="黑体" w:hAnsi="黑体"/>
                <w:szCs w:val="21"/>
              </w:rPr>
              <w:t>0</w:t>
            </w:r>
            <w:r w:rsidRPr="00A64F9E">
              <w:rPr>
                <w:rFonts w:ascii="黑体" w:eastAsia="黑体" w:hAnsi="黑体" w:hint="eastAsia"/>
                <w:szCs w:val="21"/>
              </w:rPr>
              <w:t>字</w:t>
            </w:r>
            <w:r w:rsidRPr="00A64F9E">
              <w:rPr>
                <w:rFonts w:ascii="黑体" w:eastAsia="黑体" w:hAnsi="黑体"/>
                <w:szCs w:val="21"/>
              </w:rPr>
              <w:t>）</w:t>
            </w:r>
          </w:p>
        </w:tc>
      </w:tr>
      <w:tr w:rsidR="00E715C0" w:rsidTr="004F084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15C0" w:rsidTr="004F084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15C0" w:rsidTr="004F084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15C0" w:rsidTr="004F084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15C0" w:rsidTr="004F084F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C0" w:rsidRDefault="00E715C0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0" w:rsidRDefault="00E715C0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715C0" w:rsidRDefault="00E715C0" w:rsidP="00E715C0">
      <w:pPr>
        <w:jc w:val="right"/>
      </w:pPr>
    </w:p>
    <w:p w:rsidR="00E715C0" w:rsidRPr="00080F17" w:rsidRDefault="00E715C0" w:rsidP="00E715C0">
      <w:pPr>
        <w:jc w:val="left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统计</w:t>
      </w:r>
      <w:r w:rsidRPr="0093636D">
        <w:rPr>
          <w:rFonts w:hint="eastAsia"/>
        </w:rPr>
        <w:t>表填写内容必须实事求是，填报内容不得有空缺项</w:t>
      </w:r>
      <w:r>
        <w:rPr>
          <w:rFonts w:hint="eastAsia"/>
        </w:rPr>
        <w:t>，如</w:t>
      </w:r>
      <w:r>
        <w:t>无</w:t>
      </w:r>
      <w:r>
        <w:rPr>
          <w:rFonts w:hint="eastAsia"/>
        </w:rPr>
        <w:t>其他</w:t>
      </w:r>
      <w:r>
        <w:t>高校学生参与可</w:t>
      </w:r>
      <w:r>
        <w:rPr>
          <w:rFonts w:hint="eastAsia"/>
        </w:rPr>
        <w:t>填“</w:t>
      </w:r>
      <w:r>
        <w:rPr>
          <w:rFonts w:hint="eastAsia"/>
        </w:rPr>
        <w:t>0</w:t>
      </w:r>
      <w:r>
        <w:rPr>
          <w:rFonts w:hint="eastAsia"/>
        </w:rPr>
        <w:t>”</w:t>
      </w:r>
      <w:r>
        <w:t>。</w:t>
      </w:r>
    </w:p>
    <w:p w:rsidR="00825965" w:rsidRPr="00E715C0" w:rsidRDefault="00825965">
      <w:bookmarkStart w:id="0" w:name="_GoBack"/>
      <w:bookmarkEnd w:id="0"/>
    </w:p>
    <w:sectPr w:rsidR="00825965" w:rsidRPr="00E715C0" w:rsidSect="00D644F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C0"/>
    <w:rsid w:val="00825965"/>
    <w:rsid w:val="00E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2019-04-08T07:03:00Z</dcterms:created>
  <dcterms:modified xsi:type="dcterms:W3CDTF">2019-04-08T07:03:00Z</dcterms:modified>
</cp:coreProperties>
</file>