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B1" w:rsidRDefault="002C55B1" w:rsidP="002C55B1">
      <w:pPr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附件</w:t>
      </w:r>
    </w:p>
    <w:p w:rsidR="002C55B1" w:rsidRDefault="002C55B1" w:rsidP="002C55B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农机“安全生产月”活动情况统计表</w:t>
      </w:r>
    </w:p>
    <w:p w:rsidR="002C55B1" w:rsidRDefault="002C55B1" w:rsidP="002C55B1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2C55B1" w:rsidRDefault="002C55B1" w:rsidP="002C55B1">
      <w:pPr>
        <w:jc w:val="center"/>
        <w:rPr>
          <w:sz w:val="24"/>
        </w:rPr>
      </w:pPr>
    </w:p>
    <w:p w:rsidR="002C55B1" w:rsidRPr="006A2323" w:rsidRDefault="002C55B1" w:rsidP="006A2323">
      <w:pPr>
        <w:spacing w:afterLines="50"/>
        <w:rPr>
          <w:rFonts w:ascii="仿宋_GB2312" w:eastAsia="仿宋_GB2312" w:hint="eastAsia"/>
          <w:szCs w:val="21"/>
        </w:rPr>
      </w:pPr>
      <w:r w:rsidRPr="006A2323">
        <w:rPr>
          <w:rFonts w:ascii="仿宋_GB2312" w:eastAsia="仿宋_GB2312" w:hint="eastAsia"/>
          <w:szCs w:val="21"/>
        </w:rPr>
        <w:t>填报单位（盖章）：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8"/>
        <w:gridCol w:w="1478"/>
        <w:gridCol w:w="1477"/>
        <w:gridCol w:w="1478"/>
        <w:gridCol w:w="1478"/>
        <w:gridCol w:w="1477"/>
        <w:gridCol w:w="1478"/>
        <w:gridCol w:w="1477"/>
        <w:gridCol w:w="1478"/>
        <w:gridCol w:w="1478"/>
      </w:tblGrid>
      <w:tr w:rsidR="002C55B1" w:rsidRPr="009F5C50" w:rsidTr="005335FD">
        <w:trPr>
          <w:trHeight w:val="811"/>
          <w:jc w:val="center"/>
        </w:trPr>
        <w:tc>
          <w:tcPr>
            <w:tcW w:w="1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55B1" w:rsidRPr="009F5C50" w:rsidRDefault="006A2323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农机“安全生产月”活动情况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现场农机安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全宣传活动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开展情况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现场农机安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全宣传活动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受益人数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农机安全宣传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材料发放情况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标语、横幅、展板、宣传专栏等建设情况</w:t>
            </w:r>
          </w:p>
        </w:tc>
        <w:tc>
          <w:tcPr>
            <w:tcW w:w="1477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农机安全短信息发送情况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有关媒体宣传报道情况</w:t>
            </w:r>
          </w:p>
        </w:tc>
        <w:tc>
          <w:tcPr>
            <w:tcW w:w="1477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参加宣传活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动监管人员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农机安全监管人员培训情况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农机驾驶人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培训情况</w:t>
            </w:r>
          </w:p>
        </w:tc>
      </w:tr>
      <w:tr w:rsidR="002C55B1" w:rsidRPr="009F5C50" w:rsidTr="005335FD">
        <w:trPr>
          <w:trHeight w:val="345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（次）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（份）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（个）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（篇）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</w:tr>
      <w:tr w:rsidR="002C55B1" w:rsidRPr="009F5C50" w:rsidTr="005335FD">
        <w:trPr>
          <w:trHeight w:val="598"/>
          <w:jc w:val="center"/>
        </w:trPr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当月数</w:t>
            </w:r>
          </w:p>
        </w:tc>
        <w:tc>
          <w:tcPr>
            <w:tcW w:w="1478" w:type="dxa"/>
            <w:tcBorders>
              <w:bottom w:val="single" w:sz="8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tcBorders>
              <w:bottom w:val="single" w:sz="8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55B1" w:rsidRPr="009F5C50" w:rsidTr="005335FD">
        <w:trPr>
          <w:trHeight w:val="598"/>
          <w:jc w:val="center"/>
        </w:trPr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上半年累计数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55B1" w:rsidRPr="009F5C50" w:rsidTr="005335FD">
        <w:trPr>
          <w:trHeight w:val="811"/>
          <w:jc w:val="center"/>
        </w:trPr>
        <w:tc>
          <w:tcPr>
            <w:tcW w:w="1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5B1" w:rsidRPr="009F5C50" w:rsidRDefault="006A2323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农机“安全生产月”活动情况</w:t>
            </w:r>
          </w:p>
        </w:tc>
        <w:tc>
          <w:tcPr>
            <w:tcW w:w="14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处理农机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事故情况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开展安全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检查情况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检查农业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机械情况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纠正违章情况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排查隐患情况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隐患整改情况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参加执法活</w:t>
            </w:r>
          </w:p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动监管人员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机构之间签订安全生产责任书情况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机构与农机手签订安全生产责任书情况</w:t>
            </w:r>
          </w:p>
        </w:tc>
      </w:tr>
      <w:tr w:rsidR="002C55B1" w:rsidRPr="009F5C50" w:rsidTr="005335FD">
        <w:trPr>
          <w:trHeight w:val="345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（起）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（台）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（起）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（个）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（个）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（人次）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（份）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（份）</w:t>
            </w:r>
          </w:p>
        </w:tc>
      </w:tr>
      <w:tr w:rsidR="002C55B1" w:rsidRPr="009F5C50" w:rsidTr="005335FD">
        <w:trPr>
          <w:trHeight w:val="598"/>
          <w:jc w:val="center"/>
        </w:trPr>
        <w:tc>
          <w:tcPr>
            <w:tcW w:w="160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当月数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C55B1" w:rsidRPr="009F5C50" w:rsidTr="005335FD">
        <w:trPr>
          <w:trHeight w:val="598"/>
          <w:jc w:val="center"/>
        </w:trPr>
        <w:tc>
          <w:tcPr>
            <w:tcW w:w="160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9F5C50">
              <w:rPr>
                <w:rFonts w:ascii="仿宋_GB2312" w:eastAsia="仿宋_GB2312" w:hint="eastAsia"/>
                <w:szCs w:val="21"/>
              </w:rPr>
              <w:t>上半年累计数</w:t>
            </w: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7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8" w:type="dxa"/>
          </w:tcPr>
          <w:p w:rsidR="002C55B1" w:rsidRPr="009F5C50" w:rsidRDefault="002C55B1" w:rsidP="00952AD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C55B1" w:rsidRPr="006A2323" w:rsidRDefault="002C55B1" w:rsidP="002C55B1">
      <w:pPr>
        <w:rPr>
          <w:rFonts w:ascii="仿宋_GB2312" w:eastAsia="仿宋_GB2312" w:hint="eastAsia"/>
          <w:szCs w:val="21"/>
        </w:rPr>
      </w:pPr>
    </w:p>
    <w:p w:rsidR="002C55B1" w:rsidRPr="006A2323" w:rsidRDefault="002C55B1" w:rsidP="002C55B1">
      <w:pPr>
        <w:widowControl/>
        <w:adjustRightInd w:val="0"/>
        <w:snapToGrid w:val="0"/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6A2323">
        <w:rPr>
          <w:rFonts w:ascii="仿宋_GB2312" w:eastAsia="仿宋_GB2312" w:hint="eastAsia"/>
          <w:szCs w:val="21"/>
        </w:rPr>
        <w:t>审核人（签章）：</w:t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  <w:t xml:space="preserve">  </w:t>
      </w:r>
      <w:r w:rsidRPr="006A2323">
        <w:rPr>
          <w:rFonts w:ascii="仿宋_GB2312" w:eastAsia="仿宋_GB2312" w:hint="eastAsia"/>
          <w:szCs w:val="21"/>
        </w:rPr>
        <w:tab/>
        <w:t>填表人（签字）：</w:t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  <w:t xml:space="preserve">  </w:t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  <w:t>联系电话：</w:t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</w:r>
      <w:r w:rsidRPr="006A2323">
        <w:rPr>
          <w:rFonts w:ascii="仿宋_GB2312" w:eastAsia="仿宋_GB2312" w:hint="eastAsia"/>
          <w:szCs w:val="21"/>
        </w:rPr>
        <w:tab/>
        <w:t xml:space="preserve">           填报日期：        年    月    日</w:t>
      </w:r>
    </w:p>
    <w:p w:rsidR="00A11A26" w:rsidRPr="002C55B1" w:rsidRDefault="00A11A26"/>
    <w:sectPr w:rsidR="00A11A26" w:rsidRPr="002C55B1" w:rsidSect="00F64CE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47" w:rsidRDefault="002E0F47" w:rsidP="002C55B1">
      <w:r>
        <w:separator/>
      </w:r>
    </w:p>
  </w:endnote>
  <w:endnote w:type="continuationSeparator" w:id="1">
    <w:p w:rsidR="002E0F47" w:rsidRDefault="002E0F47" w:rsidP="002C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47" w:rsidRDefault="002E0F47" w:rsidP="002C55B1">
      <w:r>
        <w:separator/>
      </w:r>
    </w:p>
  </w:footnote>
  <w:footnote w:type="continuationSeparator" w:id="1">
    <w:p w:rsidR="002E0F47" w:rsidRDefault="002E0F47" w:rsidP="002C5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5B1"/>
    <w:rsid w:val="002C55B1"/>
    <w:rsid w:val="002E0F47"/>
    <w:rsid w:val="006A2323"/>
    <w:rsid w:val="00952AD7"/>
    <w:rsid w:val="009F5C50"/>
    <w:rsid w:val="00A11A26"/>
    <w:rsid w:val="00B44B14"/>
    <w:rsid w:val="00F6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B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杜友</dc:creator>
  <cp:keywords/>
  <dc:description/>
  <cp:lastModifiedBy>杜友</cp:lastModifiedBy>
  <cp:revision>3</cp:revision>
  <cp:lastPrinted>2019-05-23T09:36:00Z</cp:lastPrinted>
  <dcterms:created xsi:type="dcterms:W3CDTF">2019-05-23T02:50:00Z</dcterms:created>
  <dcterms:modified xsi:type="dcterms:W3CDTF">2019-05-23T09:37:00Z</dcterms:modified>
</cp:coreProperties>
</file>