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F3" w:rsidRPr="00A5390A" w:rsidRDefault="008020F3" w:rsidP="008020F3">
      <w:pPr>
        <w:rPr>
          <w:rFonts w:ascii="黑体" w:eastAsia="黑体" w:hint="eastAsia"/>
          <w:sz w:val="32"/>
          <w:szCs w:val="32"/>
        </w:rPr>
      </w:pPr>
      <w:r w:rsidRPr="00A5390A">
        <w:rPr>
          <w:rFonts w:ascii="黑体" w:eastAsia="黑体" w:hint="eastAsia"/>
          <w:sz w:val="32"/>
          <w:szCs w:val="32"/>
        </w:rPr>
        <w:t>附录4</w:t>
      </w:r>
    </w:p>
    <w:p w:rsidR="008020F3" w:rsidRPr="00A5390A" w:rsidRDefault="008020F3" w:rsidP="008020F3">
      <w:pPr>
        <w:spacing w:afterLines="50" w:line="560" w:lineRule="exact"/>
        <w:jc w:val="center"/>
        <w:rPr>
          <w:rFonts w:ascii="黑体" w:eastAsia="黑体" w:hint="eastAsia"/>
          <w:sz w:val="32"/>
          <w:szCs w:val="32"/>
        </w:rPr>
      </w:pPr>
      <w:r w:rsidRPr="00A5390A">
        <w:rPr>
          <w:rFonts w:ascii="黑体" w:eastAsia="黑体" w:hint="eastAsia"/>
          <w:sz w:val="32"/>
          <w:szCs w:val="32"/>
        </w:rPr>
        <w:t>兽药注册现场核查报告</w:t>
      </w:r>
    </w:p>
    <w:p w:rsidR="008020F3" w:rsidRPr="006C4937" w:rsidRDefault="008020F3" w:rsidP="008020F3">
      <w:pPr>
        <w:adjustRightInd w:val="0"/>
        <w:snapToGrid w:val="0"/>
        <w:spacing w:beforeLines="100" w:afterLines="50" w:line="360" w:lineRule="auto"/>
        <w:jc w:val="left"/>
        <w:rPr>
          <w:rFonts w:ascii="黑体" w:eastAsia="黑体" w:hAnsi="黑体"/>
          <w:sz w:val="28"/>
          <w:szCs w:val="28"/>
        </w:rPr>
      </w:pPr>
      <w:r w:rsidRPr="006C4937">
        <w:rPr>
          <w:rFonts w:ascii="黑体" w:eastAsia="黑体" w:hAnsi="黑体" w:hint="eastAsia"/>
          <w:sz w:val="28"/>
          <w:szCs w:val="28"/>
        </w:rPr>
        <w:t>一、兽药注册申请的基本情况</w:t>
      </w:r>
    </w:p>
    <w:p w:rsidR="008020F3" w:rsidRPr="006C4937" w:rsidRDefault="008020F3" w:rsidP="008020F3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/>
          <w:sz w:val="28"/>
          <w:szCs w:val="28"/>
        </w:rPr>
      </w:pPr>
      <w:r w:rsidRPr="006C4937">
        <w:rPr>
          <w:rFonts w:ascii="黑体" w:eastAsia="黑体" w:hAnsi="黑体" w:hint="eastAsia"/>
          <w:sz w:val="28"/>
          <w:szCs w:val="28"/>
        </w:rPr>
        <w:t>二、现场核查时间及地点</w:t>
      </w:r>
    </w:p>
    <w:p w:rsidR="008020F3" w:rsidRPr="006C4937" w:rsidRDefault="008020F3" w:rsidP="008020F3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/>
          <w:sz w:val="28"/>
          <w:szCs w:val="28"/>
        </w:rPr>
      </w:pPr>
      <w:r w:rsidRPr="006C4937">
        <w:rPr>
          <w:rFonts w:ascii="黑体" w:eastAsia="黑体" w:hAnsi="黑体" w:hint="eastAsia"/>
          <w:sz w:val="28"/>
          <w:szCs w:val="28"/>
        </w:rPr>
        <w:t>三、现场核查</w:t>
      </w:r>
      <w:r>
        <w:rPr>
          <w:rFonts w:ascii="黑体" w:eastAsia="黑体" w:hAnsi="黑体" w:hint="eastAsia"/>
          <w:sz w:val="28"/>
          <w:szCs w:val="28"/>
        </w:rPr>
        <w:t>事由</w:t>
      </w:r>
    </w:p>
    <w:p w:rsidR="008020F3" w:rsidRPr="006C4937" w:rsidRDefault="008020F3" w:rsidP="008020F3">
      <w:pPr>
        <w:widowControl/>
        <w:rPr>
          <w:rFonts w:ascii="宋体" w:hAnsi="宋体" w:hint="eastAsia"/>
          <w:sz w:val="28"/>
          <w:szCs w:val="28"/>
        </w:rPr>
      </w:pPr>
      <w:r w:rsidRPr="006C4937">
        <w:rPr>
          <w:rFonts w:ascii="黑体" w:eastAsia="黑体" w:hAnsi="黑体" w:hint="eastAsia"/>
          <w:sz w:val="28"/>
          <w:szCs w:val="28"/>
        </w:rPr>
        <w:t>四、现场核查内容</w:t>
      </w:r>
    </w:p>
    <w:p w:rsidR="008020F3" w:rsidRPr="006C4937" w:rsidRDefault="008020F3" w:rsidP="008020F3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 w:hint="eastAsia"/>
          <w:sz w:val="28"/>
          <w:szCs w:val="28"/>
        </w:rPr>
      </w:pPr>
      <w:r w:rsidRPr="006C4937">
        <w:rPr>
          <w:rFonts w:ascii="黑体" w:eastAsia="黑体" w:hAnsi="黑体" w:hint="eastAsia"/>
          <w:sz w:val="28"/>
          <w:szCs w:val="28"/>
        </w:rPr>
        <w:t>五、现场核查发现的问题</w:t>
      </w:r>
    </w:p>
    <w:p w:rsidR="008020F3" w:rsidRPr="006C4937" w:rsidRDefault="008020F3" w:rsidP="008020F3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 w:hint="eastAsia"/>
          <w:sz w:val="28"/>
          <w:szCs w:val="28"/>
        </w:rPr>
      </w:pPr>
      <w:r w:rsidRPr="006C4937">
        <w:rPr>
          <w:rFonts w:ascii="黑体" w:eastAsia="黑体" w:hAnsi="黑体" w:hint="eastAsia"/>
          <w:sz w:val="28"/>
          <w:szCs w:val="28"/>
        </w:rPr>
        <w:t>六、现场核查中其他需要说明的问题</w:t>
      </w:r>
    </w:p>
    <w:p w:rsidR="008020F3" w:rsidRPr="006C4937" w:rsidRDefault="008020F3" w:rsidP="008020F3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 w:hint="eastAsia"/>
          <w:sz w:val="28"/>
          <w:szCs w:val="28"/>
        </w:rPr>
      </w:pPr>
      <w:r w:rsidRPr="006C4937">
        <w:rPr>
          <w:rFonts w:ascii="黑体" w:eastAsia="黑体" w:hAnsi="黑体" w:hint="eastAsia"/>
          <w:sz w:val="28"/>
          <w:szCs w:val="28"/>
        </w:rPr>
        <w:t>七、核查组意见</w:t>
      </w:r>
    </w:p>
    <w:p w:rsidR="008020F3" w:rsidRPr="006C4937" w:rsidRDefault="008020F3" w:rsidP="008020F3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 w:hint="eastAsia"/>
          <w:sz w:val="28"/>
          <w:szCs w:val="28"/>
        </w:rPr>
      </w:pPr>
      <w:r w:rsidRPr="006C4937">
        <w:rPr>
          <w:rFonts w:ascii="黑体" w:eastAsia="黑体" w:hAnsi="黑体" w:hint="eastAsia"/>
          <w:sz w:val="28"/>
          <w:szCs w:val="28"/>
        </w:rPr>
        <w:t>八、核查组建议结论</w:t>
      </w:r>
    </w:p>
    <w:p w:rsidR="008020F3" w:rsidRPr="006C4937" w:rsidRDefault="008020F3" w:rsidP="008020F3">
      <w:pPr>
        <w:adjustRightInd w:val="0"/>
        <w:snapToGrid w:val="0"/>
        <w:spacing w:beforeLines="50" w:afterLines="50" w:line="360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8020F3" w:rsidRPr="00A5390A" w:rsidRDefault="008020F3" w:rsidP="008020F3">
      <w:pPr>
        <w:adjustRightInd w:val="0"/>
        <w:snapToGrid w:val="0"/>
        <w:spacing w:beforeLines="50" w:afterLines="50" w:line="360" w:lineRule="auto"/>
        <w:jc w:val="left"/>
        <w:rPr>
          <w:rFonts w:ascii="仿宋_GB2312" w:eastAsia="仿宋_GB2312" w:hAnsi="宋体" w:hint="eastAsia"/>
          <w:sz w:val="28"/>
          <w:szCs w:val="28"/>
        </w:rPr>
      </w:pPr>
      <w:r w:rsidRPr="006C4937">
        <w:rPr>
          <w:rFonts w:ascii="宋体" w:hAnsi="宋体" w:hint="eastAsia"/>
          <w:sz w:val="28"/>
          <w:szCs w:val="28"/>
        </w:rPr>
        <w:t xml:space="preserve">                             </w:t>
      </w:r>
      <w:r w:rsidRPr="00A5390A">
        <w:rPr>
          <w:rFonts w:ascii="仿宋_GB2312" w:eastAsia="仿宋_GB2312" w:hAnsi="宋体" w:hint="eastAsia"/>
          <w:sz w:val="28"/>
          <w:szCs w:val="28"/>
        </w:rPr>
        <w:t xml:space="preserve"> 核查组组长（签名）：             </w:t>
      </w:r>
    </w:p>
    <w:p w:rsidR="008020F3" w:rsidRPr="00A5390A" w:rsidRDefault="008020F3" w:rsidP="008020F3">
      <w:pPr>
        <w:adjustRightInd w:val="0"/>
        <w:snapToGrid w:val="0"/>
        <w:spacing w:beforeLines="50" w:afterLines="50" w:line="360" w:lineRule="auto"/>
        <w:jc w:val="left"/>
        <w:rPr>
          <w:rFonts w:ascii="仿宋_GB2312" w:eastAsia="仿宋_GB2312" w:hAnsi="宋体" w:hint="eastAsia"/>
          <w:sz w:val="28"/>
          <w:szCs w:val="28"/>
        </w:rPr>
      </w:pPr>
      <w:r w:rsidRPr="00A5390A">
        <w:rPr>
          <w:rFonts w:ascii="仿宋_GB2312" w:eastAsia="仿宋_GB2312" w:hAnsi="宋体" w:hint="eastAsia"/>
          <w:sz w:val="28"/>
          <w:szCs w:val="28"/>
        </w:rPr>
        <w:t xml:space="preserve">                              核查组组员（签名）：</w:t>
      </w:r>
    </w:p>
    <w:p w:rsidR="008020F3" w:rsidRPr="006C4937" w:rsidRDefault="008020F3" w:rsidP="008020F3">
      <w:pPr>
        <w:autoSpaceDE w:val="0"/>
        <w:autoSpaceDN w:val="0"/>
        <w:adjustRightInd w:val="0"/>
        <w:snapToGrid w:val="0"/>
        <w:spacing w:line="0" w:lineRule="atLeast"/>
        <w:contextualSpacing/>
        <w:rPr>
          <w:rFonts w:eastAsia="仿宋_GB2312"/>
          <w:sz w:val="10"/>
          <w:szCs w:val="10"/>
        </w:rPr>
      </w:pPr>
    </w:p>
    <w:p w:rsidR="008020F3" w:rsidRPr="00A905C8" w:rsidRDefault="008020F3" w:rsidP="008020F3">
      <w:pPr>
        <w:tabs>
          <w:tab w:val="left" w:pos="4230"/>
        </w:tabs>
        <w:rPr>
          <w:rFonts w:hint="eastAsia"/>
        </w:rPr>
      </w:pPr>
    </w:p>
    <w:p w:rsidR="008020F3" w:rsidRDefault="008020F3" w:rsidP="008020F3"/>
    <w:p w:rsidR="00B67188" w:rsidRDefault="00B67188"/>
    <w:sectPr w:rsidR="00B67188" w:rsidSect="00042C77">
      <w:footerReference w:type="default" r:id="rId6"/>
      <w:pgSz w:w="11906" w:h="16838" w:code="9"/>
      <w:pgMar w:top="2098" w:right="1474" w:bottom="1985" w:left="1588" w:header="851" w:footer="992" w:gutter="0"/>
      <w:pgNumType w:start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188" w:rsidRDefault="00B67188" w:rsidP="008020F3">
      <w:r>
        <w:separator/>
      </w:r>
    </w:p>
  </w:endnote>
  <w:endnote w:type="continuationSeparator" w:id="1">
    <w:p w:rsidR="00B67188" w:rsidRDefault="00B67188" w:rsidP="0080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84" w:rsidRDefault="00B6718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020F3" w:rsidRPr="008020F3">
      <w:rPr>
        <w:noProof/>
        <w:lang w:val="zh-CN"/>
      </w:rPr>
      <w:t>0</w:t>
    </w:r>
    <w:r>
      <w:fldChar w:fldCharType="end"/>
    </w:r>
  </w:p>
  <w:p w:rsidR="009A4584" w:rsidRDefault="00B671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188" w:rsidRDefault="00B67188" w:rsidP="008020F3">
      <w:r>
        <w:separator/>
      </w:r>
    </w:p>
  </w:footnote>
  <w:footnote w:type="continuationSeparator" w:id="1">
    <w:p w:rsidR="00B67188" w:rsidRDefault="00B67188" w:rsidP="00802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0F3"/>
    <w:rsid w:val="008020F3"/>
    <w:rsid w:val="00B6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0F3"/>
    <w:rPr>
      <w:sz w:val="18"/>
      <w:szCs w:val="18"/>
    </w:rPr>
  </w:style>
  <w:style w:type="paragraph" w:styleId="a4">
    <w:name w:val="footer"/>
    <w:basedOn w:val="a"/>
    <w:link w:val="Char0"/>
    <w:unhideWhenUsed/>
    <w:rsid w:val="008020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020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畜牧兽医局信息发布专机</dc:creator>
  <cp:keywords/>
  <dc:description/>
  <cp:lastModifiedBy>畜牧兽医局信息发布专机</cp:lastModifiedBy>
  <cp:revision>2</cp:revision>
  <dcterms:created xsi:type="dcterms:W3CDTF">2019-03-18T07:54:00Z</dcterms:created>
  <dcterms:modified xsi:type="dcterms:W3CDTF">2019-03-18T07:54:00Z</dcterms:modified>
</cp:coreProperties>
</file>