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国家地理标志产品保护示范区建设申报书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示 范 区 名 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申  报  单  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申  报  时  间：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国家知识产权局编制</w:t>
      </w:r>
    </w:p>
    <w:p>
      <w:pPr>
        <w:tabs>
          <w:tab w:val="left" w:pos="5853"/>
        </w:tabs>
        <w:spacing w:line="660" w:lineRule="atLeast"/>
        <w:jc w:val="center"/>
        <w:rPr>
          <w:rFonts w:ascii="Calibri" w:hAnsi="Calibri"/>
        </w:rPr>
      </w:pPr>
      <w:r>
        <w:rPr>
          <w:rFonts w:hint="eastAsia" w:ascii="Calibri" w:hAnsi="Calibri"/>
        </w:rPr>
        <w:br w:type="page"/>
      </w:r>
    </w:p>
    <w:p>
      <w:pPr>
        <w:tabs>
          <w:tab w:val="left" w:pos="5853"/>
        </w:tabs>
        <w:spacing w:line="66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填写说明</w:t>
      </w:r>
    </w:p>
    <w:p>
      <w:pPr>
        <w:tabs>
          <w:tab w:val="left" w:pos="5853"/>
        </w:tabs>
        <w:jc w:val="left"/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申报书应按照规定格式填写，准确、如实填报。</w:t>
      </w:r>
    </w:p>
    <w:p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“申报单位”是县级以上人民政府。</w:t>
      </w:r>
    </w:p>
    <w:p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示范区名称”应按照示范区类型填写，示范一个地理标志保护的，使用“地理标志名称＋国家地理标志产品保护示范区（××××）”表达；示范多个地理标志保护的，使用“国家地理标志产品保护示范区（××××）”表达。括号中内容填写地理标志保护地域所在的县级以上行政区划。</w:t>
      </w:r>
    </w:p>
    <w:p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“示范区建设实施方案”应参照《国家地理标志产品保护示范区建设管理办法（试行）》建设管理相关要求填写。</w:t>
      </w:r>
    </w:p>
    <w:p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申报书应当使用计算机打印，并使用A4纸装订（纸版一式四份，电子版一份）。</w:t>
      </w:r>
    </w:p>
    <w:p>
      <w:pPr>
        <w:tabs>
          <w:tab w:val="left" w:pos="5853"/>
        </w:tabs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5853"/>
        </w:tabs>
        <w:spacing w:line="560" w:lineRule="exact"/>
        <w:jc w:val="left"/>
        <w:rPr>
          <w:rFonts w:ascii="仿宋" w:hAnsi="仿宋" w:eastAsia="仿宋" w:cs="仿宋"/>
          <w:sz w:val="32"/>
          <w:szCs w:val="32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国家地理标志产品保护示范区申报书</w:t>
      </w:r>
    </w:p>
    <w:p>
      <w:pPr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填表单位：（印章）                                          日期：    年  月  日</w:t>
      </w:r>
    </w:p>
    <w:tbl>
      <w:tblPr>
        <w:tblW w:w="8674" w:type="dxa"/>
        <w:jc w:val="center"/>
        <w:tblBorders>
          <w:top w:val="single" w:color="000000" w:sz="12" w:space="0"/>
          <w:left w:val="single" w:color="000000" w:sz="12" w:space="0"/>
          <w:bottom w:val="single" w:color="auto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2405"/>
        <w:gridCol w:w="1985"/>
        <w:gridCol w:w="2268"/>
        <w:gridCol w:w="2016"/>
      </w:tblGrid>
      <w:tr>
        <w:trPr>
          <w:trHeight w:val="567" w:hRule="atLeast"/>
          <w:jc w:val="center"/>
        </w:trPr>
        <w:tc>
          <w:tcPr>
            <w:tcW w:w="8674" w:type="dxa"/>
            <w:gridSpan w:val="4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一、基本信息</w:t>
            </w:r>
          </w:p>
        </w:tc>
      </w:tr>
      <w:tr>
        <w:trPr>
          <w:trHeight w:val="567" w:hRule="atLeast"/>
          <w:jc w:val="center"/>
        </w:trPr>
        <w:tc>
          <w:tcPr>
            <w:tcW w:w="2405" w:type="dxa"/>
            <w:tcBorders>
              <w:top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6269" w:type="dxa"/>
            <w:gridSpan w:val="3"/>
            <w:tcBorders>
              <w:top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4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01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4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01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4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通讯地址及邮编</w:t>
            </w:r>
          </w:p>
        </w:tc>
        <w:tc>
          <w:tcPr>
            <w:tcW w:w="626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405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6269" w:type="dxa"/>
            <w:gridSpan w:val="3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405" w:type="dxa"/>
            <w:tcBorders>
              <w:top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省级知识产权局</w:t>
            </w:r>
          </w:p>
        </w:tc>
        <w:tc>
          <w:tcPr>
            <w:tcW w:w="6269" w:type="dxa"/>
            <w:gridSpan w:val="3"/>
            <w:tcBorders>
              <w:top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4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01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4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01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4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通讯地址及邮编</w:t>
            </w:r>
          </w:p>
        </w:tc>
        <w:tc>
          <w:tcPr>
            <w:tcW w:w="626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405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6269" w:type="dxa"/>
            <w:gridSpan w:val="3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405" w:type="dxa"/>
            <w:tcBorders>
              <w:top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示范区名称</w:t>
            </w:r>
          </w:p>
        </w:tc>
        <w:tc>
          <w:tcPr>
            <w:tcW w:w="6269" w:type="dxa"/>
            <w:gridSpan w:val="3"/>
            <w:tcBorders>
              <w:top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4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示范区类型</w:t>
            </w:r>
          </w:p>
        </w:tc>
        <w:tc>
          <w:tcPr>
            <w:tcW w:w="626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instrText xml:space="preserve"> FORMCHECKBOX </w:instrTex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一个地理标志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instrText xml:space="preserve"> FORMCHECKBOX </w:instrTex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多个地理标志</w:t>
            </w:r>
          </w:p>
        </w:tc>
      </w:tr>
      <w:tr>
        <w:trPr>
          <w:trHeight w:val="567" w:hRule="atLeast"/>
          <w:jc w:val="center"/>
        </w:trPr>
        <w:tc>
          <w:tcPr>
            <w:tcW w:w="240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地理标志产品保护批准时间及公告号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40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批准时间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40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公告号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40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集体商标/证明商标（地理标志）注册时间及注册号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商标名称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40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40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注册号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8674" w:type="dxa"/>
            <w:gridSpan w:val="4"/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（可附页）</w:t>
            </w:r>
          </w:p>
        </w:tc>
      </w:tr>
    </w:tbl>
    <w:p/>
    <w:tbl>
      <w:tblPr>
        <w:tblW w:w="86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674"/>
      </w:tblGrid>
      <w:tr>
        <w:trPr>
          <w:trHeight w:val="624" w:hRule="atLeast"/>
          <w:jc w:val="center"/>
        </w:trPr>
        <w:tc>
          <w:tcPr>
            <w:tcW w:w="8674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二、示范区建设实施方案</w:t>
            </w:r>
          </w:p>
        </w:tc>
      </w:tr>
      <w:tr>
        <w:trPr>
          <w:trHeight w:val="624" w:hRule="atLeast"/>
          <w:jc w:val="center"/>
        </w:trPr>
        <w:tc>
          <w:tcPr>
            <w:tcW w:w="867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目的意义</w:t>
            </w:r>
          </w:p>
        </w:tc>
      </w:tr>
      <w:tr>
        <w:trPr>
          <w:trHeight w:val="11829" w:hRule="atLeast"/>
          <w:jc w:val="center"/>
        </w:trPr>
        <w:tc>
          <w:tcPr>
            <w:tcW w:w="8674" w:type="dxa"/>
            <w:vAlign w:val="top"/>
          </w:tcPr>
          <w:p>
            <w:pPr>
              <w:widowControl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填写建设国家地理标志产品保护示范区的目的和意义。（可附页）</w:t>
            </w:r>
          </w:p>
        </w:tc>
      </w:tr>
    </w:tbl>
    <w:p/>
    <w:tbl>
      <w:tblPr>
        <w:tblW w:w="86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674"/>
      </w:tblGrid>
      <w:tr>
        <w:trPr>
          <w:trHeight w:val="624" w:hRule="atLeast"/>
          <w:jc w:val="center"/>
        </w:trPr>
        <w:tc>
          <w:tcPr>
            <w:tcW w:w="867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2.工作基础</w:t>
            </w:r>
          </w:p>
        </w:tc>
      </w:tr>
      <w:tr>
        <w:trPr>
          <w:trHeight w:val="12688" w:hRule="atLeast"/>
          <w:jc w:val="center"/>
        </w:trPr>
        <w:tc>
          <w:tcPr>
            <w:tcW w:w="8674" w:type="dxa"/>
            <w:vAlign w:val="top"/>
          </w:tcPr>
          <w:p>
            <w:pPr>
              <w:widowControl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填写建设示范区的工作基础，包括承担单位现状、地理标志保护现状、政策保障、产业优势、诚信守法等方面。（可附页）</w:t>
            </w:r>
          </w:p>
        </w:tc>
      </w:tr>
    </w:tbl>
    <w:p/>
    <w:tbl>
      <w:tblPr>
        <w:tblW w:w="86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674"/>
      </w:tblGrid>
      <w:tr>
        <w:trPr>
          <w:trHeight w:val="624" w:hRule="atLeast"/>
          <w:jc w:val="center"/>
        </w:trPr>
        <w:tc>
          <w:tcPr>
            <w:tcW w:w="867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建设目标</w:t>
            </w:r>
          </w:p>
        </w:tc>
      </w:tr>
      <w:tr>
        <w:trPr>
          <w:trHeight w:val="12709" w:hRule="atLeast"/>
          <w:jc w:val="center"/>
        </w:trPr>
        <w:tc>
          <w:tcPr>
            <w:tcW w:w="8674" w:type="dxa"/>
            <w:vAlign w:val="top"/>
          </w:tcPr>
          <w:p>
            <w:pPr>
              <w:widowControl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填写示范区的建设目标，包括地理标志保护的经济效益、社会效益、生态效益以及示范辐射作用等方面。（可附页）</w:t>
            </w:r>
          </w:p>
        </w:tc>
      </w:tr>
    </w:tbl>
    <w:p/>
    <w:tbl>
      <w:tblPr>
        <w:tblW w:w="86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674"/>
      </w:tblGrid>
      <w:tr>
        <w:trPr>
          <w:trHeight w:val="624" w:hRule="atLeast"/>
          <w:jc w:val="center"/>
        </w:trPr>
        <w:tc>
          <w:tcPr>
            <w:tcW w:w="867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4.工作任务</w:t>
            </w:r>
          </w:p>
        </w:tc>
      </w:tr>
      <w:tr>
        <w:trPr>
          <w:trHeight w:val="12688" w:hRule="atLeast"/>
          <w:jc w:val="center"/>
        </w:trPr>
        <w:tc>
          <w:tcPr>
            <w:tcW w:w="8674" w:type="dxa"/>
            <w:vAlign w:val="top"/>
          </w:tcPr>
          <w:p>
            <w:pPr>
              <w:widowControl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填写示范区筹建的工作任务，包括夯实保护制度、健全工作体系、体制改革创新、加大保护力度、强化保护宣传、加强合作共赢等方面工作。（可附页）</w:t>
            </w:r>
          </w:p>
        </w:tc>
      </w:tr>
    </w:tbl>
    <w:p/>
    <w:tbl>
      <w:tblPr>
        <w:tblW w:w="86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674"/>
      </w:tblGrid>
      <w:tr>
        <w:trPr>
          <w:trHeight w:val="624" w:hRule="atLeast"/>
          <w:jc w:val="center"/>
        </w:trPr>
        <w:tc>
          <w:tcPr>
            <w:tcW w:w="8674" w:type="dxa"/>
            <w:vAlign w:val="center"/>
          </w:tcPr>
          <w:p>
            <w:pPr>
              <w:widowControl/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进度安排</w:t>
            </w:r>
          </w:p>
        </w:tc>
      </w:tr>
      <w:tr>
        <w:trPr>
          <w:trHeight w:val="12736" w:hRule="atLeast"/>
          <w:jc w:val="center"/>
        </w:trPr>
        <w:tc>
          <w:tcPr>
            <w:tcW w:w="8674" w:type="dxa"/>
            <w:vAlign w:val="top"/>
          </w:tcPr>
          <w:p>
            <w:pPr>
              <w:widowControl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填写示范区建设进度安排，包括时间进度、阶段目标和考核指标等方面。（可附页）</w:t>
            </w:r>
          </w:p>
        </w:tc>
      </w:tr>
    </w:tbl>
    <w:p/>
    <w:tbl>
      <w:tblPr>
        <w:tblW w:w="86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674"/>
      </w:tblGrid>
      <w:tr>
        <w:trPr>
          <w:trHeight w:val="624" w:hRule="atLeast"/>
          <w:jc w:val="center"/>
        </w:trPr>
        <w:tc>
          <w:tcPr>
            <w:tcW w:w="867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保障措施</w:t>
            </w:r>
          </w:p>
        </w:tc>
      </w:tr>
      <w:tr>
        <w:trPr>
          <w:trHeight w:val="12741" w:hRule="atLeast"/>
          <w:jc w:val="center"/>
        </w:trPr>
        <w:tc>
          <w:tcPr>
            <w:tcW w:w="8674" w:type="dxa"/>
            <w:vAlign w:val="top"/>
          </w:tcPr>
          <w:p>
            <w:pPr>
              <w:widowControl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填写筹建示范区采取的保障措施，包括组织管理形式、运行机制和经费保障等方面。（可附页）</w:t>
            </w:r>
          </w:p>
        </w:tc>
      </w:tr>
    </w:tbl>
    <w:p/>
    <w:tbl>
      <w:tblPr>
        <w:tblW w:w="86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674"/>
      </w:tblGrid>
      <w:tr>
        <w:trPr>
          <w:trHeight w:val="624" w:hRule="atLeast"/>
          <w:jc w:val="center"/>
        </w:trPr>
        <w:tc>
          <w:tcPr>
            <w:tcW w:w="8674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三、有关申报材料清单</w:t>
            </w:r>
          </w:p>
        </w:tc>
      </w:tr>
      <w:tr>
        <w:trPr>
          <w:trHeight w:val="3832" w:hRule="atLeast"/>
          <w:jc w:val="center"/>
        </w:trPr>
        <w:tc>
          <w:tcPr>
            <w:tcW w:w="8674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（可附页）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867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四、示范区申报单位及省级知识产权管理部门意见</w:t>
            </w:r>
          </w:p>
        </w:tc>
      </w:tr>
      <w:tr>
        <w:trPr>
          <w:trHeight w:val="3997" w:hRule="atLeast"/>
          <w:jc w:val="center"/>
        </w:trPr>
        <w:tc>
          <w:tcPr>
            <w:tcW w:w="8674" w:type="dxa"/>
            <w:vAlign w:val="top"/>
          </w:tcPr>
          <w:p>
            <w:pPr>
              <w:spacing w:line="56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申报单位意见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本单位对申报材料的真实性、合法性、有效性负责。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 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</w:t>
            </w:r>
          </w:p>
          <w:p>
            <w:pPr>
              <w:spacing w:line="360" w:lineRule="auto"/>
              <w:ind w:firstLine="4800" w:firstLineChars="15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申报单位（盖章）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年  月  日</w:t>
            </w:r>
          </w:p>
        </w:tc>
      </w:tr>
      <w:tr>
        <w:trPr>
          <w:trHeight w:val="3987" w:hRule="atLeast"/>
          <w:jc w:val="center"/>
        </w:trPr>
        <w:tc>
          <w:tcPr>
            <w:tcW w:w="8674" w:type="dxa"/>
            <w:vAlign w:val="top"/>
          </w:tcPr>
          <w:p>
            <w:pPr>
              <w:spacing w:line="56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省级知识产权局意见</w:t>
            </w: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</w:t>
            </w: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</w:t>
            </w:r>
            <w:r>
              <w:rPr>
                <w:rFonts w:ascii="仿宋" w:hAnsi="仿宋" w:eastAsia="仿宋" w:cs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省级知识产权局（盖章）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年  月  日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hd w:val="solid" w:color="FFFFFF" w:fill="FFFFFF"/>
      <w:jc w:val="center"/>
      <w:rPr>
        <w:szCs w:val="21"/>
      </w:rPr>
    </w:pPr>
    <w:r>
      <w:rPr>
        <w:rFonts w:ascii="Times New Roman" w:hAnsi="Times New Roman" w:eastAsia="宋体" w:cs="Times New Roman"/>
        <w:kern w:val="2"/>
        <w:sz w:val="21"/>
        <w:szCs w:val="21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hd w:val="solid" w:color="FFFFFF" w:fill="FFFFFF"/>
                  <w:jc w:val="center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757470882">
    <w:nsid w:val="DFF674A2"/>
    <w:multiLevelType w:val="singleLevel"/>
    <w:tmpl w:val="DFF674A2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7574708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217</Words>
  <Characters>1241</Characters>
  <Lines>10</Lines>
  <Paragraphs>2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2021-02-19T08:05:00Z</dcterms:created>
  <dc:creator>liuxiaolin</dc:creator>
  <cp:lastModifiedBy>goveditor</cp:lastModifiedBy>
  <dcterms:modified xsi:type="dcterms:W3CDTF">2021-02-24T04:06:09Z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