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3</w:t>
      </w:r>
    </w:p>
    <w:p>
      <w:pPr>
        <w:spacing w:line="400" w:lineRule="exac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after="0" w:line="56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新时代中小学名师名校长培养计划（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—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2025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）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名师培养对象名单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76"/>
        <w:gridCol w:w="936"/>
        <w:gridCol w:w="656"/>
        <w:gridCol w:w="4776"/>
        <w:gridCol w:w="1416"/>
        <w:gridCol w:w="1096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省份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任教学科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任教学段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职称/荣誉称号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刘永江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北京景山学校远洋分校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王朝祥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北京市第八十中学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刘志江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北京景山学校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陈金华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北京市丰台区丰台第二中学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毕然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北京第一实验小学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天津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姜腾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北京师范大学天津附属中学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通用技术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孟庆阳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天津市蓟州区第六小学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苏宝明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天津市滨海新区教师发展中心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体育与健康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河北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刘小杰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河北省石家庄市第二中学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李维民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河北省张家口市第四中学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张英锋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河北省秦皇岛市第一中学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代忖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河北衡水中学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思想政治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张爱霞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河北省邯郸市丛台区展览路小学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李小燕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山西省太原市千峰南路小学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一级教师/特级教师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刘丽华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山西省大同市第五中学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董健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山西省榆次第一中学校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历史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王红燕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山西省运城市盐化中学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赵霞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山西省太原市教研科研中心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内蒙古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师冬香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内蒙古包头市第三十六中学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王卓伟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内蒙古乌兰浩特市白鹭学校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周景明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内蒙古赤峰市翁牛特旗乌丹第六小学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苏猛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内蒙古师范大学附属中学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周可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辽宁省沈阳市第一七</w:t>
            </w:r>
            <w:r>
              <w:rPr>
                <w:rFonts w:hint="eastAsia" w:ascii="微软雅黑" w:hAnsi="微软雅黑" w:cs="微软雅黑"/>
                <w:sz w:val="24"/>
                <w:szCs w:val="24"/>
              </w:rPr>
              <w:t>〇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体育与健康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田芳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辽宁省阜新市海州区中华路小学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路广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辽宁省盘锦市双台子区湖滨小学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吉林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王廷波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东北师范大学附属小学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于凤致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吉林省通化市通钢第二小学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王粤敏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吉林省吉林市第五中学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李钟琦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长春外国语学校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滕淑艳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吉林省长春市德惠市第六小学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卢元莉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黑龙江省鸡西市虎林市宝东镇中心学校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高崇辉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黑龙江省哈尔滨市道外区泰山小学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苑志慧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黑龙江省佳木斯市第一中学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陈明青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华东师范大学第一附属中学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思想政治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张琦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上海市实验学校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闫白洋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上海市吴淞中学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生物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曹刚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上海市教育委员会教学研究室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吴闻蕾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上海市黄浦区思南路幼儿园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花钰锋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江苏省南京市聋人学校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陈为强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江苏省徐州市贾汪区实验小学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曹会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江苏省外国语学校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马敏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江苏省连云港市教育局教研室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吉桂凤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江苏省泰州市海陵区教师发展中心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朱阿娜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江苏省宿迁经济技术开发区青海湖路小学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科学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王林慧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浙江省杭州市天长小学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沙琦波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浙江省宁波市四眼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碶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科学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陈建姣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浙江省衢州风华学校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科学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邢方方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浙江省丽水市景宁畲族自治县景宁中学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思想政治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安徽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程波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安徽省宿州市第二中学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韩东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安徽省淮北市第三实验小学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魏红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安徽省淮南市直机关幼儿园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钱永昌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福建省厦门外国语学校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戴志龙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福建省漳州市教育科学研究院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地理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蔡振树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福建省泉州市石狮市华侨中学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林晓丰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福建省三明市实验幼儿园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朱国娟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福建省南平市武夷山市崇安小学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许发金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福建省宁德市小学教学研究室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江西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周启新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江西省南昌市第二中学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何有湖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江西省景德镇市第十六中学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金小玲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江西省萍乡市莲花县城厢中学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赖俐珍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江西省赣州市安远县濂江中学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道德与法治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刘志乐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江西省吉安市第一中学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黄卫民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江西省临川第二中学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王冰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山东省淄博市实验幼儿园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刘海舰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山东省滨州经济技术开发区第一中学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李艳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山东省枣庄市第四十一中学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谷萍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山东省威海市环翠中学羊亭校区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生物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付桂军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山东省东营市广饶县第一中学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地理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渠月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山东省菏泽市曹县第一中学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思想政治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陈静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河南省漯河市第二实验小学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赵明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河南省信阳市息县第一高级中学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焦青字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河南省新乡市原阳县第二初级中学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李志尚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河南省安阳市第三十二中学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贾慧敏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河南省周口市鹿邑县高级中学校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张怀华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河南省焦作市第十一中学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湖北省襄阳市第五中学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杨方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湖北省黄冈市实验幼儿园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李玲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湖北省武汉经济技术开发区第一初级中学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周金红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湖北省仙桃市张沟镇新里仁口小学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道德与法治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唐静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湖北省武汉市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硚</w:t>
            </w: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口区小学教研室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肖小江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湖北省十堰市东风高级中学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范莉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华中师范大学第一附属中学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屈辉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湖南省衡阳高新区成章实验学校雁鸣溪小学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吴春来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湖南省永州市教师发展中心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刘俏梅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湖南省湘潭市岳塘区火炬学校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李秋菊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国防科技大学附属小学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谈珊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湖南省常德市第一幼儿园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杨尚上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湖南省长沙市开福区周南秀峰学校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道德与法治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马善波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广东省佛山市禅城区启智学校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特殊教育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黄伟祥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广东省中山市石歧中心小学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信息科技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张梅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广东省茂名市茂南区山阁镇中心小学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谭程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广东省清远市阳山县阳山中学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陈式华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广东省教育研究院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思想政治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广西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全莉灵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广西桂林市桂林中学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罗华新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广西钦州市第一中学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朱秋清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广西贺州第一高级中学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何彩梅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广西河池市凤山县实验小学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陈留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广西民族师范学院附属第三小学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海南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王英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海南省农垦中学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何丽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海南省教育研究培训院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刘清杰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海南省海口市美兰实验小学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韦和平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海南省三亚市第一中学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令狐林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重庆市巴蜀小学校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信息科技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吴妍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重庆市渝北区两江小学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向颢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西南大学附属中学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程红辉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重庆市梁平红旗中学校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张家兴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重庆市云阳高级中学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李婷梅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四川省成都市龙江路小学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黄祥勇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四川省成都市教育科学研究院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廖大琴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四川省乐山第一中学校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心理健康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尹建国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四川省绵阳中学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何涛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四川省遂宁高级实验学校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胡晓洁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四川省宜宾市第五中学校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历史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贵州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叶学义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贵州省贵阳市第三实验中学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历史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邹飞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贵州省遵义市新蒲中学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谢海龙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贵州省铜仁市第一中学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刘波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贵州省黔东南州凯里学院附属中学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颜金松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贵州省黔南州都匀市第二完全小学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云南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樊静萍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云南大学附属会展学校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赵露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云南省昆明市第一中学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李德安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云南省曲靖市第一中学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杞丽娟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云南省保山市昌宁县第一示范小学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罗雪芳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云南省临沧市第一中学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西藏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卓玛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西藏山南市东辉中学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道德与法治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郭军舰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西藏林芝市第一中学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魏丽娟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西藏日喀则市上海实验学校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李在良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西藏拉萨中学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李翔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陕西省西安高新第一中学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张静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陕西省西安高新第五小学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李婷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陕西省西安市未央区教师进修学校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王昆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陕西省西安市第八保育院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杜海洋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陕西省咸阳市旬邑县中学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闫妍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陕西省铜川市第五中学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甘肃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卜兆军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甘肃省白银市景泰县第二中学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郭双宏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甘肃省平凉市华亭市东华小学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陈志刚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甘肃省定西市陇西县文峰中学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王文品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甘肃省张掖市山丹县东街小学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青海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安昊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青海省西宁市教育科学研究院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周全中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青海省海东市第一中学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王建菊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青海省西宁市湟中区多巴镇多二小学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宁夏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崔淑婷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宁夏中卫市第五中学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周桂玲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宁夏吴忠市同心县第一小学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李晓峰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宁夏固元市第一中学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新疆克孜勒苏柯尔克孜自治州第二中学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丁占军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新疆师范大学附属中学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张清娟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新疆哈密市第十三中学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思想政治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vMerge w:val="continue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王仁正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新疆喀什第六中学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148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新疆生产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建设兵团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李雪荣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新疆生产建设兵团第一中学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149</w:t>
            </w: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张国治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新疆生产建设兵团第二中学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150</w:t>
            </w: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陈金凤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新疆生产建设兵团石河子第一中学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正高级教师</w:t>
            </w:r>
          </w:p>
        </w:tc>
      </w:tr>
    </w:tbl>
    <w:p>
      <w:pPr>
        <w:adjustRightInd/>
        <w:snapToGrid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6" w:type="first"/>
      <w:footerReference r:id="rId5" w:type="default"/>
      <w:pgSz w:w="16838" w:h="11906" w:orient="landscape"/>
      <w:pgMar w:top="720" w:right="720" w:bottom="720" w:left="720" w:header="709" w:footer="0" w:gutter="0"/>
      <w:cols w:space="708" w:num="1"/>
      <w:titlePg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8590025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2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5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95269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7F"/>
    <w:rsid w:val="000531FF"/>
    <w:rsid w:val="000631C0"/>
    <w:rsid w:val="00064BD7"/>
    <w:rsid w:val="000709FB"/>
    <w:rsid w:val="000876DC"/>
    <w:rsid w:val="000B3847"/>
    <w:rsid w:val="000C068A"/>
    <w:rsid w:val="000C47A8"/>
    <w:rsid w:val="00103BD5"/>
    <w:rsid w:val="0013137C"/>
    <w:rsid w:val="00145222"/>
    <w:rsid w:val="00160AC5"/>
    <w:rsid w:val="001640F4"/>
    <w:rsid w:val="001A0E32"/>
    <w:rsid w:val="001C30A9"/>
    <w:rsid w:val="001E2999"/>
    <w:rsid w:val="001F12DC"/>
    <w:rsid w:val="0020486B"/>
    <w:rsid w:val="002148EC"/>
    <w:rsid w:val="00214BBD"/>
    <w:rsid w:val="00231011"/>
    <w:rsid w:val="0023111E"/>
    <w:rsid w:val="00255707"/>
    <w:rsid w:val="002662C2"/>
    <w:rsid w:val="00276166"/>
    <w:rsid w:val="00277E62"/>
    <w:rsid w:val="00285217"/>
    <w:rsid w:val="0029760A"/>
    <w:rsid w:val="002A2517"/>
    <w:rsid w:val="002B23E1"/>
    <w:rsid w:val="002B4EDE"/>
    <w:rsid w:val="002D3400"/>
    <w:rsid w:val="00305690"/>
    <w:rsid w:val="00323B43"/>
    <w:rsid w:val="0032545F"/>
    <w:rsid w:val="00332FE3"/>
    <w:rsid w:val="00344FC3"/>
    <w:rsid w:val="00345BEB"/>
    <w:rsid w:val="003A15EB"/>
    <w:rsid w:val="003A4331"/>
    <w:rsid w:val="003B25B6"/>
    <w:rsid w:val="003B71F5"/>
    <w:rsid w:val="003B7875"/>
    <w:rsid w:val="003D01B9"/>
    <w:rsid w:val="003D37D8"/>
    <w:rsid w:val="003D4611"/>
    <w:rsid w:val="003F6E92"/>
    <w:rsid w:val="00404836"/>
    <w:rsid w:val="0042601D"/>
    <w:rsid w:val="00426C4C"/>
    <w:rsid w:val="00431FBC"/>
    <w:rsid w:val="00435227"/>
    <w:rsid w:val="004358AB"/>
    <w:rsid w:val="0044748B"/>
    <w:rsid w:val="00454333"/>
    <w:rsid w:val="00460C81"/>
    <w:rsid w:val="004913ED"/>
    <w:rsid w:val="004A2469"/>
    <w:rsid w:val="004A34E8"/>
    <w:rsid w:val="004B0BDD"/>
    <w:rsid w:val="004B3842"/>
    <w:rsid w:val="004E1293"/>
    <w:rsid w:val="005238E6"/>
    <w:rsid w:val="00527220"/>
    <w:rsid w:val="00567EF6"/>
    <w:rsid w:val="005C5E9D"/>
    <w:rsid w:val="005D4FB3"/>
    <w:rsid w:val="005E2800"/>
    <w:rsid w:val="005F6F33"/>
    <w:rsid w:val="0060232A"/>
    <w:rsid w:val="00607261"/>
    <w:rsid w:val="006202B3"/>
    <w:rsid w:val="006721F2"/>
    <w:rsid w:val="00675F7D"/>
    <w:rsid w:val="006802AC"/>
    <w:rsid w:val="00697F7F"/>
    <w:rsid w:val="006A3E8A"/>
    <w:rsid w:val="006A47C1"/>
    <w:rsid w:val="0073315E"/>
    <w:rsid w:val="00743F83"/>
    <w:rsid w:val="00792D26"/>
    <w:rsid w:val="007B6888"/>
    <w:rsid w:val="007C10C7"/>
    <w:rsid w:val="007C5C28"/>
    <w:rsid w:val="007D3E0D"/>
    <w:rsid w:val="008027CB"/>
    <w:rsid w:val="00813CC3"/>
    <w:rsid w:val="00856BE0"/>
    <w:rsid w:val="00864FF4"/>
    <w:rsid w:val="008658DA"/>
    <w:rsid w:val="008B7726"/>
    <w:rsid w:val="008B7DCF"/>
    <w:rsid w:val="008C3481"/>
    <w:rsid w:val="008C6F09"/>
    <w:rsid w:val="008E2238"/>
    <w:rsid w:val="00922BB5"/>
    <w:rsid w:val="009230B6"/>
    <w:rsid w:val="00942BC6"/>
    <w:rsid w:val="00955452"/>
    <w:rsid w:val="00962A7A"/>
    <w:rsid w:val="00974462"/>
    <w:rsid w:val="00993369"/>
    <w:rsid w:val="009C221D"/>
    <w:rsid w:val="009F7084"/>
    <w:rsid w:val="00A01439"/>
    <w:rsid w:val="00A24B70"/>
    <w:rsid w:val="00A31CFB"/>
    <w:rsid w:val="00A40B63"/>
    <w:rsid w:val="00A54403"/>
    <w:rsid w:val="00A65A04"/>
    <w:rsid w:val="00AD124A"/>
    <w:rsid w:val="00AD469E"/>
    <w:rsid w:val="00AF3429"/>
    <w:rsid w:val="00B0147D"/>
    <w:rsid w:val="00B01829"/>
    <w:rsid w:val="00B2745B"/>
    <w:rsid w:val="00B37B27"/>
    <w:rsid w:val="00B84E97"/>
    <w:rsid w:val="00B86AAA"/>
    <w:rsid w:val="00B94EDC"/>
    <w:rsid w:val="00BA4752"/>
    <w:rsid w:val="00BB7766"/>
    <w:rsid w:val="00BC3BE3"/>
    <w:rsid w:val="00BC5238"/>
    <w:rsid w:val="00BD28EC"/>
    <w:rsid w:val="00BD6A35"/>
    <w:rsid w:val="00BF141F"/>
    <w:rsid w:val="00BF7092"/>
    <w:rsid w:val="00C11687"/>
    <w:rsid w:val="00C22735"/>
    <w:rsid w:val="00C304EA"/>
    <w:rsid w:val="00C30734"/>
    <w:rsid w:val="00C56417"/>
    <w:rsid w:val="00C74F89"/>
    <w:rsid w:val="00C823D1"/>
    <w:rsid w:val="00C91C09"/>
    <w:rsid w:val="00CA1A6A"/>
    <w:rsid w:val="00CD2E94"/>
    <w:rsid w:val="00CD502B"/>
    <w:rsid w:val="00CF0676"/>
    <w:rsid w:val="00CF37AD"/>
    <w:rsid w:val="00D00F6D"/>
    <w:rsid w:val="00D05D51"/>
    <w:rsid w:val="00D31B9F"/>
    <w:rsid w:val="00D3512A"/>
    <w:rsid w:val="00D36037"/>
    <w:rsid w:val="00D363AF"/>
    <w:rsid w:val="00D76CC2"/>
    <w:rsid w:val="00D811E5"/>
    <w:rsid w:val="00D87868"/>
    <w:rsid w:val="00D939DB"/>
    <w:rsid w:val="00DB338A"/>
    <w:rsid w:val="00DD26B2"/>
    <w:rsid w:val="00DE079B"/>
    <w:rsid w:val="00E16EDE"/>
    <w:rsid w:val="00E24806"/>
    <w:rsid w:val="00E27148"/>
    <w:rsid w:val="00E328B3"/>
    <w:rsid w:val="00E6230E"/>
    <w:rsid w:val="00E62DB4"/>
    <w:rsid w:val="00E66524"/>
    <w:rsid w:val="00E97233"/>
    <w:rsid w:val="00EC08A2"/>
    <w:rsid w:val="00F25266"/>
    <w:rsid w:val="00F43B16"/>
    <w:rsid w:val="00F74349"/>
    <w:rsid w:val="00F743D0"/>
    <w:rsid w:val="00F92255"/>
    <w:rsid w:val="00FB16F9"/>
    <w:rsid w:val="00FE36E7"/>
    <w:rsid w:val="00FE4E38"/>
    <w:rsid w:val="00FE716D"/>
    <w:rsid w:val="00FF00C2"/>
    <w:rsid w:val="00FF1B90"/>
    <w:rsid w:val="00FF21D7"/>
    <w:rsid w:val="1F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</w:style>
  <w:style w:type="paragraph" w:styleId="3">
    <w:name w:val="Body Text Indent"/>
    <w:basedOn w:val="1"/>
    <w:link w:val="12"/>
    <w:qFormat/>
    <w:uiPriority w:val="99"/>
    <w:pPr>
      <w:widowControl w:val="0"/>
      <w:adjustRightInd/>
      <w:snapToGrid/>
      <w:spacing w:after="0"/>
      <w:ind w:left="420" w:leftChars="200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4">
    <w:name w:val="Balloon Text"/>
    <w:basedOn w:val="1"/>
    <w:link w:val="15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3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批注文字 Char"/>
    <w:basedOn w:val="9"/>
    <w:link w:val="2"/>
    <w:semiHidden/>
    <w:uiPriority w:val="99"/>
    <w:rPr>
      <w:rFonts w:ascii="Tahoma" w:hAnsi="Tahoma"/>
    </w:rPr>
  </w:style>
  <w:style w:type="character" w:customStyle="1" w:styleId="17">
    <w:name w:val="批注主题 Char"/>
    <w:basedOn w:val="16"/>
    <w:link w:val="7"/>
    <w:semiHidden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4463</Words>
  <Characters>4661</Characters>
  <Lines>44</Lines>
  <Paragraphs>12</Paragraphs>
  <TotalTime>867</TotalTime>
  <ScaleCrop>false</ScaleCrop>
  <LinksUpToDate>false</LinksUpToDate>
  <CharactersWithSpaces>4969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2018-04-26T11:18:00Z</dcterms:created>
  <dc:creator>xtzj</dc:creator>
  <cp:lastModifiedBy>goveditor</cp:lastModifiedBy>
  <cp:lastPrinted>2022-11-08T02:47:00Z</cp:lastPrinted>
  <dcterms:modified xsi:type="dcterms:W3CDTF">2023-01-13T02:16:56Z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CA43389035924A86BF323F398D7AD4CB</vt:lpwstr>
  </property>
</Properties>
</file>